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FA" w:rsidRDefault="00BF5B09" w:rsidP="008923DD">
      <w:pPr>
        <w:spacing w:after="0" w:line="360" w:lineRule="auto"/>
        <w:jc w:val="center"/>
        <w:rPr>
          <w:rStyle w:val="11"/>
          <w:rFonts w:eastAsiaTheme="minorHAnsi"/>
          <w:lang w:val="kk-KZ"/>
        </w:rPr>
      </w:pPr>
      <w:r w:rsidRPr="00BF5B09">
        <w:rPr>
          <w:rStyle w:val="11"/>
          <w:rFonts w:eastAsiaTheme="minorHAnsi"/>
          <w:noProof/>
          <w:lang w:eastAsia="ru-RU"/>
        </w:rPr>
        <w:drawing>
          <wp:inline distT="0" distB="0" distL="0" distR="0">
            <wp:extent cx="5940425" cy="83997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9780"/>
                    </a:xfrm>
                    <a:prstGeom prst="rect">
                      <a:avLst/>
                    </a:prstGeom>
                    <a:noFill/>
                    <a:ln>
                      <a:noFill/>
                    </a:ln>
                  </pic:spPr>
                </pic:pic>
              </a:graphicData>
            </a:graphic>
          </wp:inline>
        </w:drawing>
      </w:r>
    </w:p>
    <w:p w:rsidR="009A0B56" w:rsidRDefault="009A0B56" w:rsidP="008923DD">
      <w:pPr>
        <w:spacing w:after="0" w:line="360" w:lineRule="auto"/>
        <w:jc w:val="center"/>
        <w:rPr>
          <w:rStyle w:val="11"/>
          <w:rFonts w:eastAsiaTheme="minorHAnsi"/>
          <w:b/>
          <w:bCs/>
          <w:lang w:val="kk-KZ"/>
        </w:rPr>
      </w:pPr>
    </w:p>
    <w:p w:rsidR="0056573B" w:rsidRDefault="0056573B" w:rsidP="008923DD">
      <w:pPr>
        <w:spacing w:after="0" w:line="360" w:lineRule="auto"/>
        <w:jc w:val="center"/>
        <w:rPr>
          <w:rStyle w:val="11"/>
          <w:rFonts w:eastAsiaTheme="minorHAnsi"/>
          <w:b/>
          <w:bCs/>
          <w:noProof/>
          <w:lang w:val="kk-KZ"/>
        </w:rPr>
      </w:pPr>
    </w:p>
    <w:p w:rsidR="0056573B" w:rsidRDefault="001B6233" w:rsidP="008923DD">
      <w:pPr>
        <w:spacing w:after="0" w:line="360" w:lineRule="auto"/>
        <w:jc w:val="center"/>
        <w:rPr>
          <w:rStyle w:val="11"/>
          <w:rFonts w:eastAsiaTheme="minorHAnsi"/>
          <w:b/>
          <w:bCs/>
          <w:lang w:val="kk-KZ"/>
        </w:rPr>
      </w:pPr>
      <w:r w:rsidRPr="001B6233">
        <w:rPr>
          <w:rStyle w:val="11"/>
          <w:rFonts w:eastAsiaTheme="minorHAnsi"/>
          <w:b/>
          <w:bCs/>
          <w:noProof/>
          <w:lang w:eastAsia="ru-RU"/>
        </w:rPr>
        <w:lastRenderedPageBreak/>
        <w:drawing>
          <wp:inline distT="0" distB="0" distL="0" distR="0">
            <wp:extent cx="5940425" cy="84023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320"/>
                    </a:xfrm>
                    <a:prstGeom prst="rect">
                      <a:avLst/>
                    </a:prstGeom>
                    <a:noFill/>
                    <a:ln>
                      <a:noFill/>
                    </a:ln>
                  </pic:spPr>
                </pic:pic>
              </a:graphicData>
            </a:graphic>
          </wp:inline>
        </w:drawing>
      </w:r>
    </w:p>
    <w:p w:rsidR="006B7C3A" w:rsidRDefault="006B7C3A" w:rsidP="008923DD">
      <w:pPr>
        <w:spacing w:after="0" w:line="360" w:lineRule="auto"/>
        <w:jc w:val="center"/>
        <w:rPr>
          <w:rStyle w:val="11"/>
          <w:rFonts w:eastAsiaTheme="minorHAnsi"/>
          <w:b/>
          <w:bCs/>
          <w:lang w:val="kk-KZ"/>
        </w:rPr>
      </w:pPr>
    </w:p>
    <w:p w:rsidR="006B7C3A" w:rsidRDefault="006B7C3A" w:rsidP="008923DD">
      <w:pPr>
        <w:spacing w:after="0" w:line="360" w:lineRule="auto"/>
        <w:jc w:val="center"/>
        <w:rPr>
          <w:rStyle w:val="11"/>
          <w:rFonts w:eastAsiaTheme="minorHAnsi"/>
          <w:b/>
          <w:bCs/>
          <w:lang w:val="kk-KZ"/>
        </w:rPr>
      </w:pPr>
    </w:p>
    <w:p w:rsidR="006B7C3A" w:rsidRDefault="006B7C3A" w:rsidP="008923DD">
      <w:pPr>
        <w:spacing w:after="0" w:line="360" w:lineRule="auto"/>
        <w:jc w:val="center"/>
        <w:rPr>
          <w:rStyle w:val="11"/>
          <w:rFonts w:eastAsiaTheme="minorHAnsi"/>
          <w:b/>
          <w:bCs/>
          <w:lang w:val="kk-KZ"/>
        </w:rPr>
      </w:pPr>
    </w:p>
    <w:p w:rsidR="00E12AAE" w:rsidRPr="00415DF6" w:rsidRDefault="00C2110B" w:rsidP="008923DD">
      <w:pPr>
        <w:spacing w:after="0" w:line="360" w:lineRule="auto"/>
        <w:jc w:val="center"/>
        <w:rPr>
          <w:rStyle w:val="11"/>
          <w:rFonts w:eastAsiaTheme="minorHAnsi"/>
          <w:b/>
          <w:bCs/>
          <w:lang w:val="kk-KZ"/>
        </w:rPr>
      </w:pPr>
      <w:r w:rsidRPr="00415DF6">
        <w:rPr>
          <w:rStyle w:val="11"/>
          <w:rFonts w:eastAsiaTheme="minorHAnsi"/>
          <w:b/>
          <w:bCs/>
          <w:lang w:val="kk-KZ"/>
        </w:rPr>
        <w:lastRenderedPageBreak/>
        <w:t>РЕФЕРАТ</w:t>
      </w:r>
    </w:p>
    <w:p w:rsidR="00E12AAE" w:rsidRPr="00415DF6" w:rsidRDefault="00E12AAE" w:rsidP="000F2F08">
      <w:pPr>
        <w:tabs>
          <w:tab w:val="left" w:pos="6804"/>
        </w:tabs>
        <w:spacing w:after="0" w:line="360" w:lineRule="auto"/>
        <w:ind w:firstLine="709"/>
        <w:jc w:val="both"/>
        <w:rPr>
          <w:rStyle w:val="11"/>
          <w:rFonts w:eastAsiaTheme="minorHAnsi"/>
          <w:lang w:val="kk-KZ"/>
        </w:rPr>
      </w:pPr>
      <w:r w:rsidRPr="00415DF6">
        <w:rPr>
          <w:rStyle w:val="11"/>
          <w:rFonts w:eastAsiaTheme="minorHAnsi"/>
          <w:lang w:val="kk-KZ"/>
        </w:rPr>
        <w:t xml:space="preserve">Есеп  </w:t>
      </w:r>
      <w:r w:rsidR="00353D01" w:rsidRPr="00415DF6">
        <w:rPr>
          <w:rStyle w:val="11"/>
          <w:rFonts w:eastAsiaTheme="minorHAnsi"/>
          <w:lang w:val="kk-KZ"/>
        </w:rPr>
        <w:t>1</w:t>
      </w:r>
      <w:r w:rsidR="009C3367" w:rsidRPr="00415DF6">
        <w:rPr>
          <w:rStyle w:val="11"/>
          <w:rFonts w:eastAsiaTheme="minorHAnsi"/>
          <w:lang w:val="kk-KZ"/>
        </w:rPr>
        <w:t>1</w:t>
      </w:r>
      <w:r w:rsidR="006B7C3A">
        <w:rPr>
          <w:rStyle w:val="11"/>
          <w:rFonts w:eastAsiaTheme="minorHAnsi"/>
          <w:lang w:val="kk-KZ"/>
        </w:rPr>
        <w:t>2</w:t>
      </w:r>
      <w:r w:rsidRPr="00415DF6">
        <w:rPr>
          <w:rStyle w:val="11"/>
          <w:rFonts w:eastAsiaTheme="minorHAnsi"/>
          <w:lang w:val="kk-KZ"/>
        </w:rPr>
        <w:t xml:space="preserve"> б., </w:t>
      </w:r>
      <w:r w:rsidR="009C3367" w:rsidRPr="00415DF6">
        <w:rPr>
          <w:rStyle w:val="11"/>
          <w:rFonts w:eastAsiaTheme="minorHAnsi"/>
          <w:lang w:val="kk-KZ"/>
        </w:rPr>
        <w:t>5</w:t>
      </w:r>
      <w:r w:rsidR="00F821B2" w:rsidRPr="00415DF6">
        <w:rPr>
          <w:rStyle w:val="11"/>
          <w:rFonts w:eastAsiaTheme="minorHAnsi"/>
          <w:lang w:val="kk-KZ"/>
        </w:rPr>
        <w:t xml:space="preserve"> кесте, </w:t>
      </w:r>
      <w:r w:rsidR="004B5A4C" w:rsidRPr="00415DF6">
        <w:rPr>
          <w:rStyle w:val="11"/>
          <w:rFonts w:eastAsiaTheme="minorHAnsi"/>
          <w:lang w:val="kk-KZ"/>
        </w:rPr>
        <w:t>21</w:t>
      </w:r>
      <w:r w:rsidR="00026A0D" w:rsidRPr="00415DF6">
        <w:rPr>
          <w:rStyle w:val="11"/>
          <w:rFonts w:eastAsiaTheme="minorHAnsi"/>
          <w:lang w:val="kk-KZ"/>
        </w:rPr>
        <w:t xml:space="preserve"> әдебиет, </w:t>
      </w:r>
      <w:r w:rsidR="006D04CC" w:rsidRPr="00415DF6">
        <w:rPr>
          <w:rStyle w:val="11"/>
          <w:rFonts w:eastAsiaTheme="minorHAnsi"/>
          <w:lang w:val="kk-KZ"/>
        </w:rPr>
        <w:t>6</w:t>
      </w:r>
      <w:r w:rsidR="000F56C2" w:rsidRPr="00415DF6">
        <w:rPr>
          <w:rStyle w:val="11"/>
          <w:rFonts w:eastAsiaTheme="minorHAnsi"/>
          <w:lang w:val="kk-KZ"/>
        </w:rPr>
        <w:t xml:space="preserve"> қосымш</w:t>
      </w:r>
      <w:r w:rsidR="00053B06" w:rsidRPr="00415DF6">
        <w:rPr>
          <w:rStyle w:val="11"/>
          <w:rFonts w:eastAsiaTheme="minorHAnsi"/>
          <w:lang w:val="kk-KZ"/>
        </w:rPr>
        <w:t>а</w:t>
      </w:r>
    </w:p>
    <w:p w:rsidR="00E12AAE" w:rsidRPr="00405122" w:rsidRDefault="006D16E3" w:rsidP="000F2F08">
      <w:pPr>
        <w:spacing w:after="0" w:line="360" w:lineRule="auto"/>
        <w:ind w:firstLine="709"/>
        <w:jc w:val="both"/>
        <w:rPr>
          <w:rStyle w:val="11"/>
          <w:rFonts w:eastAsiaTheme="minorHAnsi"/>
          <w:lang w:val="kk-KZ"/>
        </w:rPr>
      </w:pPr>
      <w:r w:rsidRPr="00415DF6">
        <w:rPr>
          <w:rStyle w:val="11"/>
          <w:rFonts w:eastAsiaTheme="minorHAnsi"/>
          <w:iCs/>
          <w:lang w:val="kk-KZ"/>
        </w:rPr>
        <w:t xml:space="preserve">Кілт </w:t>
      </w:r>
      <w:r w:rsidR="00E12AAE" w:rsidRPr="00415DF6">
        <w:rPr>
          <w:rStyle w:val="11"/>
          <w:rFonts w:eastAsiaTheme="minorHAnsi"/>
          <w:iCs/>
          <w:lang w:val="kk-KZ"/>
        </w:rPr>
        <w:t>сөздер</w:t>
      </w:r>
      <w:r w:rsidR="00E12AAE" w:rsidRPr="00312400">
        <w:rPr>
          <w:rStyle w:val="11"/>
          <w:rFonts w:eastAsiaTheme="minorHAnsi"/>
          <w:iCs/>
          <w:lang w:val="kk-KZ"/>
        </w:rPr>
        <w:t>:</w:t>
      </w:r>
      <w:r w:rsidR="00E12AAE" w:rsidRPr="000F2F08">
        <w:rPr>
          <w:rStyle w:val="11"/>
          <w:rFonts w:eastAsiaTheme="minorHAnsi"/>
          <w:lang w:val="kk-KZ"/>
        </w:rPr>
        <w:t xml:space="preserve"> АРХЕОЛОГИЯ, МУЗЕЙ, ҚОР, КОЛЛЕКЦИЯ, АРТЕФАКТ, ДЕРЕК, ОРТА ҒАСЫР, ТҮРКІ, ДӘУІР, ҚОЛА, УАҚЫТ, МӘДЕНИЕТ, МӘДЕНИ ҚАБАТ, ҚОНЫС, ҚОРЫМ, ОБА, АТ ӘБЗЕЛІ, ЖЕРЛЕУ ҒҰРПЫ, ЖЫЛҚЫ, ДІНИ НАНЫМ-СЕНІМ, ЖІКТЕУ, ТҮРГЕ БӨЛУ, ҒЫЛЫМИ АТРИБУЦИЯ, ҒЫЛЫМИ ЗЕРТТЕУ, ӘДІС, ОРТАҚ БЕЛГІЛЕР, ЕҢБЕК ҚҰРАЛЫ, ҚАРУ-ЖАРАҚ, ӘШЕКЕЙ, ТЕХНОЛОГИЯ, ӨРНЕК, НЫШАН, ТАРИХ, ӨНЕР</w:t>
      </w:r>
    </w:p>
    <w:p w:rsidR="00610E1E" w:rsidRPr="000F2F08" w:rsidRDefault="00E12AAE" w:rsidP="000F2F08">
      <w:pPr>
        <w:spacing w:after="0" w:line="360" w:lineRule="auto"/>
        <w:ind w:firstLine="709"/>
        <w:jc w:val="both"/>
        <w:rPr>
          <w:rStyle w:val="11"/>
          <w:rFonts w:eastAsiaTheme="minorHAnsi"/>
          <w:lang w:val="kk-KZ"/>
        </w:rPr>
      </w:pPr>
      <w:r w:rsidRPr="00312400">
        <w:rPr>
          <w:rStyle w:val="11"/>
          <w:rFonts w:eastAsiaTheme="minorHAnsi"/>
          <w:iCs/>
          <w:lang w:val="kk-KZ"/>
        </w:rPr>
        <w:t>Зерттеу нысаны:</w:t>
      </w:r>
      <w:r w:rsidRPr="000F2F08">
        <w:rPr>
          <w:rStyle w:val="11"/>
          <w:rFonts w:eastAsiaTheme="minorHAnsi"/>
          <w:lang w:val="kk-KZ"/>
        </w:rPr>
        <w:t xml:space="preserve"> </w:t>
      </w:r>
      <w:r w:rsidR="00610E1E" w:rsidRPr="000F2F08">
        <w:rPr>
          <w:rFonts w:ascii="Times New Roman" w:hAnsi="Times New Roman" w:cs="Times New Roman"/>
          <w:sz w:val="24"/>
          <w:szCs w:val="24"/>
          <w:lang w:val="kk-KZ"/>
        </w:rPr>
        <w:t>Алматы облысы, Еңбекшіқазақ ауданы,</w:t>
      </w:r>
      <w:r w:rsidR="00610E1E" w:rsidRPr="000F2F08">
        <w:rPr>
          <w:rFonts w:ascii="Times New Roman" w:eastAsiaTheme="minorEastAsia" w:hAnsi="Times New Roman" w:cs="Times New Roman"/>
          <w:sz w:val="24"/>
          <w:szCs w:val="24"/>
          <w:lang w:val="kk-KZ" w:eastAsia="ru-RU"/>
        </w:rPr>
        <w:t xml:space="preserve"> Есік-</w:t>
      </w:r>
      <w:r w:rsidR="00E93071">
        <w:rPr>
          <w:rFonts w:ascii="Times New Roman" w:eastAsiaTheme="minorEastAsia" w:hAnsi="Times New Roman" w:cs="Times New Roman"/>
          <w:sz w:val="24"/>
          <w:szCs w:val="24"/>
          <w:lang w:val="kk-KZ" w:eastAsia="ru-RU"/>
        </w:rPr>
        <w:t>Талғар</w:t>
      </w:r>
      <w:r w:rsidR="00610E1E" w:rsidRPr="000F2F08">
        <w:rPr>
          <w:rFonts w:ascii="Times New Roman" w:eastAsiaTheme="minorEastAsia" w:hAnsi="Times New Roman" w:cs="Times New Roman"/>
          <w:sz w:val="24"/>
          <w:szCs w:val="24"/>
          <w:lang w:val="kk-KZ" w:eastAsia="ru-RU"/>
        </w:rPr>
        <w:t xml:space="preserve"> тас жолы, 30-35 км</w:t>
      </w:r>
      <w:r w:rsidR="009204AC">
        <w:rPr>
          <w:rFonts w:ascii="Times New Roman" w:eastAsiaTheme="minorEastAsia" w:hAnsi="Times New Roman" w:cs="Times New Roman"/>
          <w:sz w:val="24"/>
          <w:szCs w:val="24"/>
          <w:lang w:val="kk-KZ" w:eastAsia="ru-RU"/>
        </w:rPr>
        <w:t>.</w:t>
      </w:r>
      <w:r w:rsidR="00610E1E" w:rsidRPr="000F2F08">
        <w:rPr>
          <w:rFonts w:ascii="Times New Roman" w:eastAsiaTheme="minorEastAsia" w:hAnsi="Times New Roman" w:cs="Times New Roman"/>
          <w:sz w:val="24"/>
          <w:szCs w:val="24"/>
          <w:lang w:val="kk-KZ" w:eastAsia="ru-RU"/>
        </w:rPr>
        <w:t xml:space="preserve"> Рахат археологиялық кешені.</w:t>
      </w:r>
    </w:p>
    <w:p w:rsidR="00E12AAE" w:rsidRPr="005F3C82" w:rsidRDefault="006D16E3" w:rsidP="000F2F08">
      <w:pPr>
        <w:pStyle w:val="ad"/>
        <w:spacing w:after="0" w:line="360" w:lineRule="auto"/>
        <w:ind w:firstLine="709"/>
        <w:contextualSpacing/>
        <w:jc w:val="both"/>
        <w:rPr>
          <w:rStyle w:val="11"/>
          <w:lang w:val="kk-KZ"/>
        </w:rPr>
      </w:pPr>
      <w:r w:rsidRPr="00312400">
        <w:rPr>
          <w:rStyle w:val="FontStyle11"/>
          <w:b w:val="0"/>
          <w:iCs/>
          <w:sz w:val="24"/>
          <w:szCs w:val="24"/>
          <w:lang w:val="kk-KZ"/>
        </w:rPr>
        <w:t>Жоба</w:t>
      </w:r>
      <w:r w:rsidR="00E12AAE" w:rsidRPr="00312400">
        <w:rPr>
          <w:rStyle w:val="FontStyle11"/>
          <w:b w:val="0"/>
          <w:iCs/>
          <w:sz w:val="24"/>
          <w:szCs w:val="24"/>
          <w:lang w:val="kk-KZ"/>
        </w:rPr>
        <w:t xml:space="preserve"> мақсаты:</w:t>
      </w:r>
      <w:r w:rsidR="00E12AAE" w:rsidRPr="000F2F08">
        <w:rPr>
          <w:rStyle w:val="11"/>
          <w:lang w:val="kk-KZ"/>
        </w:rPr>
        <w:t xml:space="preserve"> </w:t>
      </w:r>
      <w:r w:rsidR="009D5AC4" w:rsidRPr="000F2F08">
        <w:rPr>
          <w:rStyle w:val="11"/>
          <w:lang w:val="kk-KZ"/>
        </w:rPr>
        <w:t xml:space="preserve">зерттеу </w:t>
      </w:r>
      <w:r w:rsidR="000B5857" w:rsidRPr="000F2F08">
        <w:rPr>
          <w:lang w:val="kk-KZ"/>
        </w:rPr>
        <w:t>мақсаты</w:t>
      </w:r>
      <w:r w:rsidR="000B5857" w:rsidRPr="005F3C82">
        <w:rPr>
          <w:lang w:val="kk-KZ"/>
        </w:rPr>
        <w:t xml:space="preserve"> ежелгі дәуірдегі тарихи және этномәдени-әлеуметтік  көші-қон, интеграция мен ассимиляцияның процестерін қалпына келтіру, Жетісу тұрғындарының материалдық мәдениетінің өзгеру дәрежесі мен күрделілігін анықтау:</w:t>
      </w:r>
      <w:r w:rsidR="000B5857" w:rsidRPr="005F3C82">
        <w:rPr>
          <w:color w:val="222222"/>
          <w:lang w:val="kk-KZ"/>
        </w:rPr>
        <w:t xml:space="preserve"> </w:t>
      </w:r>
      <w:r w:rsidR="000B5857" w:rsidRPr="005F3C82">
        <w:rPr>
          <w:lang w:val="kk-KZ"/>
        </w:rPr>
        <w:t>қола дәуірінен кейінгі орта ғасырларға дейінгі аралықтағы Рахат археологиялық кешеніне кіретін ескерткіштер материалдары бойынша археологиялық, этнографиялық, нарра</w:t>
      </w:r>
      <w:r w:rsidR="00E93071">
        <w:rPr>
          <w:lang w:val="kk-KZ"/>
        </w:rPr>
        <w:t>тивті және басқа да тарихи дерек</w:t>
      </w:r>
      <w:r w:rsidR="000B5857" w:rsidRPr="005F3C82">
        <w:rPr>
          <w:lang w:val="kk-KZ"/>
        </w:rPr>
        <w:t>көздерін ғылыми айналымға енгізу, мәдени білім беру мен музей және туристік мақсаттарда пайдалану үшін бастапқы мәселелерін қалпына келтіру.</w:t>
      </w:r>
      <w:r w:rsidR="00E12AAE" w:rsidRPr="005F3C82">
        <w:rPr>
          <w:rStyle w:val="11"/>
          <w:lang w:val="kk-KZ"/>
        </w:rPr>
        <w:t xml:space="preserve"> </w:t>
      </w:r>
    </w:p>
    <w:p w:rsidR="009D5AC4" w:rsidRPr="005F3C82" w:rsidRDefault="00E12AAE" w:rsidP="005F3C82">
      <w:pPr>
        <w:tabs>
          <w:tab w:val="left" w:pos="426"/>
        </w:tabs>
        <w:spacing w:after="0" w:line="360" w:lineRule="auto"/>
        <w:ind w:firstLine="709"/>
        <w:jc w:val="both"/>
        <w:rPr>
          <w:rFonts w:ascii="Times New Roman" w:hAnsi="Times New Roman" w:cs="Times New Roman"/>
          <w:sz w:val="24"/>
          <w:szCs w:val="24"/>
          <w:lang w:val="kk-KZ"/>
        </w:rPr>
      </w:pPr>
      <w:r w:rsidRPr="00312400">
        <w:rPr>
          <w:rStyle w:val="11"/>
          <w:rFonts w:eastAsiaTheme="minorHAnsi"/>
          <w:iCs/>
          <w:lang w:val="kk-KZ"/>
        </w:rPr>
        <w:t>Зерттеу тәсіл</w:t>
      </w:r>
      <w:r w:rsidR="006D16E3" w:rsidRPr="00312400">
        <w:rPr>
          <w:rStyle w:val="11"/>
          <w:rFonts w:eastAsiaTheme="minorHAnsi"/>
          <w:iCs/>
          <w:lang w:val="kk-KZ"/>
        </w:rPr>
        <w:t>дер</w:t>
      </w:r>
      <w:r w:rsidRPr="00312400">
        <w:rPr>
          <w:rStyle w:val="11"/>
          <w:rFonts w:eastAsiaTheme="minorHAnsi"/>
          <w:iCs/>
          <w:lang w:val="kk-KZ"/>
        </w:rPr>
        <w:t>і:</w:t>
      </w:r>
      <w:r w:rsidRPr="005F3C82">
        <w:rPr>
          <w:rStyle w:val="11"/>
          <w:rFonts w:eastAsiaTheme="minorHAnsi"/>
          <w:lang w:val="kk-KZ"/>
        </w:rPr>
        <w:t xml:space="preserve"> </w:t>
      </w:r>
      <w:r w:rsidR="009D5AC4" w:rsidRPr="005F3C82">
        <w:rPr>
          <w:rStyle w:val="11"/>
          <w:rFonts w:eastAsiaTheme="minorHAnsi"/>
          <w:lang w:val="kk-KZ"/>
        </w:rPr>
        <w:t>а</w:t>
      </w:r>
      <w:r w:rsidR="009D5AC4" w:rsidRPr="005F3C82">
        <w:rPr>
          <w:rFonts w:ascii="Times New Roman" w:hAnsi="Times New Roman" w:cs="Times New Roman"/>
          <w:sz w:val="24"/>
          <w:szCs w:val="24"/>
          <w:lang w:val="kk-KZ"/>
        </w:rPr>
        <w:t xml:space="preserve">рхеологиядағы тарихи реконструкциялау әдістері: ежелгі тұрғындардың жерлеу </w:t>
      </w:r>
      <w:r w:rsidR="001318FE">
        <w:rPr>
          <w:rFonts w:ascii="Times New Roman" w:hAnsi="Times New Roman" w:cs="Times New Roman"/>
          <w:sz w:val="24"/>
          <w:szCs w:val="24"/>
          <w:lang w:val="kk-KZ"/>
        </w:rPr>
        <w:t>ғұрыптарын</w:t>
      </w:r>
      <w:r w:rsidR="009D5AC4" w:rsidRPr="005F3C82">
        <w:rPr>
          <w:rFonts w:ascii="Times New Roman" w:hAnsi="Times New Roman" w:cs="Times New Roman"/>
          <w:sz w:val="24"/>
          <w:szCs w:val="24"/>
          <w:lang w:val="kk-KZ"/>
        </w:rPr>
        <w:t xml:space="preserve"> реконструкциялау; әлеуметтік саласын реконструкциялау; палеодемографиялық жағдайды реконструкциялау; тұрмыстық, жерлеу және ғұрыптық кешендеріне талдау жүргізу және реконструкциялау, экономикалық және мәдени элементтерді реконструкциялау, соның ішінде археозология мен геоархеология деректерін пайдалану, мәдени байланыстарды анықтау және ежелгі тұрғындардың әртүрлі топтарының шығу мәселелерін шешу, </w:t>
      </w:r>
      <w:r w:rsidR="009D5AC4" w:rsidRPr="005F3C82">
        <w:rPr>
          <w:rStyle w:val="11"/>
          <w:rFonts w:eastAsiaTheme="minorHAnsi"/>
          <w:lang w:val="kk-KZ"/>
        </w:rPr>
        <w:t>ғылыми сипаттау, салыстыру-салғастыру, аксиологиялық, тарихи-мәдени, тарихнамалық</w:t>
      </w:r>
      <w:r w:rsidR="009D5AC4" w:rsidRPr="005F3C82">
        <w:rPr>
          <w:rFonts w:ascii="Times New Roman" w:hAnsi="Times New Roman" w:cs="Times New Roman"/>
          <w:sz w:val="24"/>
          <w:szCs w:val="24"/>
          <w:lang w:val="kk-KZ"/>
        </w:rPr>
        <w:t xml:space="preserve">. </w:t>
      </w:r>
      <w:r w:rsidR="009D5AC4" w:rsidRPr="005F3C82">
        <w:rPr>
          <w:rFonts w:ascii="Times New Roman" w:hAnsi="Times New Roman" w:cs="Times New Roman"/>
          <w:color w:val="000000" w:themeColor="text1"/>
          <w:sz w:val="24"/>
          <w:szCs w:val="24"/>
          <w:lang w:val="kk-KZ"/>
        </w:rPr>
        <w:t>Абсолютті кезеңдеу әдісі: радиокөміртекті</w:t>
      </w:r>
      <w:r w:rsidR="009D5AC4" w:rsidRPr="005F3C82">
        <w:rPr>
          <w:rFonts w:ascii="Times New Roman" w:hAnsi="Times New Roman" w:cs="Times New Roman"/>
          <w:sz w:val="24"/>
          <w:szCs w:val="24"/>
          <w:lang w:val="kk-KZ"/>
        </w:rPr>
        <w:t>. Этногенезді және палеодемографияны зерттеу әд</w:t>
      </w:r>
      <w:r w:rsidR="00E93071">
        <w:rPr>
          <w:rFonts w:ascii="Times New Roman" w:hAnsi="Times New Roman" w:cs="Times New Roman"/>
          <w:sz w:val="24"/>
          <w:szCs w:val="24"/>
          <w:lang w:val="kk-KZ"/>
        </w:rPr>
        <w:t>і</w:t>
      </w:r>
      <w:r w:rsidR="009D5AC4" w:rsidRPr="005F3C82">
        <w:rPr>
          <w:rFonts w:ascii="Times New Roman" w:hAnsi="Times New Roman" w:cs="Times New Roman"/>
          <w:sz w:val="24"/>
          <w:szCs w:val="24"/>
          <w:lang w:val="kk-KZ"/>
        </w:rPr>
        <w:t>сі: палеоантропология</w:t>
      </w:r>
      <w:r w:rsidR="00E93071">
        <w:rPr>
          <w:rFonts w:ascii="Times New Roman" w:hAnsi="Times New Roman" w:cs="Times New Roman"/>
          <w:sz w:val="24"/>
          <w:szCs w:val="24"/>
          <w:lang w:val="kk-KZ"/>
        </w:rPr>
        <w:t>лық</w:t>
      </w:r>
      <w:r w:rsidR="009D5AC4" w:rsidRPr="005F3C82">
        <w:rPr>
          <w:rFonts w:ascii="Times New Roman" w:hAnsi="Times New Roman" w:cs="Times New Roman"/>
          <w:sz w:val="24"/>
          <w:szCs w:val="24"/>
          <w:lang w:val="kk-KZ"/>
        </w:rPr>
        <w:t xml:space="preserve">, морфологиялық </w:t>
      </w:r>
      <w:r w:rsidR="00E93071">
        <w:rPr>
          <w:rFonts w:ascii="Times New Roman" w:hAnsi="Times New Roman" w:cs="Times New Roman"/>
          <w:sz w:val="24"/>
          <w:szCs w:val="24"/>
          <w:lang w:val="kk-KZ"/>
        </w:rPr>
        <w:t>және</w:t>
      </w:r>
      <w:r w:rsidR="009D5AC4" w:rsidRPr="005F3C82">
        <w:rPr>
          <w:rFonts w:ascii="Times New Roman" w:hAnsi="Times New Roman" w:cs="Times New Roman"/>
          <w:sz w:val="24"/>
          <w:szCs w:val="24"/>
          <w:lang w:val="kk-KZ"/>
        </w:rPr>
        <w:t xml:space="preserve"> салыстырмалы антропология. Әлеуметтік саланы, қоғамдық қатынастарды зерттеу әдістері: палеосоциология (археосоциологи</w:t>
      </w:r>
      <w:r w:rsidR="00E93071">
        <w:rPr>
          <w:rFonts w:ascii="Times New Roman" w:hAnsi="Times New Roman" w:cs="Times New Roman"/>
          <w:sz w:val="24"/>
          <w:szCs w:val="24"/>
          <w:lang w:val="kk-KZ"/>
        </w:rPr>
        <w:t>я). Ретроспективті әдіс тарихи-</w:t>
      </w:r>
      <w:r w:rsidR="009D5AC4" w:rsidRPr="005F3C82">
        <w:rPr>
          <w:rFonts w:ascii="Times New Roman" w:hAnsi="Times New Roman" w:cs="Times New Roman"/>
          <w:sz w:val="24"/>
          <w:szCs w:val="24"/>
          <w:lang w:val="kk-KZ"/>
        </w:rPr>
        <w:t xml:space="preserve">реконструкция, оның ішінде этнолингвистикалық жағдайды анықтау тұрғысынан мәселелерді шешуге ең тиімді әдіс болып табылады. Металл құралдарына спектрлік және аналитикалық зерттеулер жүргізу жоспарлануда. </w:t>
      </w:r>
    </w:p>
    <w:p w:rsidR="00E12AAE" w:rsidRPr="005F3C82" w:rsidRDefault="00E12AAE" w:rsidP="005F3C82">
      <w:pPr>
        <w:adjustRightInd w:val="0"/>
        <w:spacing w:after="0" w:line="360" w:lineRule="auto"/>
        <w:ind w:firstLine="708"/>
        <w:jc w:val="both"/>
        <w:rPr>
          <w:rStyle w:val="11"/>
          <w:rFonts w:eastAsiaTheme="minorHAnsi"/>
          <w:lang w:val="kk-KZ"/>
        </w:rPr>
      </w:pPr>
      <w:r w:rsidRPr="00312400">
        <w:rPr>
          <w:rStyle w:val="11"/>
          <w:rFonts w:eastAsiaTheme="minorHAnsi"/>
          <w:iCs/>
          <w:lang w:val="kk-KZ"/>
        </w:rPr>
        <w:t>Ғылыми айналымға енгізілу деңгейі:</w:t>
      </w:r>
      <w:r w:rsidRPr="005F3C82">
        <w:rPr>
          <w:rStyle w:val="11"/>
          <w:rFonts w:eastAsiaTheme="minorHAnsi"/>
          <w:lang w:val="kk-KZ"/>
        </w:rPr>
        <w:t xml:space="preserve"> </w:t>
      </w:r>
      <w:r w:rsidR="009D5AC4" w:rsidRPr="005F3C82">
        <w:rPr>
          <w:rStyle w:val="11"/>
          <w:rFonts w:eastAsiaTheme="minorHAnsi"/>
          <w:lang w:val="kk-KZ"/>
        </w:rPr>
        <w:t>а</w:t>
      </w:r>
      <w:r w:rsidR="000B5857" w:rsidRPr="005F3C82">
        <w:rPr>
          <w:rStyle w:val="11"/>
          <w:rFonts w:eastAsiaTheme="minorHAnsi"/>
          <w:lang w:val="kk-KZ"/>
        </w:rPr>
        <w:t xml:space="preserve">талмыш </w:t>
      </w:r>
      <w:r w:rsidR="000B5857" w:rsidRPr="005F3C82">
        <w:rPr>
          <w:rFonts w:ascii="Times New Roman" w:hAnsi="Times New Roman" w:cs="Times New Roman"/>
          <w:sz w:val="24"/>
          <w:szCs w:val="24"/>
          <w:lang w:val="kk-KZ"/>
        </w:rPr>
        <w:t xml:space="preserve">«Рахат археологиялық кешенін зерттеу: қола дәуірінен кейінгі ортағасырға дейінгі тарихты реконструкциялау» жобасы </w:t>
      </w:r>
      <w:r w:rsidR="000B5857" w:rsidRPr="005F3C82">
        <w:rPr>
          <w:rFonts w:ascii="Times New Roman" w:hAnsi="Times New Roman" w:cs="Times New Roman"/>
          <w:sz w:val="24"/>
          <w:szCs w:val="24"/>
          <w:lang w:val="kk-KZ"/>
        </w:rPr>
        <w:lastRenderedPageBreak/>
        <w:t xml:space="preserve">бойынша </w:t>
      </w:r>
      <w:r w:rsidR="000B5857" w:rsidRPr="004B5A4C">
        <w:rPr>
          <w:rFonts w:ascii="Times New Roman" w:hAnsi="Times New Roman" w:cs="Times New Roman"/>
          <w:sz w:val="24"/>
          <w:szCs w:val="24"/>
          <w:lang w:val="kk-KZ"/>
        </w:rPr>
        <w:t xml:space="preserve">ағымдағы жылдың қараша, желтоқсан айларында </w:t>
      </w:r>
      <w:r w:rsidR="006D16E3" w:rsidRPr="004B5A4C">
        <w:rPr>
          <w:rFonts w:ascii="Times New Roman" w:hAnsi="Times New Roman" w:cs="Times New Roman"/>
          <w:sz w:val="24"/>
          <w:szCs w:val="24"/>
          <w:lang w:val="kk-KZ"/>
        </w:rPr>
        <w:t xml:space="preserve">мақалалар </w:t>
      </w:r>
      <w:r w:rsidR="000B5857" w:rsidRPr="004B5A4C">
        <w:rPr>
          <w:rFonts w:ascii="Times New Roman" w:hAnsi="Times New Roman" w:cs="Times New Roman"/>
          <w:sz w:val="24"/>
          <w:szCs w:val="24"/>
          <w:lang w:val="kk-KZ"/>
        </w:rPr>
        <w:t>жариялау жоспарланған</w:t>
      </w:r>
      <w:r w:rsidR="00A2120B" w:rsidRPr="004B5A4C">
        <w:rPr>
          <w:rFonts w:ascii="Times New Roman" w:hAnsi="Times New Roman" w:cs="Times New Roman"/>
          <w:sz w:val="24"/>
          <w:szCs w:val="24"/>
          <w:lang w:val="kk-KZ"/>
        </w:rPr>
        <w:t xml:space="preserve"> [</w:t>
      </w:r>
      <w:r w:rsidR="00044B9D" w:rsidRPr="004B5A4C">
        <w:rPr>
          <w:rFonts w:ascii="Times New Roman" w:eastAsia="Times New Roman" w:hAnsi="Times New Roman" w:cs="Times New Roman"/>
          <w:sz w:val="24"/>
          <w:szCs w:val="24"/>
          <w:lang w:val="kk-KZ" w:eastAsia="ru-RU"/>
        </w:rPr>
        <w:t>Қ</w:t>
      </w:r>
      <w:r w:rsidR="00DD50FB" w:rsidRPr="004B5A4C">
        <w:rPr>
          <w:rFonts w:ascii="Times New Roman" w:eastAsia="Times New Roman" w:hAnsi="Times New Roman" w:cs="Times New Roman"/>
          <w:sz w:val="24"/>
          <w:szCs w:val="24"/>
          <w:lang w:val="kk-KZ" w:eastAsia="ru-RU"/>
        </w:rPr>
        <w:t>осымша</w:t>
      </w:r>
      <w:r w:rsidR="00A2120B" w:rsidRPr="004B5A4C">
        <w:rPr>
          <w:rFonts w:ascii="Times New Roman" w:eastAsia="Times New Roman" w:hAnsi="Times New Roman" w:cs="Times New Roman"/>
          <w:sz w:val="24"/>
          <w:szCs w:val="24"/>
          <w:lang w:val="kk-KZ" w:eastAsia="ru-RU"/>
        </w:rPr>
        <w:t xml:space="preserve"> Б</w:t>
      </w:r>
      <w:r w:rsidR="00A2120B" w:rsidRPr="004B5A4C">
        <w:rPr>
          <w:rFonts w:ascii="Times New Roman" w:hAnsi="Times New Roman" w:cs="Times New Roman"/>
          <w:sz w:val="24"/>
          <w:szCs w:val="24"/>
          <w:lang w:val="kk-KZ"/>
        </w:rPr>
        <w:t>]</w:t>
      </w:r>
      <w:r w:rsidR="000B5857" w:rsidRPr="004B5A4C">
        <w:rPr>
          <w:rFonts w:ascii="Times New Roman" w:hAnsi="Times New Roman" w:cs="Times New Roman"/>
          <w:sz w:val="24"/>
          <w:szCs w:val="24"/>
          <w:lang w:val="kk-KZ"/>
        </w:rPr>
        <w:t>.</w:t>
      </w:r>
    </w:p>
    <w:p w:rsidR="00963C0B" w:rsidRPr="00312400" w:rsidRDefault="006D16E3" w:rsidP="005F3C82">
      <w:pPr>
        <w:tabs>
          <w:tab w:val="left" w:pos="840"/>
        </w:tabs>
        <w:spacing w:after="0" w:line="360" w:lineRule="auto"/>
        <w:ind w:firstLine="709"/>
        <w:contextualSpacing/>
        <w:jc w:val="both"/>
        <w:rPr>
          <w:rFonts w:ascii="Times New Roman" w:hAnsi="Times New Roman" w:cs="Times New Roman"/>
          <w:b/>
          <w:iCs/>
          <w:sz w:val="24"/>
          <w:szCs w:val="24"/>
          <w:lang w:val="kk-KZ"/>
        </w:rPr>
      </w:pPr>
      <w:r w:rsidRPr="00312400">
        <w:rPr>
          <w:rFonts w:ascii="Times New Roman" w:hAnsi="Times New Roman" w:cs="Times New Roman"/>
          <w:iCs/>
          <w:sz w:val="24"/>
          <w:szCs w:val="24"/>
          <w:lang w:val="kk-KZ"/>
        </w:rPr>
        <w:t>К</w:t>
      </w:r>
      <w:r w:rsidR="00E12AAE" w:rsidRPr="00312400">
        <w:rPr>
          <w:rFonts w:ascii="Times New Roman" w:hAnsi="Times New Roman" w:cs="Times New Roman"/>
          <w:iCs/>
          <w:sz w:val="24"/>
          <w:szCs w:val="24"/>
          <w:lang w:val="kk-KZ"/>
        </w:rPr>
        <w:t>үтілетін нәтиже</w:t>
      </w:r>
      <w:r w:rsidRPr="00312400">
        <w:rPr>
          <w:rFonts w:ascii="Times New Roman" w:hAnsi="Times New Roman" w:cs="Times New Roman"/>
          <w:iCs/>
          <w:sz w:val="24"/>
          <w:szCs w:val="24"/>
          <w:lang w:val="kk-KZ"/>
        </w:rPr>
        <w:t>лер</w:t>
      </w:r>
      <w:r w:rsidR="00E12AAE" w:rsidRPr="00312400">
        <w:rPr>
          <w:rFonts w:ascii="Times New Roman" w:hAnsi="Times New Roman" w:cs="Times New Roman"/>
          <w:iCs/>
          <w:sz w:val="24"/>
          <w:szCs w:val="24"/>
          <w:lang w:val="kk-KZ"/>
        </w:rPr>
        <w:t>:</w:t>
      </w:r>
      <w:r w:rsidR="00E12AAE" w:rsidRPr="00312400">
        <w:rPr>
          <w:rFonts w:ascii="Times New Roman" w:hAnsi="Times New Roman" w:cs="Times New Roman"/>
          <w:b/>
          <w:iCs/>
          <w:sz w:val="24"/>
          <w:szCs w:val="24"/>
          <w:lang w:val="kk-KZ"/>
        </w:rPr>
        <w:t xml:space="preserve"> </w:t>
      </w:r>
    </w:p>
    <w:p w:rsidR="00963C0B" w:rsidRPr="005F3C82" w:rsidRDefault="00F763CA" w:rsidP="005F3C82">
      <w:pPr>
        <w:spacing w:after="0" w:line="360" w:lineRule="auto"/>
        <w:ind w:left="709"/>
        <w:contextualSpacing/>
        <w:jc w:val="both"/>
        <w:rPr>
          <w:rFonts w:ascii="Times New Roman" w:hAnsi="Times New Roman" w:cs="Times New Roman"/>
          <w:sz w:val="24"/>
          <w:szCs w:val="24"/>
          <w:lang w:val="kk-KZ"/>
        </w:rPr>
      </w:pPr>
      <w:r w:rsidRPr="00BB6C87">
        <w:rPr>
          <w:rFonts w:ascii="Times New Roman" w:hAnsi="Times New Roman" w:cs="Times New Roman"/>
          <w:bCs/>
          <w:sz w:val="24"/>
          <w:szCs w:val="24"/>
          <w:lang w:val="kk-KZ"/>
        </w:rPr>
        <w:t>-</w:t>
      </w:r>
      <w:r w:rsidR="00963C0B" w:rsidRPr="005F3C82">
        <w:rPr>
          <w:rFonts w:ascii="Times New Roman" w:hAnsi="Times New Roman" w:cs="Times New Roman"/>
          <w:b/>
          <w:sz w:val="24"/>
          <w:szCs w:val="24"/>
          <w:lang w:val="kk-KZ"/>
        </w:rPr>
        <w:t xml:space="preserve"> </w:t>
      </w:r>
      <w:r w:rsidR="000F56C2" w:rsidRPr="005F3C82">
        <w:rPr>
          <w:rFonts w:ascii="Times New Roman" w:hAnsi="Times New Roman" w:cs="Times New Roman"/>
          <w:sz w:val="24"/>
          <w:szCs w:val="24"/>
          <w:lang w:val="kk-KZ"/>
        </w:rPr>
        <w:t>Рахат кешеннің археологиялық  ескерткіштерінің картасын жасау;</w:t>
      </w:r>
      <w:r w:rsidR="00963C0B" w:rsidRPr="005F3C82">
        <w:rPr>
          <w:rFonts w:ascii="Times New Roman" w:hAnsi="Times New Roman" w:cs="Times New Roman"/>
          <w:sz w:val="24"/>
          <w:szCs w:val="24"/>
          <w:lang w:val="kk-KZ"/>
        </w:rPr>
        <w:t xml:space="preserve"> </w:t>
      </w:r>
    </w:p>
    <w:p w:rsidR="000F56C2" w:rsidRPr="005F3C82" w:rsidRDefault="00F763CA" w:rsidP="005F3C82">
      <w:pPr>
        <w:spacing w:after="0" w:line="360" w:lineRule="auto"/>
        <w:ind w:left="709"/>
        <w:contextualSpacing/>
        <w:jc w:val="both"/>
        <w:rPr>
          <w:rFonts w:ascii="Times New Roman" w:hAnsi="Times New Roman" w:cs="Times New Roman"/>
          <w:sz w:val="24"/>
          <w:szCs w:val="24"/>
          <w:lang w:val="kk-KZ"/>
        </w:rPr>
      </w:pPr>
      <w:r w:rsidRPr="00BB6C87">
        <w:rPr>
          <w:rFonts w:ascii="Times New Roman" w:hAnsi="Times New Roman" w:cs="Times New Roman"/>
          <w:sz w:val="24"/>
          <w:szCs w:val="24"/>
          <w:lang w:val="kk-KZ"/>
        </w:rPr>
        <w:t>-</w:t>
      </w:r>
      <w:r w:rsidR="00E93071">
        <w:rPr>
          <w:rFonts w:ascii="Times New Roman" w:hAnsi="Times New Roman" w:cs="Times New Roman"/>
          <w:sz w:val="24"/>
          <w:szCs w:val="24"/>
          <w:lang w:val="kk-KZ"/>
        </w:rPr>
        <w:t xml:space="preserve"> </w:t>
      </w:r>
      <w:r w:rsidR="000F56C2" w:rsidRPr="005F3C82">
        <w:rPr>
          <w:rFonts w:ascii="Times New Roman" w:hAnsi="Times New Roman" w:cs="Times New Roman"/>
          <w:sz w:val="24"/>
          <w:szCs w:val="24"/>
          <w:lang w:val="kk-KZ"/>
        </w:rPr>
        <w:t>қола</w:t>
      </w:r>
      <w:r w:rsidR="006D16E3">
        <w:rPr>
          <w:rFonts w:ascii="Times New Roman" w:hAnsi="Times New Roman" w:cs="Times New Roman"/>
          <w:sz w:val="24"/>
          <w:szCs w:val="24"/>
          <w:lang w:val="kk-KZ"/>
        </w:rPr>
        <w:t xml:space="preserve"> дәуірінен кейінгі орта ғасырға дейінгі</w:t>
      </w:r>
      <w:r w:rsidR="000F56C2" w:rsidRPr="005F3C82">
        <w:rPr>
          <w:rFonts w:ascii="Times New Roman" w:hAnsi="Times New Roman" w:cs="Times New Roman"/>
          <w:sz w:val="24"/>
          <w:szCs w:val="24"/>
          <w:lang w:val="kk-KZ"/>
        </w:rPr>
        <w:t xml:space="preserve"> археологиялық ескерткіштерінің мазмұны мен құрылымын анықтау; </w:t>
      </w:r>
    </w:p>
    <w:p w:rsidR="000F56C2" w:rsidRPr="005F3C82" w:rsidRDefault="000F56C2" w:rsidP="005F3C82">
      <w:pPr>
        <w:pStyle w:val="ad"/>
        <w:spacing w:after="0" w:line="360" w:lineRule="auto"/>
        <w:ind w:firstLine="709"/>
        <w:contextualSpacing/>
        <w:jc w:val="both"/>
        <w:rPr>
          <w:b/>
          <w:lang w:val="kk-KZ"/>
        </w:rPr>
      </w:pPr>
      <w:r w:rsidRPr="00BB6C87">
        <w:t>-</w:t>
      </w:r>
      <w:r w:rsidRPr="005F3C82">
        <w:t xml:space="preserve"> ғылыми басылымдарда және ғылыми конференция материалдарында зерттеу нәтижелерін апробациялауды жүзеге асыру</w:t>
      </w:r>
    </w:p>
    <w:p w:rsidR="00085E65" w:rsidRPr="005F3C82" w:rsidRDefault="00085E65" w:rsidP="00085E65">
      <w:pPr>
        <w:widowControl w:val="0"/>
        <w:tabs>
          <w:tab w:val="left" w:pos="9360"/>
        </w:tabs>
        <w:adjustRightInd w:val="0"/>
        <w:spacing w:after="0" w:line="360" w:lineRule="auto"/>
        <w:ind w:firstLine="709"/>
        <w:jc w:val="both"/>
        <w:rPr>
          <w:rStyle w:val="11"/>
          <w:rFonts w:eastAsiaTheme="minorHAnsi"/>
          <w:lang w:val="kk-KZ"/>
        </w:rPr>
      </w:pPr>
      <w:r w:rsidRPr="00312400">
        <w:rPr>
          <w:rStyle w:val="11"/>
          <w:rFonts w:eastAsiaTheme="minorHAnsi"/>
          <w:lang w:val="kk-KZ"/>
        </w:rPr>
        <w:t>Жобаның ғылыми және ғылыми қолданбалық маңызы:</w:t>
      </w:r>
      <w:r w:rsidRPr="005F3C82">
        <w:rPr>
          <w:rStyle w:val="11"/>
          <w:rFonts w:eastAsiaTheme="minorHAnsi"/>
          <w:b/>
          <w:lang w:val="kk-KZ"/>
        </w:rPr>
        <w:t xml:space="preserve"> </w:t>
      </w:r>
      <w:r w:rsidRPr="005F3C82">
        <w:rPr>
          <w:rStyle w:val="11"/>
          <w:rFonts w:eastAsiaTheme="minorHAnsi"/>
          <w:lang w:val="kk-KZ"/>
        </w:rPr>
        <w:t>жоба бойынша анықталған</w:t>
      </w:r>
      <w:r w:rsidRPr="005F3C82">
        <w:rPr>
          <w:rFonts w:ascii="Times New Roman" w:hAnsi="Times New Roman" w:cs="Times New Roman"/>
          <w:spacing w:val="2"/>
          <w:sz w:val="24"/>
          <w:szCs w:val="24"/>
          <w:lang w:val="kk-KZ"/>
        </w:rPr>
        <w:t xml:space="preserve"> материалдар негізінде сақ дәуірінен орта ғасырға дейінгі археологиялық ескерткіштер мен кешендер анықталып, осы микроөңірде көшпенділіктің қалыптасуы мен ескерткіштердің мәдени-хронологиялық атрибуциясының жекелеген мәселелері көрініс беретін болады. Жоба</w:t>
      </w:r>
      <w:r w:rsidRPr="005F3C82">
        <w:rPr>
          <w:rStyle w:val="11"/>
          <w:rFonts w:eastAsiaTheme="minorHAnsi"/>
          <w:lang w:val="kk-KZ"/>
        </w:rPr>
        <w:t>ны орындау барысында табылған артефакттер</w:t>
      </w:r>
      <w:r>
        <w:rPr>
          <w:rStyle w:val="11"/>
          <w:rFonts w:eastAsiaTheme="minorHAnsi"/>
          <w:lang w:val="kk-KZ"/>
        </w:rPr>
        <w:t>ді</w:t>
      </w:r>
      <w:r w:rsidRPr="005F3C82">
        <w:rPr>
          <w:rStyle w:val="11"/>
          <w:rFonts w:eastAsiaTheme="minorHAnsi"/>
          <w:lang w:val="kk-KZ"/>
        </w:rPr>
        <w:t xml:space="preserve"> музей қорына өткізіп, ғылыми айналымға</w:t>
      </w:r>
      <w:r>
        <w:rPr>
          <w:rStyle w:val="11"/>
          <w:rFonts w:eastAsiaTheme="minorHAnsi"/>
          <w:lang w:val="kk-KZ"/>
        </w:rPr>
        <w:t xml:space="preserve"> енг</w:t>
      </w:r>
      <w:r w:rsidRPr="005F3C82">
        <w:rPr>
          <w:rStyle w:val="11"/>
          <w:rFonts w:eastAsiaTheme="minorHAnsi"/>
          <w:lang w:val="kk-KZ"/>
        </w:rPr>
        <w:t>і</w:t>
      </w:r>
      <w:r>
        <w:rPr>
          <w:rStyle w:val="11"/>
          <w:rFonts w:eastAsiaTheme="minorHAnsi"/>
          <w:lang w:val="kk-KZ"/>
        </w:rPr>
        <w:t>з</w:t>
      </w:r>
      <w:r w:rsidRPr="005F3C82">
        <w:rPr>
          <w:rStyle w:val="11"/>
          <w:rFonts w:eastAsiaTheme="minorHAnsi"/>
          <w:lang w:val="kk-KZ"/>
        </w:rPr>
        <w:t xml:space="preserve">у елімізде һәм халықаралық деңгейде дәріптеудің аса тиімді көрнекті құралы (тәсілі) болып табылады. </w:t>
      </w:r>
    </w:p>
    <w:p w:rsidR="00085E65" w:rsidRPr="005F3C82" w:rsidRDefault="00085E65" w:rsidP="00085E65">
      <w:pPr>
        <w:pStyle w:val="ad"/>
        <w:spacing w:after="0" w:line="360" w:lineRule="auto"/>
        <w:ind w:firstLine="708"/>
        <w:contextualSpacing/>
        <w:jc w:val="both"/>
        <w:rPr>
          <w:rStyle w:val="11"/>
          <w:lang w:val="kk-KZ"/>
        </w:rPr>
      </w:pPr>
      <w:r w:rsidRPr="00312400">
        <w:rPr>
          <w:lang w:val="kk-KZ"/>
        </w:rPr>
        <w:t>Қолдану аясы</w:t>
      </w:r>
      <w:r w:rsidRPr="00312400">
        <w:rPr>
          <w:rStyle w:val="11"/>
          <w:lang w:val="kk-KZ"/>
        </w:rPr>
        <w:t>:</w:t>
      </w:r>
      <w:r w:rsidRPr="005F3C82">
        <w:rPr>
          <w:rStyle w:val="11"/>
          <w:lang w:val="kk-KZ"/>
        </w:rPr>
        <w:t xml:space="preserve"> </w:t>
      </w:r>
      <w:r w:rsidRPr="005F3C82">
        <w:rPr>
          <w:lang w:val="kk-KZ" w:eastAsia="en-US"/>
        </w:rPr>
        <w:t>Рахат кешенінде жүргізілген археологиялық қазбалар мен жаратылыстану-ғылыми зерттеулері көптеген нақты материалдарды ғылыми айналымға енгізеді. Сондай-ақ, ежелгі артефактілер палеоклиматтық, ландшафтық, экологиялық-геоморфологиялық, палеонтологиялық мәліметтермен толықтырылатын болады. Кешенді (пәнаралық) тәсіл  зерттеу нәтижелерін отандық ғылыми және музейлік тәжірибеге енгізудің тиімділігін арттырады. Сонымен қатар, зерттеу нәтижесінде алынған ғылыми мәліметтерді білім беру мен туристік мақсаттарда кеңінен қолдану күтілуде.</w:t>
      </w:r>
    </w:p>
    <w:p w:rsidR="00963C0B" w:rsidRPr="00085E65" w:rsidRDefault="00085E65" w:rsidP="005F3C82">
      <w:pPr>
        <w:pStyle w:val="ad"/>
        <w:spacing w:after="0" w:line="360" w:lineRule="auto"/>
        <w:ind w:firstLine="708"/>
        <w:contextualSpacing/>
        <w:jc w:val="both"/>
        <w:rPr>
          <w:rStyle w:val="11"/>
          <w:lang w:val="kk-KZ"/>
        </w:rPr>
      </w:pPr>
      <w:r w:rsidRPr="00085E65">
        <w:rPr>
          <w:lang w:val="kk-KZ" w:eastAsia="en-US"/>
        </w:rPr>
        <w:t xml:space="preserve"> </w:t>
      </w:r>
    </w:p>
    <w:p w:rsidR="00963C0B" w:rsidRPr="00085E65" w:rsidRDefault="00963C0B" w:rsidP="005F3C82">
      <w:pPr>
        <w:pStyle w:val="ad"/>
        <w:spacing w:after="0" w:line="360" w:lineRule="auto"/>
        <w:ind w:firstLine="709"/>
        <w:contextualSpacing/>
        <w:jc w:val="both"/>
        <w:rPr>
          <w:rStyle w:val="11"/>
          <w:lang w:val="kk-KZ"/>
        </w:rPr>
      </w:pPr>
    </w:p>
    <w:p w:rsidR="00E12AAE" w:rsidRPr="005F3C82" w:rsidRDefault="00E12AAE" w:rsidP="005F3C82">
      <w:pPr>
        <w:spacing w:after="0" w:line="360" w:lineRule="auto"/>
        <w:ind w:firstLine="709"/>
        <w:jc w:val="both"/>
        <w:rPr>
          <w:rFonts w:ascii="Times New Roman" w:hAnsi="Times New Roman" w:cs="Times New Roman"/>
          <w:sz w:val="24"/>
          <w:szCs w:val="24"/>
          <w:lang w:val="kk-KZ"/>
        </w:rPr>
      </w:pPr>
    </w:p>
    <w:p w:rsidR="00C7465E" w:rsidRPr="00604B42" w:rsidRDefault="00E12AAE" w:rsidP="00B12524">
      <w:pPr>
        <w:spacing w:after="0" w:line="360" w:lineRule="auto"/>
        <w:jc w:val="center"/>
        <w:rPr>
          <w:rStyle w:val="11"/>
          <w:rFonts w:eastAsiaTheme="minorHAnsi"/>
          <w:lang w:val="kk-KZ"/>
        </w:rPr>
      </w:pPr>
      <w:r w:rsidRPr="005F3C82">
        <w:rPr>
          <w:rFonts w:ascii="Times New Roman" w:hAnsi="Times New Roman" w:cs="Times New Roman"/>
          <w:sz w:val="24"/>
          <w:szCs w:val="24"/>
          <w:lang w:val="kk-KZ"/>
        </w:rPr>
        <w:br w:type="page"/>
      </w:r>
    </w:p>
    <w:p w:rsidR="006D16E3" w:rsidRPr="00415DF6" w:rsidRDefault="00312400" w:rsidP="006D16E3">
      <w:pPr>
        <w:spacing w:after="0" w:line="360" w:lineRule="auto"/>
        <w:jc w:val="center"/>
        <w:rPr>
          <w:rStyle w:val="11"/>
          <w:rFonts w:eastAsiaTheme="minorHAnsi"/>
          <w:b/>
          <w:bCs/>
          <w:lang w:val="kk-KZ"/>
        </w:rPr>
      </w:pPr>
      <w:r w:rsidRPr="00415DF6">
        <w:rPr>
          <w:rStyle w:val="11"/>
          <w:rFonts w:eastAsiaTheme="minorHAnsi"/>
          <w:b/>
          <w:bCs/>
          <w:lang w:val="kk-KZ"/>
        </w:rPr>
        <w:lastRenderedPageBreak/>
        <w:t>РЕФЕРАТ</w:t>
      </w:r>
    </w:p>
    <w:p w:rsidR="006D16E3" w:rsidRPr="002E2E5A" w:rsidRDefault="002E2E5A" w:rsidP="006D16E3">
      <w:pPr>
        <w:tabs>
          <w:tab w:val="left" w:pos="6804"/>
        </w:tabs>
        <w:spacing w:after="0" w:line="360" w:lineRule="auto"/>
        <w:ind w:firstLine="709"/>
        <w:jc w:val="both"/>
        <w:rPr>
          <w:rStyle w:val="11"/>
          <w:rFonts w:eastAsiaTheme="minorHAnsi"/>
        </w:rPr>
      </w:pPr>
      <w:r w:rsidRPr="00415DF6">
        <w:rPr>
          <w:rStyle w:val="11"/>
          <w:rFonts w:eastAsiaTheme="minorHAnsi"/>
          <w:lang w:val="kk-KZ"/>
        </w:rPr>
        <w:t>Отчет 11</w:t>
      </w:r>
      <w:r>
        <w:rPr>
          <w:rStyle w:val="11"/>
          <w:rFonts w:eastAsiaTheme="minorHAnsi"/>
          <w:lang w:val="kk-KZ"/>
        </w:rPr>
        <w:t>2</w:t>
      </w:r>
      <w:r w:rsidRPr="00415DF6">
        <w:rPr>
          <w:rStyle w:val="11"/>
          <w:rFonts w:eastAsiaTheme="minorHAnsi"/>
          <w:lang w:val="kk-KZ"/>
        </w:rPr>
        <w:t xml:space="preserve"> с., 5 таб</w:t>
      </w:r>
      <w:r>
        <w:rPr>
          <w:rStyle w:val="11"/>
          <w:rFonts w:eastAsiaTheme="minorHAnsi"/>
          <w:lang w:val="kk-KZ"/>
        </w:rPr>
        <w:t>.</w:t>
      </w:r>
      <w:r w:rsidRPr="00415DF6">
        <w:rPr>
          <w:rStyle w:val="11"/>
          <w:rFonts w:eastAsiaTheme="minorHAnsi"/>
          <w:lang w:val="kk-KZ"/>
        </w:rPr>
        <w:t>, 21 источн</w:t>
      </w:r>
      <w:r>
        <w:rPr>
          <w:rStyle w:val="11"/>
          <w:rFonts w:eastAsiaTheme="minorHAnsi"/>
          <w:lang w:val="kk-KZ"/>
        </w:rPr>
        <w:t>.</w:t>
      </w:r>
      <w:r w:rsidRPr="00415DF6">
        <w:rPr>
          <w:rStyle w:val="11"/>
          <w:rFonts w:eastAsiaTheme="minorHAnsi"/>
          <w:lang w:val="kk-KZ"/>
        </w:rPr>
        <w:t>, 6 прил</w:t>
      </w:r>
      <w:r>
        <w:rPr>
          <w:rStyle w:val="11"/>
          <w:rFonts w:eastAsiaTheme="minorHAnsi"/>
          <w:lang w:val="kk-KZ"/>
        </w:rPr>
        <w:t>.</w:t>
      </w:r>
      <w:r w:rsidRPr="002E2E5A">
        <w:rPr>
          <w:rStyle w:val="11"/>
          <w:rFonts w:eastAsiaTheme="minorHAnsi"/>
        </w:rPr>
        <w:t xml:space="preserve"> </w:t>
      </w:r>
    </w:p>
    <w:p w:rsidR="006D16E3" w:rsidRPr="003731CF" w:rsidRDefault="006D16E3" w:rsidP="006D16E3">
      <w:pPr>
        <w:spacing w:after="0" w:line="360" w:lineRule="auto"/>
        <w:ind w:firstLine="709"/>
        <w:jc w:val="both"/>
        <w:rPr>
          <w:rStyle w:val="11"/>
          <w:rFonts w:eastAsiaTheme="minorHAnsi"/>
          <w:lang w:val="kk-KZ"/>
        </w:rPr>
      </w:pPr>
      <w:r w:rsidRPr="00415DF6">
        <w:rPr>
          <w:rStyle w:val="11"/>
          <w:rFonts w:eastAsiaTheme="minorHAnsi"/>
          <w:lang w:val="kk-KZ"/>
        </w:rPr>
        <w:t>Ключевые слова: АРХЕОЛОГИЯ, МУЗЕЙ, ФОНД, КОЛЛЕКЦИЯ, АРТЕФАКТ, ФАКТ,</w:t>
      </w:r>
      <w:r w:rsidRPr="003731CF">
        <w:rPr>
          <w:rStyle w:val="11"/>
          <w:rFonts w:eastAsiaTheme="minorHAnsi"/>
          <w:lang w:val="kk-KZ"/>
        </w:rPr>
        <w:t xml:space="preserve"> СРЕДНЕВЕКОВЬЕ, ТЮРКСКИЙ, ЭПОХА, БРОНЗА, ВРЕМЯ, КУЛЬТУРА, КУЛЬТУРНЫЙ СЛОЙ, ПОСЕЛЕНИЕ, НЕКРОПОЛЬ, МОГИЛЬНИК, КУРГАН, КОННАЯ УПРЯЖЬ, ПОГРЕБАЛЬНЫЙ ОБРЯД, ЛОШАДЬ, РЕЛИГИОЗНЫЕ ВЕРОВАНИЯ, КЛАССИФИКАЦИЯ, ВИДООБРАЗОВАНИЕ, НАУЧНАЯ АТРИБУЦИЯ, НАУЧНОЕ ИССЛЕДОВАНИЕ, МЕТОД, ОБЩИЕ ЧЕРТЫ, ОРУДИЯ ТРУДА, ОРУЖИЕ, ЮВЕЛИРНЫЕ ИЗДЕЛИЯ, ТЕХНОЛОГИЯ, ОРНАМЕНТ, СИМВОЛ, ИСТОРИЯ, ИСКУССТВО. </w:t>
      </w:r>
    </w:p>
    <w:p w:rsidR="006D16E3" w:rsidRPr="003731CF" w:rsidRDefault="006D16E3" w:rsidP="006D16E3">
      <w:pPr>
        <w:spacing w:after="0" w:line="360" w:lineRule="auto"/>
        <w:ind w:firstLine="709"/>
        <w:jc w:val="both"/>
        <w:rPr>
          <w:rStyle w:val="11"/>
          <w:rFonts w:eastAsiaTheme="minorHAnsi"/>
          <w:lang w:val="kk-KZ"/>
        </w:rPr>
      </w:pPr>
      <w:r w:rsidRPr="00312400">
        <w:rPr>
          <w:rFonts w:ascii="Times New Roman" w:hAnsi="Times New Roman" w:cs="Times New Roman"/>
          <w:sz w:val="24"/>
          <w:szCs w:val="24"/>
        </w:rPr>
        <w:t>Объект исследования</w:t>
      </w:r>
      <w:r w:rsidRPr="00312400">
        <w:rPr>
          <w:rFonts w:ascii="Times New Roman" w:hAnsi="Times New Roman" w:cs="Times New Roman"/>
          <w:sz w:val="24"/>
          <w:szCs w:val="24"/>
          <w:lang w:val="kk-KZ"/>
        </w:rPr>
        <w:t>:</w:t>
      </w:r>
      <w:r w:rsidRPr="003731CF">
        <w:rPr>
          <w:rStyle w:val="11"/>
          <w:rFonts w:eastAsiaTheme="minorHAnsi"/>
          <w:lang w:val="kk-KZ"/>
        </w:rPr>
        <w:t xml:space="preserve"> </w:t>
      </w:r>
      <w:r w:rsidRPr="000F3BCC">
        <w:rPr>
          <w:rFonts w:ascii="Times New Roman" w:hAnsi="Times New Roman" w:cs="Times New Roman"/>
          <w:sz w:val="24"/>
          <w:szCs w:val="24"/>
          <w:lang w:val="kk-KZ"/>
        </w:rPr>
        <w:t>Алматинская область, Енбекшиказахский район, трассаЕсик-Талгар, 30-35 км. Археологический комплекс Рахат.</w:t>
      </w:r>
    </w:p>
    <w:p w:rsidR="006D16E3" w:rsidRPr="000F3BCC" w:rsidRDefault="006D16E3" w:rsidP="006D16E3">
      <w:pPr>
        <w:pStyle w:val="ad"/>
        <w:spacing w:after="0" w:line="360" w:lineRule="auto"/>
        <w:ind w:firstLine="709"/>
        <w:contextualSpacing/>
        <w:jc w:val="both"/>
        <w:rPr>
          <w:rStyle w:val="11"/>
          <w:lang w:val="kk-KZ"/>
        </w:rPr>
      </w:pPr>
      <w:r w:rsidRPr="00312400">
        <w:rPr>
          <w:lang w:val="kk-KZ"/>
        </w:rPr>
        <w:t>Цель проекта</w:t>
      </w:r>
      <w:r w:rsidRPr="00312400">
        <w:rPr>
          <w:rStyle w:val="FontStyle11"/>
          <w:b w:val="0"/>
          <w:sz w:val="24"/>
          <w:szCs w:val="24"/>
          <w:lang w:val="kk-KZ"/>
        </w:rPr>
        <w:t>:</w:t>
      </w:r>
      <w:r w:rsidRPr="003731CF">
        <w:rPr>
          <w:rStyle w:val="11"/>
          <w:lang w:val="kk-KZ"/>
        </w:rPr>
        <w:t xml:space="preserve"> </w:t>
      </w:r>
      <w:r>
        <w:rPr>
          <w:lang w:val="kk-KZ"/>
        </w:rPr>
        <w:t>ц</w:t>
      </w:r>
      <w:r w:rsidRPr="00A003DF">
        <w:t xml:space="preserve">елью программы является реконструкция исторических и этносоциокультурных процессов миграции, интеграции и ассимиляции в древние времена, определение степени и сложности трансформации материальной культуры населения Жетысу: от эпохи бронзы до позднего средневековья, на материалах памятников, входящих в состав археологического комплекса Рахат для введения в научный оборот и дальнейшего использования в культурно-образовательных, музейных и туристических целях по археологическим, этнографическим, нарративным и другим историческим источникам для обеспечения </w:t>
      </w:r>
      <w:r w:rsidRPr="000F3BCC">
        <w:t>полноты научной реконструкции искомой проблематики.</w:t>
      </w:r>
      <w:r w:rsidRPr="000F3BCC">
        <w:rPr>
          <w:rStyle w:val="11"/>
          <w:lang w:val="kk-KZ"/>
        </w:rPr>
        <w:t xml:space="preserve"> </w:t>
      </w:r>
    </w:p>
    <w:p w:rsidR="006D16E3" w:rsidRPr="000F3BCC" w:rsidRDefault="006D16E3" w:rsidP="006D16E3">
      <w:pPr>
        <w:tabs>
          <w:tab w:val="left" w:pos="426"/>
        </w:tabs>
        <w:spacing w:after="0" w:line="360" w:lineRule="auto"/>
        <w:ind w:firstLine="709"/>
        <w:jc w:val="both"/>
        <w:rPr>
          <w:rFonts w:ascii="Times New Roman" w:hAnsi="Times New Roman" w:cs="Times New Roman"/>
          <w:sz w:val="24"/>
          <w:szCs w:val="24"/>
          <w:lang w:val="kk-KZ"/>
        </w:rPr>
      </w:pPr>
      <w:r w:rsidRPr="00312400">
        <w:rPr>
          <w:rFonts w:ascii="Times New Roman" w:hAnsi="Times New Roman" w:cs="Times New Roman"/>
          <w:sz w:val="24"/>
          <w:szCs w:val="24"/>
          <w:lang w:val="kk-KZ"/>
        </w:rPr>
        <w:t>Методы исследования</w:t>
      </w:r>
      <w:r w:rsidRPr="00312400">
        <w:rPr>
          <w:rStyle w:val="11"/>
          <w:rFonts w:eastAsiaTheme="minorHAnsi"/>
          <w:lang w:val="kk-KZ"/>
        </w:rPr>
        <w:t>:</w:t>
      </w:r>
      <w:r w:rsidRPr="000F3BCC">
        <w:rPr>
          <w:rStyle w:val="11"/>
          <w:rFonts w:eastAsiaTheme="minorHAnsi"/>
          <w:lang w:val="kk-KZ"/>
        </w:rPr>
        <w:t xml:space="preserve"> </w:t>
      </w:r>
      <w:r w:rsidRPr="000F3BCC">
        <w:rPr>
          <w:rFonts w:ascii="Times New Roman" w:hAnsi="Times New Roman" w:cs="Times New Roman"/>
          <w:sz w:val="24"/>
          <w:szCs w:val="24"/>
          <w:lang w:val="kk-KZ"/>
        </w:rPr>
        <w:t>м</w:t>
      </w:r>
      <w:r w:rsidRPr="000F3BCC">
        <w:rPr>
          <w:rFonts w:ascii="Times New Roman" w:hAnsi="Times New Roman" w:cs="Times New Roman"/>
          <w:sz w:val="24"/>
          <w:szCs w:val="24"/>
        </w:rPr>
        <w:t>етоды исторических реконструкций в археологии: реконструкция сферы погребально-поминальной обрядности населения; реконструкция социальной сферы; реконструкция палеодемографической ситуации; реконструкция и анализ бытовых, погребальных и культовых сооружений, реконструкция элементов хозяйственно-культурного типа, в том числе с использованием данных археозоологии и геоархеологии; выявление культурных связей и решение вопросов происхождения различных групп населения. Методы абсолютного датирования: радиоуглеродный. Методы изучения этногенеза и палеодемографии: палеоантропология, морфологическая и сравнительная антропология. Методы изучения социальной сферы, общественных отношений: палеосоциология (археосоциология). Для решения вопросов, связанных с выходом на историко-культурные реконструкции, в том числе с точки зрения определения этнолингвистического состояния наиболее эффективным является ретроспективный метод. Предполагается проведение спектрально-аналитических исследований металлических орудий.</w:t>
      </w:r>
      <w:r w:rsidRPr="000F3BCC">
        <w:rPr>
          <w:rFonts w:ascii="Times New Roman" w:hAnsi="Times New Roman" w:cs="Times New Roman"/>
          <w:sz w:val="24"/>
          <w:szCs w:val="24"/>
          <w:lang w:val="kk-KZ"/>
        </w:rPr>
        <w:t xml:space="preserve"> </w:t>
      </w:r>
    </w:p>
    <w:p w:rsidR="006D16E3" w:rsidRPr="004B5A4C" w:rsidRDefault="006D16E3" w:rsidP="006D16E3">
      <w:pPr>
        <w:adjustRightInd w:val="0"/>
        <w:spacing w:after="0" w:line="360" w:lineRule="auto"/>
        <w:ind w:firstLine="708"/>
        <w:jc w:val="both"/>
        <w:rPr>
          <w:rStyle w:val="11"/>
          <w:rFonts w:eastAsiaTheme="minorHAnsi"/>
          <w:lang w:val="kk-KZ"/>
        </w:rPr>
      </w:pPr>
      <w:r w:rsidRPr="00312400">
        <w:rPr>
          <w:rStyle w:val="11"/>
          <w:rFonts w:eastAsiaTheme="minorHAnsi"/>
          <w:lang w:val="kk-KZ"/>
        </w:rPr>
        <w:lastRenderedPageBreak/>
        <w:t>Введение в научный оборот:</w:t>
      </w:r>
      <w:r w:rsidRPr="000D7325">
        <w:rPr>
          <w:rStyle w:val="11"/>
          <w:rFonts w:eastAsiaTheme="minorHAnsi"/>
          <w:lang w:val="kk-KZ"/>
        </w:rPr>
        <w:t xml:space="preserve"> </w:t>
      </w:r>
      <w:r w:rsidRPr="0011371F">
        <w:rPr>
          <w:rStyle w:val="11"/>
          <w:rFonts w:eastAsiaTheme="minorHAnsi"/>
          <w:lang w:val="kk-KZ"/>
        </w:rPr>
        <w:t xml:space="preserve">по проекту «Изучение археологического комплекса Рахат: реконструкция истории от эпохи бронзы </w:t>
      </w:r>
      <w:r w:rsidRPr="004B5A4C">
        <w:rPr>
          <w:rStyle w:val="11"/>
          <w:rFonts w:eastAsiaTheme="minorHAnsi"/>
          <w:lang w:val="kk-KZ"/>
        </w:rPr>
        <w:t>до позднего средневековья» в ноябре, декабре текущего года планируется публикация статьи [</w:t>
      </w:r>
      <w:r w:rsidR="00044B9D" w:rsidRPr="004B5A4C">
        <w:rPr>
          <w:rStyle w:val="11"/>
          <w:rFonts w:eastAsiaTheme="minorHAnsi"/>
          <w:lang w:val="kk-KZ"/>
        </w:rPr>
        <w:t>П</w:t>
      </w:r>
      <w:r w:rsidR="00DD50FB" w:rsidRPr="004B5A4C">
        <w:rPr>
          <w:rStyle w:val="11"/>
          <w:rFonts w:eastAsiaTheme="minorHAnsi"/>
          <w:lang w:val="kk-KZ"/>
        </w:rPr>
        <w:t>риложение</w:t>
      </w:r>
      <w:r w:rsidRPr="004B5A4C">
        <w:rPr>
          <w:rStyle w:val="11"/>
          <w:rFonts w:eastAsiaTheme="minorHAnsi"/>
          <w:lang w:val="kk-KZ"/>
        </w:rPr>
        <w:t xml:space="preserve"> Б].</w:t>
      </w:r>
    </w:p>
    <w:p w:rsidR="006D16E3" w:rsidRPr="00312400" w:rsidRDefault="006D16E3" w:rsidP="006D16E3">
      <w:pPr>
        <w:tabs>
          <w:tab w:val="left" w:pos="840"/>
        </w:tabs>
        <w:spacing w:after="0" w:line="360" w:lineRule="auto"/>
        <w:ind w:firstLine="709"/>
        <w:contextualSpacing/>
        <w:jc w:val="both"/>
        <w:rPr>
          <w:rFonts w:ascii="Times New Roman" w:hAnsi="Times New Roman" w:cs="Times New Roman"/>
          <w:b/>
          <w:iCs/>
          <w:sz w:val="24"/>
          <w:szCs w:val="24"/>
          <w:lang w:val="kk-KZ"/>
        </w:rPr>
      </w:pPr>
      <w:r w:rsidRPr="004B5A4C">
        <w:rPr>
          <w:rFonts w:ascii="Times New Roman" w:hAnsi="Times New Roman" w:cs="Times New Roman"/>
          <w:iCs/>
          <w:sz w:val="24"/>
          <w:szCs w:val="24"/>
        </w:rPr>
        <w:t>Ожидаемые результаты:</w:t>
      </w:r>
      <w:r w:rsidRPr="00312400">
        <w:rPr>
          <w:rFonts w:ascii="Times New Roman" w:hAnsi="Times New Roman" w:cs="Times New Roman"/>
          <w:b/>
          <w:iCs/>
          <w:sz w:val="24"/>
          <w:szCs w:val="24"/>
          <w:lang w:val="kk-KZ"/>
        </w:rPr>
        <w:t xml:space="preserve"> </w:t>
      </w:r>
    </w:p>
    <w:p w:rsidR="006D16E3" w:rsidRPr="0011371F" w:rsidRDefault="006D16E3" w:rsidP="006D16E3">
      <w:pPr>
        <w:spacing w:after="0" w:line="360" w:lineRule="auto"/>
        <w:ind w:left="709"/>
        <w:contextualSpacing/>
        <w:jc w:val="both"/>
        <w:rPr>
          <w:rFonts w:ascii="Times New Roman" w:hAnsi="Times New Roman" w:cs="Times New Roman"/>
          <w:sz w:val="24"/>
          <w:szCs w:val="24"/>
          <w:lang w:val="kk-KZ"/>
        </w:rPr>
      </w:pPr>
      <w:r w:rsidRPr="0011371F">
        <w:rPr>
          <w:rFonts w:ascii="Times New Roman" w:hAnsi="Times New Roman" w:cs="Times New Roman"/>
          <w:bCs/>
          <w:sz w:val="24"/>
          <w:szCs w:val="24"/>
          <w:lang w:val="kk-KZ"/>
        </w:rPr>
        <w:t>-</w:t>
      </w:r>
      <w:r w:rsidRPr="0011371F">
        <w:rPr>
          <w:rFonts w:ascii="Times New Roman" w:hAnsi="Times New Roman" w:cs="Times New Roman"/>
          <w:b/>
          <w:sz w:val="24"/>
          <w:szCs w:val="24"/>
          <w:lang w:val="kk-KZ"/>
        </w:rPr>
        <w:t xml:space="preserve"> </w:t>
      </w:r>
      <w:r w:rsidRPr="0011371F">
        <w:rPr>
          <w:rFonts w:ascii="Times New Roman" w:hAnsi="Times New Roman" w:cs="Times New Roman"/>
          <w:sz w:val="24"/>
          <w:szCs w:val="24"/>
        </w:rPr>
        <w:t>составление карты археологических памятников комплекса Рахат</w:t>
      </w:r>
      <w:r w:rsidRPr="0011371F">
        <w:rPr>
          <w:rFonts w:ascii="Times New Roman" w:hAnsi="Times New Roman" w:cs="Times New Roman"/>
          <w:sz w:val="24"/>
          <w:szCs w:val="24"/>
          <w:lang w:val="kk-KZ"/>
        </w:rPr>
        <w:t xml:space="preserve">; </w:t>
      </w:r>
    </w:p>
    <w:p w:rsidR="006D16E3" w:rsidRPr="0011371F" w:rsidRDefault="006D16E3" w:rsidP="006D16E3">
      <w:pPr>
        <w:spacing w:after="0" w:line="360" w:lineRule="auto"/>
        <w:ind w:left="709"/>
        <w:contextualSpacing/>
        <w:jc w:val="both"/>
        <w:rPr>
          <w:rFonts w:ascii="Times New Roman" w:hAnsi="Times New Roman" w:cs="Times New Roman"/>
          <w:sz w:val="24"/>
          <w:szCs w:val="24"/>
          <w:lang w:val="kk-KZ"/>
        </w:rPr>
      </w:pPr>
      <w:r w:rsidRPr="0011371F">
        <w:rPr>
          <w:rFonts w:ascii="Times New Roman" w:hAnsi="Times New Roman" w:cs="Times New Roman"/>
          <w:sz w:val="24"/>
          <w:szCs w:val="24"/>
          <w:lang w:val="kk-KZ"/>
        </w:rPr>
        <w:t xml:space="preserve">- </w:t>
      </w:r>
      <w:r w:rsidRPr="0011371F">
        <w:rPr>
          <w:rFonts w:ascii="Times New Roman" w:hAnsi="Times New Roman" w:cs="Times New Roman"/>
          <w:sz w:val="24"/>
          <w:szCs w:val="24"/>
        </w:rPr>
        <w:t>определение содержания и структуры археологических памятников от эпохи бронзы до позднего средневековья</w:t>
      </w:r>
      <w:r w:rsidRPr="0011371F">
        <w:rPr>
          <w:rFonts w:ascii="Times New Roman" w:hAnsi="Times New Roman" w:cs="Times New Roman"/>
          <w:sz w:val="24"/>
          <w:szCs w:val="24"/>
          <w:lang w:val="kk-KZ"/>
        </w:rPr>
        <w:t xml:space="preserve">; </w:t>
      </w:r>
    </w:p>
    <w:p w:rsidR="006D16E3" w:rsidRPr="0011371F" w:rsidRDefault="006D16E3" w:rsidP="006D16E3">
      <w:pPr>
        <w:pStyle w:val="ad"/>
        <w:spacing w:after="0" w:line="360" w:lineRule="auto"/>
        <w:ind w:firstLine="709"/>
        <w:contextualSpacing/>
        <w:jc w:val="both"/>
        <w:rPr>
          <w:b/>
          <w:lang w:val="kk-KZ"/>
        </w:rPr>
      </w:pPr>
      <w:r w:rsidRPr="0011371F">
        <w:t>- осуществление апробации результатов исследований в научных изданиях и материалах научных конференций</w:t>
      </w:r>
      <w:r>
        <w:rPr>
          <w:lang w:val="kk-KZ"/>
        </w:rPr>
        <w:t>.</w:t>
      </w:r>
    </w:p>
    <w:p w:rsidR="00085E65" w:rsidRPr="00085E65" w:rsidRDefault="00085E65" w:rsidP="00085E65">
      <w:pPr>
        <w:widowControl w:val="0"/>
        <w:tabs>
          <w:tab w:val="left" w:pos="9360"/>
        </w:tabs>
        <w:adjustRightInd w:val="0"/>
        <w:spacing w:after="0" w:line="360" w:lineRule="auto"/>
        <w:ind w:firstLine="709"/>
        <w:jc w:val="both"/>
        <w:rPr>
          <w:rStyle w:val="11"/>
          <w:rFonts w:eastAsiaTheme="minorHAnsi"/>
          <w:lang w:val="kk-KZ"/>
        </w:rPr>
      </w:pPr>
      <w:r w:rsidRPr="00312400">
        <w:rPr>
          <w:rFonts w:ascii="Times New Roman" w:hAnsi="Times New Roman" w:cs="Times New Roman"/>
          <w:iCs/>
          <w:color w:val="000000"/>
          <w:sz w:val="24"/>
          <w:szCs w:val="24"/>
        </w:rPr>
        <w:t>Научное и научно прикладное значение проекта:</w:t>
      </w:r>
      <w:r w:rsidRPr="00085E65">
        <w:rPr>
          <w:rFonts w:ascii="Times New Roman" w:hAnsi="Times New Roman" w:cs="Times New Roman"/>
          <w:color w:val="000000"/>
          <w:sz w:val="24"/>
          <w:szCs w:val="24"/>
        </w:rPr>
        <w:t xml:space="preserve"> на основе материалов, выявленных по проекту, будут выявлены археологические памятники и комплексы от сакской эпохи до средневековья, отражены отдельные вопросы формирования кочевничества и культурно-хронологической атрибуции памятников в данном микрорегионе. Реализация и введение в научный оборот артефактов, обнаруженных в ходе выполнения проекта, является наиболее эффективным средством (способом) популяризации в стране и на международном уровне.</w:t>
      </w:r>
    </w:p>
    <w:p w:rsidR="006D16E3" w:rsidRDefault="00085E65" w:rsidP="00085E65">
      <w:pPr>
        <w:spacing w:line="360" w:lineRule="auto"/>
        <w:ind w:firstLine="709"/>
        <w:jc w:val="both"/>
        <w:rPr>
          <w:rStyle w:val="11"/>
          <w:rFonts w:eastAsiaTheme="minorHAnsi"/>
          <w:lang w:val="kk-KZ"/>
        </w:rPr>
      </w:pPr>
      <w:r w:rsidRPr="00312400">
        <w:rPr>
          <w:rFonts w:ascii="Times New Roman" w:hAnsi="Times New Roman" w:cs="Times New Roman"/>
          <w:sz w:val="24"/>
          <w:szCs w:val="24"/>
          <w:lang w:val="kk-KZ"/>
        </w:rPr>
        <w:t>Область применения</w:t>
      </w:r>
      <w:r w:rsidRPr="00312400">
        <w:rPr>
          <w:rStyle w:val="11"/>
          <w:rFonts w:eastAsiaTheme="minorHAnsi"/>
          <w:lang w:val="kk-KZ"/>
        </w:rPr>
        <w:t>:</w:t>
      </w:r>
      <w:r w:rsidRPr="00085E65">
        <w:rPr>
          <w:rStyle w:val="11"/>
          <w:rFonts w:eastAsiaTheme="minorHAnsi"/>
          <w:lang w:val="kk-KZ"/>
        </w:rPr>
        <w:t xml:space="preserve"> </w:t>
      </w:r>
      <w:r w:rsidRPr="00085E65">
        <w:rPr>
          <w:rFonts w:ascii="Times New Roman" w:hAnsi="Times New Roman" w:cs="Times New Roman"/>
          <w:color w:val="000000"/>
          <w:sz w:val="24"/>
          <w:szCs w:val="24"/>
        </w:rPr>
        <w:t>Археологические раскопки и естественно-научные исследования, проведенные в комплексе Рахат, вводят в научный оборот множество конкретных материалов.</w:t>
      </w:r>
      <w:r w:rsidRPr="00085E65">
        <w:rPr>
          <w:rFonts w:ascii="Times New Roman" w:hAnsi="Times New Roman" w:cs="Times New Roman"/>
          <w:color w:val="000000"/>
          <w:sz w:val="24"/>
          <w:szCs w:val="24"/>
          <w:lang w:val="kk-KZ"/>
        </w:rPr>
        <w:t xml:space="preserve"> </w:t>
      </w:r>
      <w:r w:rsidRPr="00085E65">
        <w:rPr>
          <w:rFonts w:ascii="Times New Roman" w:hAnsi="Times New Roman" w:cs="Times New Roman"/>
          <w:color w:val="000000"/>
          <w:sz w:val="24"/>
          <w:szCs w:val="24"/>
        </w:rPr>
        <w:t>Также древние артефакты будут дополнены палеоклиматическими, ландшафтными, эколого-геоморфологическими, палеонтологическими данными.</w:t>
      </w:r>
      <w:r w:rsidRPr="00085E65">
        <w:rPr>
          <w:rFonts w:ascii="Times New Roman" w:hAnsi="Times New Roman" w:cs="Times New Roman"/>
          <w:color w:val="000000"/>
          <w:sz w:val="24"/>
          <w:szCs w:val="24"/>
          <w:lang w:val="kk-KZ"/>
        </w:rPr>
        <w:t xml:space="preserve"> </w:t>
      </w:r>
      <w:r w:rsidRPr="00085E65">
        <w:rPr>
          <w:rFonts w:ascii="Times New Roman" w:hAnsi="Times New Roman" w:cs="Times New Roman"/>
          <w:color w:val="000000"/>
          <w:sz w:val="24"/>
          <w:szCs w:val="24"/>
        </w:rPr>
        <w:t>Комплексный (междисциплинарный) подход повышает эффективность внедрения результатов исследований в отечественную научную и музейную практику. Кроме того, ожидается широкое использование научных данных, полученных в результате исследования, в образовательных и туристических целях.</w:t>
      </w:r>
      <w:r w:rsidRPr="00085E65">
        <w:rPr>
          <w:rFonts w:ascii="Times New Roman" w:hAnsi="Times New Roman" w:cs="Times New Roman"/>
          <w:color w:val="000000"/>
          <w:sz w:val="24"/>
          <w:szCs w:val="24"/>
          <w:lang w:val="kk-KZ"/>
        </w:rPr>
        <w:t xml:space="preserve"> </w:t>
      </w:r>
      <w:r w:rsidRPr="00085E65">
        <w:rPr>
          <w:rFonts w:ascii="Times New Roman" w:hAnsi="Times New Roman" w:cs="Times New Roman"/>
          <w:sz w:val="24"/>
          <w:szCs w:val="24"/>
          <w:lang w:val="kk-KZ"/>
        </w:rPr>
        <w:t xml:space="preserve"> </w:t>
      </w:r>
      <w:r w:rsidR="006D16E3">
        <w:rPr>
          <w:rStyle w:val="11"/>
          <w:rFonts w:eastAsiaTheme="minorHAnsi"/>
          <w:lang w:val="kk-KZ"/>
        </w:rPr>
        <w:br w:type="page"/>
      </w:r>
    </w:p>
    <w:p w:rsidR="004C57F2" w:rsidRPr="005F7512" w:rsidRDefault="004C57F2" w:rsidP="004C57F2">
      <w:pPr>
        <w:spacing w:after="0" w:line="360" w:lineRule="auto"/>
        <w:jc w:val="center"/>
        <w:rPr>
          <w:rStyle w:val="11"/>
          <w:rFonts w:eastAsiaTheme="minorHAnsi"/>
          <w:b/>
          <w:bCs/>
          <w:lang w:val="kk-KZ"/>
        </w:rPr>
      </w:pPr>
      <w:bookmarkStart w:id="0" w:name="_Hlk118202975"/>
      <w:bookmarkStart w:id="1" w:name="_Hlk117851371"/>
      <w:r w:rsidRPr="005F7512">
        <w:rPr>
          <w:rStyle w:val="11"/>
          <w:rFonts w:eastAsiaTheme="minorHAnsi"/>
          <w:b/>
          <w:bCs/>
          <w:lang w:val="kk-KZ"/>
        </w:rPr>
        <w:lastRenderedPageBreak/>
        <w:t>МАЗМҰНЫ</w:t>
      </w:r>
    </w:p>
    <w:p w:rsidR="004C57F2" w:rsidRPr="00501F76" w:rsidRDefault="004C57F2" w:rsidP="004C57F2">
      <w:pPr>
        <w:spacing w:after="0" w:line="360" w:lineRule="auto"/>
        <w:jc w:val="both"/>
        <w:rPr>
          <w:rFonts w:ascii="Times New Roman" w:eastAsia="Batang" w:hAnsi="Times New Roman" w:cs="Times New Roman"/>
          <w:sz w:val="24"/>
          <w:szCs w:val="24"/>
          <w:lang w:val="kk-KZ"/>
        </w:rPr>
      </w:pPr>
      <w:r w:rsidRPr="00501F76">
        <w:rPr>
          <w:rFonts w:ascii="Times New Roman" w:eastAsia="Batang" w:hAnsi="Times New Roman" w:cs="Times New Roman"/>
          <w:sz w:val="24"/>
          <w:szCs w:val="24"/>
          <w:lang w:val="kk-KZ"/>
        </w:rPr>
        <w:t>КІРІСПЕ ......................................................................................................................................</w:t>
      </w:r>
      <w:r>
        <w:rPr>
          <w:rFonts w:ascii="Times New Roman" w:eastAsia="Batang" w:hAnsi="Times New Roman" w:cs="Times New Roman"/>
          <w:sz w:val="24"/>
          <w:szCs w:val="24"/>
          <w:lang w:val="kk-KZ"/>
        </w:rPr>
        <w:t xml:space="preserve">   </w:t>
      </w:r>
      <w:r w:rsidRPr="00501F76">
        <w:rPr>
          <w:rFonts w:ascii="Times New Roman" w:eastAsia="Batang" w:hAnsi="Times New Roman" w:cs="Times New Roman"/>
          <w:sz w:val="24"/>
          <w:szCs w:val="24"/>
          <w:lang w:val="kk-KZ"/>
        </w:rPr>
        <w:t>9</w:t>
      </w:r>
    </w:p>
    <w:p w:rsidR="004C57F2" w:rsidRPr="00501F76" w:rsidRDefault="004C57F2" w:rsidP="004C57F2">
      <w:pPr>
        <w:spacing w:after="0" w:line="360" w:lineRule="auto"/>
        <w:jc w:val="both"/>
        <w:rPr>
          <w:rFonts w:ascii="Times New Roman" w:eastAsia="Batang" w:hAnsi="Times New Roman" w:cs="Times New Roman"/>
          <w:sz w:val="24"/>
          <w:szCs w:val="24"/>
          <w:lang w:val="kk-KZ"/>
        </w:rPr>
      </w:pPr>
      <w:r w:rsidRPr="000B34D4">
        <w:rPr>
          <w:rFonts w:ascii="Times New Roman" w:eastAsia="Times New Roman" w:hAnsi="Times New Roman" w:cs="Times New Roman"/>
          <w:sz w:val="24"/>
          <w:szCs w:val="24"/>
          <w:lang w:val="kk-KZ" w:eastAsia="ru-RU"/>
        </w:rPr>
        <w:t>ҒЗЖ ТУРАЛЫ ЕСЕПТІҢ НЕГІЗГІ БӨЛІМІ</w:t>
      </w:r>
      <w:r w:rsidRPr="00501F76">
        <w:rPr>
          <w:rFonts w:ascii="Times New Roman" w:eastAsia="Batang" w:hAnsi="Times New Roman" w:cs="Times New Roman"/>
          <w:sz w:val="24"/>
          <w:szCs w:val="24"/>
          <w:lang w:val="kk-KZ"/>
        </w:rPr>
        <w:t xml:space="preserve"> </w:t>
      </w:r>
      <w:r>
        <w:rPr>
          <w:rFonts w:ascii="Times New Roman" w:eastAsia="Batang" w:hAnsi="Times New Roman" w:cs="Times New Roman"/>
          <w:sz w:val="24"/>
          <w:szCs w:val="24"/>
          <w:lang w:val="kk-KZ"/>
        </w:rPr>
        <w:t>........................................................</w:t>
      </w:r>
      <w:r w:rsidRPr="00501F76">
        <w:rPr>
          <w:rFonts w:ascii="Times New Roman" w:eastAsia="Batang" w:hAnsi="Times New Roman" w:cs="Times New Roman"/>
          <w:sz w:val="24"/>
          <w:szCs w:val="24"/>
          <w:lang w:val="kk-KZ"/>
        </w:rPr>
        <w:t>..................</w:t>
      </w:r>
      <w:r>
        <w:rPr>
          <w:rFonts w:ascii="Times New Roman" w:eastAsia="Batang" w:hAnsi="Times New Roman" w:cs="Times New Roman"/>
          <w:sz w:val="24"/>
          <w:szCs w:val="24"/>
          <w:lang w:val="kk-KZ"/>
        </w:rPr>
        <w:t xml:space="preserve">  </w:t>
      </w:r>
      <w:r w:rsidRPr="00501F76">
        <w:rPr>
          <w:rFonts w:ascii="Times New Roman" w:eastAsia="Batang" w:hAnsi="Times New Roman" w:cs="Times New Roman"/>
          <w:sz w:val="24"/>
          <w:szCs w:val="24"/>
          <w:lang w:val="kk-KZ"/>
        </w:rPr>
        <w:t>1</w:t>
      </w:r>
      <w:r>
        <w:rPr>
          <w:rFonts w:ascii="Times New Roman" w:eastAsia="Batang" w:hAnsi="Times New Roman" w:cs="Times New Roman"/>
          <w:sz w:val="24"/>
          <w:szCs w:val="24"/>
          <w:lang w:val="kk-KZ"/>
        </w:rPr>
        <w:t>3</w:t>
      </w:r>
    </w:p>
    <w:p w:rsidR="004C57F2" w:rsidRPr="00501F76" w:rsidRDefault="004C57F2" w:rsidP="004C57F2">
      <w:pPr>
        <w:spacing w:after="0" w:line="360" w:lineRule="auto"/>
        <w:jc w:val="both"/>
        <w:rPr>
          <w:rFonts w:ascii="Times New Roman" w:hAnsi="Times New Roman" w:cs="Times New Roman"/>
          <w:sz w:val="24"/>
          <w:szCs w:val="24"/>
          <w:lang w:val="kk-KZ"/>
        </w:rPr>
      </w:pPr>
      <w:r w:rsidRPr="00501F76">
        <w:rPr>
          <w:rFonts w:ascii="Times New Roman" w:hAnsi="Times New Roman" w:cs="Times New Roman"/>
          <w:sz w:val="24"/>
          <w:szCs w:val="24"/>
          <w:lang w:val="kk-KZ"/>
        </w:rPr>
        <w:t>1 Далалық археологиялық зерттеулер .........…………</w:t>
      </w:r>
      <w:r w:rsidR="00023500">
        <w:rPr>
          <w:rFonts w:ascii="Times New Roman" w:hAnsi="Times New Roman" w:cs="Times New Roman"/>
          <w:sz w:val="24"/>
          <w:szCs w:val="24"/>
          <w:lang w:val="kk-KZ"/>
        </w:rPr>
        <w:t>.</w:t>
      </w:r>
      <w:r w:rsidRPr="00501F76">
        <w:rPr>
          <w:rFonts w:ascii="Times New Roman" w:hAnsi="Times New Roman" w:cs="Times New Roman"/>
          <w:sz w:val="24"/>
          <w:szCs w:val="24"/>
          <w:lang w:val="kk-KZ"/>
        </w:rPr>
        <w:t>………………......</w:t>
      </w:r>
      <w:r>
        <w:rPr>
          <w:rFonts w:ascii="Times New Roman" w:hAnsi="Times New Roman" w:cs="Times New Roman"/>
          <w:sz w:val="24"/>
          <w:szCs w:val="24"/>
          <w:lang w:val="kk-KZ"/>
        </w:rPr>
        <w:t>....</w:t>
      </w:r>
      <w:r w:rsidRPr="00501F7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1</w:t>
      </w:r>
      <w:r w:rsidR="00023500">
        <w:rPr>
          <w:rFonts w:ascii="Times New Roman" w:hAnsi="Times New Roman" w:cs="Times New Roman"/>
          <w:sz w:val="24"/>
          <w:szCs w:val="24"/>
          <w:lang w:val="kk-KZ"/>
        </w:rPr>
        <w:t>3</w:t>
      </w:r>
    </w:p>
    <w:p w:rsidR="004C57F2" w:rsidRPr="00501F76" w:rsidRDefault="004C57F2" w:rsidP="004C57F2">
      <w:pPr>
        <w:spacing w:after="0" w:line="360" w:lineRule="auto"/>
        <w:jc w:val="both"/>
        <w:rPr>
          <w:rFonts w:ascii="Times New Roman" w:hAnsi="Times New Roman" w:cs="Times New Roman"/>
          <w:bCs/>
          <w:sz w:val="24"/>
          <w:szCs w:val="24"/>
          <w:lang w:val="kk-KZ"/>
        </w:rPr>
      </w:pPr>
      <w:r w:rsidRPr="00501F76">
        <w:rPr>
          <w:rFonts w:ascii="Times New Roman" w:hAnsi="Times New Roman" w:cs="Times New Roman"/>
          <w:sz w:val="24"/>
          <w:szCs w:val="24"/>
          <w:lang w:val="kk-KZ"/>
        </w:rPr>
        <w:t xml:space="preserve">  </w:t>
      </w:r>
      <w:r w:rsidR="00A24324" w:rsidRPr="00A24324">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1.1 Рахат (оба, қала</w:t>
      </w:r>
      <w:r>
        <w:rPr>
          <w:rFonts w:ascii="Times New Roman" w:hAnsi="Times New Roman" w:cs="Times New Roman"/>
          <w:sz w:val="24"/>
          <w:szCs w:val="24"/>
          <w:lang w:val="kk-KZ"/>
        </w:rPr>
        <w:t xml:space="preserve"> жұрты</w:t>
      </w:r>
      <w:r w:rsidRPr="00501F76">
        <w:rPr>
          <w:rFonts w:ascii="Times New Roman" w:hAnsi="Times New Roman" w:cs="Times New Roman"/>
          <w:sz w:val="24"/>
          <w:szCs w:val="24"/>
          <w:lang w:val="kk-KZ"/>
        </w:rPr>
        <w:t>) ескерткішінде</w:t>
      </w:r>
      <w:r w:rsidRPr="00501F76">
        <w:rPr>
          <w:rFonts w:ascii="Times New Roman" w:hAnsi="Times New Roman" w:cs="Times New Roman"/>
          <w:noProof/>
          <w:sz w:val="24"/>
          <w:szCs w:val="24"/>
          <w:lang w:val="kk-KZ"/>
        </w:rPr>
        <w:t xml:space="preserve"> жүргізілген а</w:t>
      </w:r>
      <w:r w:rsidRPr="00501F76">
        <w:rPr>
          <w:rFonts w:ascii="Times New Roman" w:hAnsi="Times New Roman" w:cs="Times New Roman"/>
          <w:bCs/>
          <w:sz w:val="24"/>
          <w:szCs w:val="24"/>
          <w:lang w:val="kk-KZ"/>
        </w:rPr>
        <w:t xml:space="preserve">рхеологиялық қазба </w:t>
      </w:r>
    </w:p>
    <w:p w:rsidR="004C57F2" w:rsidRPr="00501F76" w:rsidRDefault="004C57F2" w:rsidP="004C57F2">
      <w:pPr>
        <w:spacing w:after="0" w:line="360" w:lineRule="auto"/>
        <w:jc w:val="both"/>
        <w:rPr>
          <w:rFonts w:ascii="Times New Roman" w:hAnsi="Times New Roman" w:cs="Times New Roman"/>
          <w:sz w:val="24"/>
          <w:szCs w:val="24"/>
          <w:lang w:val="kk-KZ"/>
        </w:rPr>
      </w:pPr>
      <w:r w:rsidRPr="00501F76">
        <w:rPr>
          <w:rFonts w:ascii="Times New Roman" w:hAnsi="Times New Roman" w:cs="Times New Roman"/>
          <w:bCs/>
          <w:sz w:val="24"/>
          <w:szCs w:val="24"/>
          <w:lang w:val="kk-KZ"/>
        </w:rPr>
        <w:t xml:space="preserve">        жұмыстары</w:t>
      </w:r>
      <w:r w:rsidRPr="00501F76">
        <w:rPr>
          <w:rFonts w:ascii="Times New Roman" w:hAnsi="Times New Roman" w:cs="Times New Roman"/>
          <w:sz w:val="24"/>
          <w:szCs w:val="24"/>
          <w:lang w:val="kk-KZ"/>
        </w:rPr>
        <w:t xml:space="preserve"> ..........................................................</w:t>
      </w:r>
      <w:r>
        <w:rPr>
          <w:rFonts w:ascii="Times New Roman" w:hAnsi="Times New Roman" w:cs="Times New Roman"/>
          <w:sz w:val="24"/>
          <w:szCs w:val="24"/>
          <w:lang w:val="kk-KZ"/>
        </w:rPr>
        <w:t>..............................................................  16</w:t>
      </w:r>
    </w:p>
    <w:p w:rsidR="004C57F2" w:rsidRPr="00501F76" w:rsidRDefault="004C57F2" w:rsidP="004C57F2">
      <w:pPr>
        <w:spacing w:after="0" w:line="360" w:lineRule="auto"/>
        <w:jc w:val="both"/>
        <w:rPr>
          <w:rStyle w:val="11"/>
          <w:rFonts w:eastAsiaTheme="minorHAnsi"/>
          <w:lang w:val="kk-KZ"/>
        </w:rPr>
      </w:pPr>
      <w:r w:rsidRPr="00501F76">
        <w:rPr>
          <w:rFonts w:ascii="Times New Roman" w:hAnsi="Times New Roman" w:cs="Times New Roman"/>
          <w:sz w:val="24"/>
          <w:szCs w:val="24"/>
          <w:lang w:val="kk-KZ"/>
        </w:rPr>
        <w:t xml:space="preserve">  </w:t>
      </w:r>
      <w:r w:rsidR="00A24324" w:rsidRPr="00A24324">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 xml:space="preserve">1.2 </w:t>
      </w:r>
      <w:r w:rsidRPr="00501F76">
        <w:rPr>
          <w:rFonts w:ascii="Times New Roman" w:eastAsia="Calibri" w:hAnsi="Times New Roman" w:cs="Times New Roman"/>
          <w:sz w:val="24"/>
          <w:szCs w:val="24"/>
          <w:lang w:val="kk-KZ"/>
        </w:rPr>
        <w:t>Рахат шатқалында</w:t>
      </w:r>
      <w:r w:rsidRPr="00501F76">
        <w:rPr>
          <w:rStyle w:val="11"/>
          <w:rFonts w:eastAsiaTheme="minorHAnsi"/>
          <w:lang w:val="kk-KZ"/>
        </w:rPr>
        <w:t xml:space="preserve"> бұрын соңды тіркелмеген археологиялық ескерткіштерді </w:t>
      </w:r>
    </w:p>
    <w:p w:rsidR="004C57F2" w:rsidRPr="00501F76" w:rsidRDefault="004C57F2" w:rsidP="004C57F2">
      <w:pPr>
        <w:spacing w:after="0" w:line="360" w:lineRule="auto"/>
        <w:jc w:val="both"/>
        <w:rPr>
          <w:rStyle w:val="11"/>
          <w:rFonts w:eastAsiaTheme="minorHAnsi"/>
          <w:lang w:val="kk-KZ"/>
        </w:rPr>
      </w:pPr>
      <w:r w:rsidRPr="00501F76">
        <w:rPr>
          <w:rStyle w:val="11"/>
          <w:rFonts w:eastAsiaTheme="minorHAnsi"/>
          <w:lang w:val="kk-KZ"/>
        </w:rPr>
        <w:t xml:space="preserve">        анықтау, жалпы жай-күйін бағалау және жедел зерттеу жүргізілуге тиісті </w:t>
      </w:r>
    </w:p>
    <w:p w:rsidR="004C57F2" w:rsidRPr="00501F76" w:rsidRDefault="004C57F2" w:rsidP="004C57F2">
      <w:pPr>
        <w:spacing w:after="0" w:line="360" w:lineRule="auto"/>
        <w:jc w:val="both"/>
        <w:rPr>
          <w:rStyle w:val="11"/>
          <w:rFonts w:eastAsiaTheme="minorHAnsi"/>
          <w:lang w:val="kk-KZ"/>
        </w:rPr>
      </w:pPr>
      <w:r w:rsidRPr="00501F76">
        <w:rPr>
          <w:rStyle w:val="11"/>
          <w:rFonts w:eastAsiaTheme="minorHAnsi"/>
          <w:lang w:val="kk-KZ"/>
        </w:rPr>
        <w:t xml:space="preserve">        (апаттық жағдайдағы) археологиялық нысандарды (обаларды) анықтау </w:t>
      </w:r>
    </w:p>
    <w:p w:rsidR="004C57F2" w:rsidRDefault="004C57F2" w:rsidP="004C57F2">
      <w:pPr>
        <w:spacing w:after="0" w:line="360" w:lineRule="auto"/>
        <w:rPr>
          <w:rFonts w:ascii="Times New Roman" w:hAnsi="Times New Roman" w:cs="Times New Roman"/>
          <w:sz w:val="24"/>
          <w:szCs w:val="24"/>
          <w:lang w:val="kk-KZ"/>
        </w:rPr>
      </w:pPr>
      <w:r w:rsidRPr="00501F76">
        <w:rPr>
          <w:rStyle w:val="11"/>
          <w:rFonts w:eastAsiaTheme="minorHAnsi"/>
          <w:lang w:val="kk-KZ"/>
        </w:rPr>
        <w:t xml:space="preserve">        жұмыстары ..........................................................................................................</w:t>
      </w:r>
      <w:r>
        <w:rPr>
          <w:rStyle w:val="11"/>
          <w:rFonts w:eastAsiaTheme="minorHAnsi"/>
          <w:lang w:val="kk-KZ"/>
        </w:rPr>
        <w:t>.</w:t>
      </w:r>
      <w:r w:rsidRPr="00501F76">
        <w:rPr>
          <w:rStyle w:val="11"/>
          <w:rFonts w:eastAsiaTheme="minorHAnsi"/>
          <w:lang w:val="kk-KZ"/>
        </w:rPr>
        <w:t>.............</w:t>
      </w:r>
      <w:r>
        <w:rPr>
          <w:rStyle w:val="11"/>
          <w:rFonts w:eastAsiaTheme="minorHAnsi"/>
          <w:lang w:val="kk-KZ"/>
        </w:rPr>
        <w:t xml:space="preserve">  </w:t>
      </w:r>
      <w:r w:rsidRPr="00501F76">
        <w:rPr>
          <w:rStyle w:val="11"/>
          <w:rFonts w:eastAsiaTheme="minorHAnsi"/>
          <w:lang w:val="kk-KZ"/>
        </w:rPr>
        <w:t>2</w:t>
      </w:r>
      <w:r>
        <w:rPr>
          <w:rStyle w:val="11"/>
          <w:rFonts w:eastAsiaTheme="minorHAnsi"/>
          <w:lang w:val="kk-KZ"/>
        </w:rPr>
        <w:t>2</w:t>
      </w:r>
      <w:r w:rsidRPr="00501F76">
        <w:rPr>
          <w:rStyle w:val="11"/>
          <w:rFonts w:eastAsiaTheme="minorHAnsi"/>
          <w:lang w:val="kk-KZ"/>
        </w:rPr>
        <w:t xml:space="preserve"> </w:t>
      </w:r>
      <w:r w:rsidRPr="00501F76">
        <w:rPr>
          <w:rFonts w:ascii="Times New Roman" w:hAnsi="Times New Roman" w:cs="Times New Roman"/>
          <w:sz w:val="24"/>
          <w:szCs w:val="24"/>
          <w:lang w:val="kk-KZ"/>
        </w:rPr>
        <w:t xml:space="preserve">2 </w:t>
      </w:r>
      <w:r w:rsidRPr="003D1BEB">
        <w:rPr>
          <w:rFonts w:ascii="Times New Roman" w:hAnsi="Times New Roman" w:cs="Times New Roman"/>
          <w:sz w:val="24"/>
          <w:szCs w:val="24"/>
          <w:lang w:val="kk-KZ"/>
        </w:rPr>
        <w:t>Қазақстан музейі қорларындағы коллекциялар</w:t>
      </w:r>
      <w:r>
        <w:rPr>
          <w:rFonts w:ascii="Times New Roman" w:hAnsi="Times New Roman" w:cs="Times New Roman"/>
          <w:sz w:val="24"/>
          <w:szCs w:val="24"/>
          <w:lang w:val="kk-KZ"/>
        </w:rPr>
        <w:t>ға жүргізілген</w:t>
      </w:r>
      <w:r w:rsidRPr="003D1BEB">
        <w:rPr>
          <w:rFonts w:ascii="Times New Roman" w:hAnsi="Times New Roman" w:cs="Times New Roman"/>
          <w:sz w:val="24"/>
          <w:szCs w:val="24"/>
          <w:lang w:val="kk-KZ"/>
        </w:rPr>
        <w:t xml:space="preserve"> </w:t>
      </w:r>
    </w:p>
    <w:p w:rsidR="004C57F2" w:rsidRPr="00501F76" w:rsidRDefault="004C57F2" w:rsidP="004C57F2">
      <w:p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D1BEB">
        <w:rPr>
          <w:rFonts w:ascii="Times New Roman" w:hAnsi="Times New Roman" w:cs="Times New Roman"/>
          <w:sz w:val="24"/>
          <w:szCs w:val="24"/>
          <w:lang w:val="kk-KZ"/>
        </w:rPr>
        <w:t xml:space="preserve">салыстырмалы-салғастырмалы талдау </w:t>
      </w:r>
      <w:r>
        <w:rPr>
          <w:rFonts w:ascii="Times New Roman" w:hAnsi="Times New Roman" w:cs="Times New Roman"/>
          <w:sz w:val="24"/>
          <w:szCs w:val="24"/>
          <w:lang w:val="kk-KZ"/>
        </w:rPr>
        <w:t xml:space="preserve">жұмыстары </w:t>
      </w:r>
      <w:r w:rsidRPr="00B75A9C">
        <w:rPr>
          <w:rFonts w:ascii="Times New Roman" w:hAnsi="Times New Roman" w:cs="Times New Roman"/>
          <w:sz w:val="24"/>
          <w:szCs w:val="24"/>
          <w:lang w:val="kk-KZ"/>
        </w:rPr>
        <w:t>(</w:t>
      </w:r>
      <w:r w:rsidRPr="003D1BEB">
        <w:rPr>
          <w:rFonts w:ascii="Times New Roman" w:hAnsi="Times New Roman" w:cs="Times New Roman"/>
          <w:sz w:val="24"/>
          <w:szCs w:val="24"/>
          <w:lang w:val="kk-KZ"/>
        </w:rPr>
        <w:t>ғылыми іссапар</w:t>
      </w:r>
      <w:r>
        <w:rPr>
          <w:rFonts w:ascii="Times New Roman" w:hAnsi="Times New Roman" w:cs="Times New Roman"/>
          <w:sz w:val="24"/>
          <w:szCs w:val="24"/>
          <w:lang w:val="kk-KZ"/>
        </w:rPr>
        <w:t xml:space="preserve"> негізінде</w:t>
      </w:r>
      <w:r w:rsidRPr="00B75A9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w:t>
      </w:r>
      <w:r w:rsidR="003F1DE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3</w:t>
      </w:r>
      <w:r>
        <w:rPr>
          <w:rFonts w:ascii="Times New Roman" w:hAnsi="Times New Roman" w:cs="Times New Roman"/>
          <w:sz w:val="24"/>
          <w:szCs w:val="24"/>
          <w:lang w:val="kk-KZ"/>
        </w:rPr>
        <w:t>6</w:t>
      </w:r>
      <w:r w:rsidRPr="00501F76">
        <w:rPr>
          <w:rFonts w:ascii="Times New Roman" w:hAnsi="Times New Roman" w:cs="Times New Roman"/>
          <w:sz w:val="24"/>
          <w:szCs w:val="24"/>
          <w:lang w:val="kk-KZ"/>
        </w:rPr>
        <w:t xml:space="preserve"> </w:t>
      </w:r>
    </w:p>
    <w:p w:rsidR="004C57F2" w:rsidRDefault="004C57F2" w:rsidP="004C57F2">
      <w:pPr>
        <w:spacing w:after="0" w:line="360" w:lineRule="auto"/>
        <w:jc w:val="both"/>
        <w:rPr>
          <w:rFonts w:ascii="Times New Roman" w:hAnsi="Times New Roman" w:cs="Times New Roman"/>
          <w:sz w:val="24"/>
          <w:szCs w:val="24"/>
          <w:lang w:val="kk-KZ"/>
        </w:rPr>
      </w:pPr>
      <w:r w:rsidRPr="00501F76">
        <w:rPr>
          <w:rFonts w:ascii="Times New Roman" w:hAnsi="Times New Roman" w:cs="Times New Roman"/>
          <w:sz w:val="24"/>
          <w:szCs w:val="24"/>
          <w:lang w:val="kk-KZ"/>
        </w:rPr>
        <w:t>3 Рахат (қала</w:t>
      </w:r>
      <w:r>
        <w:rPr>
          <w:rFonts w:ascii="Times New Roman" w:hAnsi="Times New Roman" w:cs="Times New Roman"/>
          <w:sz w:val="24"/>
          <w:szCs w:val="24"/>
          <w:lang w:val="kk-KZ"/>
        </w:rPr>
        <w:t xml:space="preserve"> жұрты</w:t>
      </w:r>
      <w:r w:rsidRPr="00501F76">
        <w:rPr>
          <w:rFonts w:ascii="Times New Roman" w:hAnsi="Times New Roman" w:cs="Times New Roman"/>
          <w:sz w:val="24"/>
          <w:szCs w:val="24"/>
          <w:lang w:val="kk-KZ"/>
        </w:rPr>
        <w:t>) ескерткіштерінен анықталған материалдарға</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жүргізілген</w:t>
      </w:r>
    </w:p>
    <w:p w:rsidR="004C57F2" w:rsidRPr="00501F76" w:rsidRDefault="004C57F2" w:rsidP="004C57F2">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зертханалық зерттеу нәтижелері</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w:t>
      </w:r>
      <w:r>
        <w:rPr>
          <w:rFonts w:ascii="Times New Roman" w:hAnsi="Times New Roman" w:cs="Times New Roman"/>
          <w:sz w:val="24"/>
          <w:szCs w:val="24"/>
          <w:lang w:val="kk-KZ"/>
        </w:rPr>
        <w:t>....................</w:t>
      </w:r>
      <w:r w:rsidRPr="00501F76">
        <w:rPr>
          <w:rFonts w:ascii="Times New Roman" w:hAnsi="Times New Roman" w:cs="Times New Roman"/>
          <w:sz w:val="24"/>
          <w:szCs w:val="24"/>
          <w:lang w:val="kk-KZ"/>
        </w:rPr>
        <w:t>......</w:t>
      </w:r>
      <w:r>
        <w:rPr>
          <w:rFonts w:ascii="Times New Roman" w:hAnsi="Times New Roman" w:cs="Times New Roman"/>
          <w:sz w:val="24"/>
          <w:szCs w:val="24"/>
          <w:lang w:val="kk-KZ"/>
        </w:rPr>
        <w:t>.........  39</w:t>
      </w:r>
    </w:p>
    <w:p w:rsidR="004C57F2" w:rsidRPr="00501F76" w:rsidRDefault="004C57F2" w:rsidP="004C57F2">
      <w:pPr>
        <w:spacing w:after="0" w:line="360" w:lineRule="auto"/>
        <w:jc w:val="both"/>
        <w:rPr>
          <w:rFonts w:ascii="Times New Roman" w:hAnsi="Times New Roman" w:cs="Times New Roman"/>
          <w:bCs/>
          <w:sz w:val="24"/>
          <w:szCs w:val="24"/>
          <w:lang w:val="kk-KZ"/>
        </w:rPr>
      </w:pPr>
      <w:r w:rsidRPr="00501F76">
        <w:rPr>
          <w:rFonts w:ascii="Times New Roman" w:hAnsi="Times New Roman" w:cs="Times New Roman"/>
          <w:sz w:val="24"/>
          <w:szCs w:val="24"/>
          <w:lang w:val="kk-KZ"/>
        </w:rPr>
        <w:t xml:space="preserve">  3.1</w:t>
      </w:r>
      <w:r w:rsidRPr="00501F76">
        <w:rPr>
          <w:rFonts w:ascii="Times New Roman" w:hAnsi="Times New Roman" w:cs="Times New Roman"/>
          <w:noProof/>
          <w:sz w:val="24"/>
          <w:szCs w:val="24"/>
          <w:lang w:val="kk-KZ"/>
        </w:rPr>
        <w:t xml:space="preserve"> </w:t>
      </w:r>
      <w:r w:rsidRPr="00501F76">
        <w:rPr>
          <w:rFonts w:ascii="Times New Roman" w:hAnsi="Times New Roman" w:cs="Times New Roman"/>
          <w:sz w:val="24"/>
          <w:szCs w:val="24"/>
          <w:lang w:val="kk-KZ"/>
        </w:rPr>
        <w:t>Рахат (қала</w:t>
      </w:r>
      <w:r>
        <w:rPr>
          <w:rFonts w:ascii="Times New Roman" w:hAnsi="Times New Roman" w:cs="Times New Roman"/>
          <w:sz w:val="24"/>
          <w:szCs w:val="24"/>
          <w:lang w:val="kk-KZ"/>
        </w:rPr>
        <w:t xml:space="preserve"> жұрты</w:t>
      </w:r>
      <w:r w:rsidRPr="00501F76">
        <w:rPr>
          <w:rFonts w:ascii="Times New Roman" w:hAnsi="Times New Roman" w:cs="Times New Roman"/>
          <w:sz w:val="24"/>
          <w:szCs w:val="24"/>
          <w:lang w:val="kk-KZ"/>
        </w:rPr>
        <w:t>) ескерткіші</w:t>
      </w:r>
      <w:r w:rsidRPr="00501F76">
        <w:rPr>
          <w:rFonts w:ascii="Times New Roman" w:hAnsi="Times New Roman" w:cs="Times New Roman"/>
          <w:noProof/>
          <w:sz w:val="24"/>
          <w:szCs w:val="24"/>
          <w:lang w:val="kk-KZ"/>
        </w:rPr>
        <w:t xml:space="preserve"> бойынша жүргізілген а</w:t>
      </w:r>
      <w:r w:rsidRPr="00501F76">
        <w:rPr>
          <w:rFonts w:ascii="Times New Roman" w:hAnsi="Times New Roman" w:cs="Times New Roman"/>
          <w:bCs/>
          <w:sz w:val="24"/>
          <w:szCs w:val="24"/>
          <w:lang w:val="kk-KZ"/>
        </w:rPr>
        <w:t xml:space="preserve">рхеозоологиялық </w:t>
      </w:r>
    </w:p>
    <w:p w:rsidR="004C57F2" w:rsidRPr="00501F76" w:rsidRDefault="004C57F2" w:rsidP="004C57F2">
      <w:pPr>
        <w:spacing w:after="0" w:line="360" w:lineRule="auto"/>
        <w:jc w:val="both"/>
        <w:rPr>
          <w:rFonts w:ascii="Times New Roman" w:hAnsi="Times New Roman" w:cs="Times New Roman"/>
          <w:noProof/>
          <w:sz w:val="24"/>
          <w:szCs w:val="24"/>
          <w:lang w:val="kk-KZ"/>
        </w:rPr>
      </w:pPr>
      <w:r w:rsidRPr="00501F76">
        <w:rPr>
          <w:rFonts w:ascii="Times New Roman" w:hAnsi="Times New Roman" w:cs="Times New Roman"/>
          <w:bCs/>
          <w:sz w:val="24"/>
          <w:szCs w:val="24"/>
          <w:lang w:val="kk-KZ"/>
        </w:rPr>
        <w:t xml:space="preserve">        зерттеу нәтижелелері</w:t>
      </w:r>
      <w:r>
        <w:rPr>
          <w:rFonts w:ascii="Times New Roman" w:hAnsi="Times New Roman" w:cs="Times New Roman"/>
          <w:bCs/>
          <w:sz w:val="24"/>
          <w:szCs w:val="24"/>
          <w:lang w:val="kk-KZ"/>
        </w:rPr>
        <w:t xml:space="preserve"> </w:t>
      </w:r>
      <w:r w:rsidRPr="00501F76">
        <w:rPr>
          <w:rFonts w:ascii="Times New Roman" w:hAnsi="Times New Roman" w:cs="Times New Roman"/>
          <w:noProof/>
          <w:sz w:val="24"/>
          <w:szCs w:val="24"/>
          <w:lang w:val="kk-KZ"/>
        </w:rPr>
        <w:t>........................................................................................................</w:t>
      </w:r>
      <w:r>
        <w:rPr>
          <w:rFonts w:ascii="Times New Roman" w:hAnsi="Times New Roman" w:cs="Times New Roman"/>
          <w:noProof/>
          <w:sz w:val="24"/>
          <w:szCs w:val="24"/>
          <w:lang w:val="kk-KZ"/>
        </w:rPr>
        <w:t xml:space="preserve">  39</w:t>
      </w:r>
      <w:r w:rsidRPr="00501F76">
        <w:rPr>
          <w:rFonts w:ascii="Times New Roman" w:hAnsi="Times New Roman" w:cs="Times New Roman"/>
          <w:noProof/>
          <w:sz w:val="24"/>
          <w:szCs w:val="24"/>
          <w:lang w:val="kk-KZ"/>
        </w:rPr>
        <w:t xml:space="preserve"> </w:t>
      </w:r>
    </w:p>
    <w:p w:rsidR="004C57F2" w:rsidRPr="00501F76" w:rsidRDefault="004C57F2" w:rsidP="004C57F2">
      <w:pPr>
        <w:spacing w:after="0" w:line="360" w:lineRule="auto"/>
        <w:jc w:val="both"/>
        <w:rPr>
          <w:rFonts w:ascii="Times New Roman" w:hAnsi="Times New Roman" w:cs="Times New Roman"/>
          <w:iCs/>
          <w:sz w:val="24"/>
          <w:szCs w:val="24"/>
          <w:shd w:val="clear" w:color="auto" w:fill="FFFFFF"/>
          <w:lang w:val="kk-KZ" w:eastAsia="zh-CN"/>
        </w:rPr>
      </w:pPr>
      <w:r w:rsidRPr="00501F76">
        <w:rPr>
          <w:rFonts w:ascii="Times New Roman" w:hAnsi="Times New Roman" w:cs="Times New Roman"/>
          <w:noProof/>
          <w:sz w:val="24"/>
          <w:szCs w:val="24"/>
          <w:lang w:val="kk-KZ"/>
        </w:rPr>
        <w:t xml:space="preserve">  </w:t>
      </w:r>
      <w:r w:rsidRPr="00501F76">
        <w:rPr>
          <w:rFonts w:ascii="Times New Roman" w:hAnsi="Times New Roman" w:cs="Times New Roman"/>
          <w:sz w:val="24"/>
          <w:szCs w:val="24"/>
          <w:lang w:val="kk-KZ"/>
        </w:rPr>
        <w:t>3.</w:t>
      </w:r>
      <w:r w:rsidR="00023500">
        <w:rPr>
          <w:rFonts w:ascii="Times New Roman" w:hAnsi="Times New Roman" w:cs="Times New Roman"/>
          <w:sz w:val="24"/>
          <w:szCs w:val="24"/>
          <w:lang w:val="kk-KZ"/>
        </w:rPr>
        <w:t>2</w:t>
      </w:r>
      <w:r w:rsidRPr="00501F76">
        <w:rPr>
          <w:rFonts w:ascii="Times New Roman" w:hAnsi="Times New Roman" w:cs="Times New Roman"/>
          <w:sz w:val="24"/>
          <w:szCs w:val="24"/>
          <w:lang w:val="kk-KZ"/>
        </w:rPr>
        <w:t xml:space="preserve"> Рахат (оба) ескерткішінен</w:t>
      </w:r>
      <w:r w:rsidRPr="00501F76">
        <w:rPr>
          <w:rFonts w:ascii="Times New Roman" w:hAnsi="Times New Roman" w:cs="Times New Roman"/>
          <w:iCs/>
          <w:sz w:val="24"/>
          <w:szCs w:val="24"/>
          <w:shd w:val="clear" w:color="auto" w:fill="FFFFFF"/>
          <w:lang w:val="kk-KZ" w:eastAsia="zh-CN"/>
        </w:rPr>
        <w:t xml:space="preserve"> ежелгі тұрғындарының қазып алынған сүйек </w:t>
      </w:r>
    </w:p>
    <w:p w:rsidR="004C57F2" w:rsidRPr="00501F76" w:rsidRDefault="004C57F2" w:rsidP="004C57F2">
      <w:pPr>
        <w:spacing w:after="0" w:line="360" w:lineRule="auto"/>
        <w:jc w:val="both"/>
        <w:rPr>
          <w:rFonts w:ascii="Times New Roman" w:hAnsi="Times New Roman" w:cs="Times New Roman"/>
          <w:sz w:val="24"/>
          <w:szCs w:val="24"/>
          <w:lang w:val="kk-KZ"/>
        </w:rPr>
      </w:pPr>
      <w:r w:rsidRPr="00501F76">
        <w:rPr>
          <w:rFonts w:ascii="Times New Roman" w:hAnsi="Times New Roman" w:cs="Times New Roman"/>
          <w:iCs/>
          <w:sz w:val="24"/>
          <w:szCs w:val="24"/>
          <w:shd w:val="clear" w:color="auto" w:fill="FFFFFF"/>
          <w:lang w:val="kk-KZ" w:eastAsia="zh-CN"/>
        </w:rPr>
        <w:t xml:space="preserve">        қалдықтарына жүргізілген генетикалық зерттеу </w:t>
      </w:r>
      <w:r w:rsidRPr="00501F76">
        <w:rPr>
          <w:rFonts w:ascii="Times New Roman" w:hAnsi="Times New Roman" w:cs="Times New Roman"/>
          <w:sz w:val="24"/>
          <w:szCs w:val="24"/>
          <w:lang w:val="kk-KZ"/>
        </w:rPr>
        <w:t>нәтижелері</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4</w:t>
      </w:r>
      <w:r>
        <w:rPr>
          <w:rFonts w:ascii="Times New Roman" w:hAnsi="Times New Roman" w:cs="Times New Roman"/>
          <w:sz w:val="24"/>
          <w:szCs w:val="24"/>
          <w:lang w:val="kk-KZ"/>
        </w:rPr>
        <w:t>7</w:t>
      </w:r>
      <w:r w:rsidRPr="00501F76">
        <w:rPr>
          <w:rFonts w:ascii="Times New Roman" w:hAnsi="Times New Roman" w:cs="Times New Roman"/>
          <w:sz w:val="24"/>
          <w:szCs w:val="24"/>
          <w:lang w:val="kk-KZ"/>
        </w:rPr>
        <w:t xml:space="preserve"> </w:t>
      </w:r>
    </w:p>
    <w:p w:rsidR="004C57F2" w:rsidRPr="00501F76" w:rsidRDefault="004C57F2" w:rsidP="004C57F2">
      <w:pPr>
        <w:spacing w:after="0" w:line="360" w:lineRule="auto"/>
        <w:jc w:val="both"/>
        <w:rPr>
          <w:rFonts w:ascii="Times New Roman" w:hAnsi="Times New Roman" w:cs="Times New Roman"/>
          <w:sz w:val="24"/>
          <w:szCs w:val="24"/>
          <w:lang w:val="kk-KZ"/>
        </w:rPr>
      </w:pPr>
      <w:r w:rsidRPr="00501F76">
        <w:rPr>
          <w:rFonts w:ascii="Times New Roman" w:hAnsi="Times New Roman" w:cs="Times New Roman"/>
          <w:sz w:val="24"/>
          <w:szCs w:val="24"/>
          <w:lang w:val="kk-KZ"/>
        </w:rPr>
        <w:t>ҚОРЫТЫНДЫ</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w:t>
      </w:r>
      <w:r>
        <w:rPr>
          <w:rFonts w:ascii="Times New Roman" w:hAnsi="Times New Roman" w:cs="Times New Roman"/>
          <w:sz w:val="24"/>
          <w:szCs w:val="24"/>
          <w:lang w:val="kk-KZ"/>
        </w:rPr>
        <w:t>.</w:t>
      </w:r>
      <w:r w:rsidRPr="00501F76">
        <w:rPr>
          <w:rFonts w:ascii="Times New Roman" w:hAnsi="Times New Roman" w:cs="Times New Roman"/>
          <w:sz w:val="24"/>
          <w:szCs w:val="24"/>
          <w:lang w:val="kk-KZ"/>
        </w:rPr>
        <w:t>...............</w:t>
      </w:r>
      <w:r>
        <w:rPr>
          <w:rFonts w:ascii="Times New Roman" w:hAnsi="Times New Roman" w:cs="Times New Roman"/>
          <w:sz w:val="24"/>
          <w:szCs w:val="24"/>
          <w:lang w:val="kk-KZ"/>
        </w:rPr>
        <w:t xml:space="preserve">  48</w:t>
      </w:r>
    </w:p>
    <w:p w:rsidR="004C57F2" w:rsidRPr="00501F76" w:rsidRDefault="004C57F2" w:rsidP="004C57F2">
      <w:pPr>
        <w:spacing w:after="0" w:line="360" w:lineRule="auto"/>
        <w:jc w:val="both"/>
        <w:rPr>
          <w:rStyle w:val="af5"/>
          <w:rFonts w:ascii="Times New Roman" w:hAnsi="Times New Roman"/>
          <w:lang w:val="kk-KZ"/>
        </w:rPr>
      </w:pPr>
      <w:r w:rsidRPr="00501F76">
        <w:rPr>
          <w:rStyle w:val="af5"/>
          <w:rFonts w:ascii="Times New Roman" w:hAnsi="Times New Roman"/>
          <w:lang w:val="kk-KZ"/>
        </w:rPr>
        <w:t>ПАЙДАЛАНЫЛҒАН ӘДЕБИЕТ ТІЗІМІ</w:t>
      </w:r>
      <w:r>
        <w:rPr>
          <w:rStyle w:val="af5"/>
          <w:rFonts w:ascii="Times New Roman" w:hAnsi="Times New Roman"/>
          <w:lang w:val="kk-KZ"/>
        </w:rPr>
        <w:t xml:space="preserve"> </w:t>
      </w:r>
      <w:r w:rsidRPr="00501F76">
        <w:rPr>
          <w:rStyle w:val="af5"/>
          <w:rFonts w:ascii="Times New Roman" w:hAnsi="Times New Roman"/>
          <w:lang w:val="kk-KZ"/>
        </w:rPr>
        <w:t>...............................................................................</w:t>
      </w:r>
      <w:r>
        <w:rPr>
          <w:rStyle w:val="af5"/>
          <w:rFonts w:ascii="Times New Roman" w:hAnsi="Times New Roman"/>
          <w:lang w:val="kk-KZ"/>
        </w:rPr>
        <w:t xml:space="preserve">  </w:t>
      </w:r>
      <w:r w:rsidRPr="00501F76">
        <w:rPr>
          <w:rStyle w:val="af5"/>
          <w:rFonts w:ascii="Times New Roman" w:hAnsi="Times New Roman"/>
          <w:lang w:val="kk-KZ"/>
        </w:rPr>
        <w:t>5</w:t>
      </w:r>
      <w:r w:rsidRPr="007E5129">
        <w:rPr>
          <w:rStyle w:val="af5"/>
          <w:rFonts w:ascii="Times New Roman" w:hAnsi="Times New Roman"/>
          <w:lang w:val="kk-KZ"/>
        </w:rPr>
        <w:t>1</w:t>
      </w:r>
      <w:r w:rsidRPr="00501F76">
        <w:rPr>
          <w:rStyle w:val="af5"/>
          <w:rFonts w:ascii="Times New Roman" w:hAnsi="Times New Roman"/>
          <w:lang w:val="kk-KZ"/>
        </w:rPr>
        <w:t xml:space="preserve"> </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ҚОСЫМША А «Рахат археологиялық кешенін зерттеу: қола дәуірінен кейінгі </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                           ортағасырға дейінгі тарихты реконструкциялау» жобасы бойынша </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                           202</w:t>
      </w:r>
      <w:r w:rsidR="00C2461A">
        <w:rPr>
          <w:sz w:val="24"/>
          <w:szCs w:val="24"/>
          <w:lang w:val="kk-KZ"/>
        </w:rPr>
        <w:t>2</w:t>
      </w:r>
      <w:r w:rsidRPr="00501F76">
        <w:rPr>
          <w:sz w:val="24"/>
          <w:szCs w:val="24"/>
          <w:lang w:val="kk-KZ"/>
        </w:rPr>
        <w:t xml:space="preserve"> ж. техникалық сипаттамасы және жұмыстардың күнтізбелік </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                           </w:t>
      </w:r>
      <w:r>
        <w:rPr>
          <w:sz w:val="24"/>
          <w:szCs w:val="24"/>
          <w:lang w:val="kk-KZ"/>
        </w:rPr>
        <w:t>ж</w:t>
      </w:r>
      <w:r w:rsidRPr="00501F76">
        <w:rPr>
          <w:sz w:val="24"/>
          <w:szCs w:val="24"/>
          <w:lang w:val="kk-KZ"/>
        </w:rPr>
        <w:t>оспары</w:t>
      </w:r>
      <w:r>
        <w:rPr>
          <w:sz w:val="24"/>
          <w:szCs w:val="24"/>
          <w:lang w:val="kk-KZ"/>
        </w:rPr>
        <w:t xml:space="preserve"> </w:t>
      </w:r>
      <w:r w:rsidRPr="00501F76">
        <w:rPr>
          <w:sz w:val="24"/>
          <w:szCs w:val="24"/>
          <w:lang w:val="kk-KZ"/>
        </w:rPr>
        <w:t>.........................................................................</w:t>
      </w:r>
      <w:r>
        <w:rPr>
          <w:sz w:val="24"/>
          <w:szCs w:val="24"/>
          <w:lang w:val="kk-KZ"/>
        </w:rPr>
        <w:t>..</w:t>
      </w:r>
      <w:r w:rsidRPr="00501F76">
        <w:rPr>
          <w:sz w:val="24"/>
          <w:szCs w:val="24"/>
          <w:lang w:val="kk-KZ"/>
        </w:rPr>
        <w:t>............................</w:t>
      </w:r>
      <w:r>
        <w:rPr>
          <w:sz w:val="24"/>
          <w:szCs w:val="24"/>
          <w:lang w:val="kk-KZ"/>
        </w:rPr>
        <w:t>.</w:t>
      </w:r>
      <w:r w:rsidRPr="00501F76">
        <w:rPr>
          <w:sz w:val="24"/>
          <w:szCs w:val="24"/>
          <w:lang w:val="kk-KZ"/>
        </w:rPr>
        <w:t>..</w:t>
      </w:r>
      <w:r>
        <w:rPr>
          <w:sz w:val="24"/>
          <w:szCs w:val="24"/>
          <w:lang w:val="kk-KZ"/>
        </w:rPr>
        <w:t xml:space="preserve">  </w:t>
      </w:r>
      <w:r w:rsidRPr="00501F76">
        <w:rPr>
          <w:sz w:val="24"/>
          <w:szCs w:val="24"/>
          <w:lang w:val="kk-KZ"/>
        </w:rPr>
        <w:t>5</w:t>
      </w:r>
      <w:r w:rsidRPr="007E5129">
        <w:rPr>
          <w:sz w:val="24"/>
          <w:szCs w:val="24"/>
          <w:lang w:val="kk-KZ"/>
        </w:rPr>
        <w:t>3</w:t>
      </w:r>
      <w:r w:rsidRPr="00501F76">
        <w:rPr>
          <w:sz w:val="24"/>
          <w:szCs w:val="24"/>
          <w:lang w:val="kk-KZ"/>
        </w:rPr>
        <w:t xml:space="preserve"> </w:t>
      </w:r>
    </w:p>
    <w:p w:rsidR="004C57F2" w:rsidRPr="00501F76" w:rsidRDefault="004C57F2" w:rsidP="004C57F2">
      <w:pPr>
        <w:pStyle w:val="af1"/>
        <w:spacing w:line="360" w:lineRule="auto"/>
        <w:jc w:val="both"/>
        <w:rPr>
          <w:sz w:val="24"/>
          <w:szCs w:val="24"/>
          <w:lang w:val="kk-KZ"/>
        </w:rPr>
      </w:pPr>
      <w:r w:rsidRPr="00501F76">
        <w:rPr>
          <w:sz w:val="24"/>
          <w:szCs w:val="24"/>
          <w:lang w:val="kk-KZ"/>
        </w:rPr>
        <w:t>ҚОСЫМША Б Жоба орындаушыларының жарияланымдары</w:t>
      </w:r>
      <w:r>
        <w:rPr>
          <w:sz w:val="24"/>
          <w:szCs w:val="24"/>
          <w:lang w:val="kk-KZ"/>
        </w:rPr>
        <w:t xml:space="preserve"> </w:t>
      </w:r>
      <w:r w:rsidRPr="00501F76">
        <w:rPr>
          <w:sz w:val="24"/>
          <w:szCs w:val="24"/>
          <w:lang w:val="kk-KZ"/>
        </w:rPr>
        <w:t>.............................................</w:t>
      </w:r>
      <w:r>
        <w:rPr>
          <w:sz w:val="24"/>
          <w:szCs w:val="24"/>
          <w:lang w:val="kk-KZ"/>
        </w:rPr>
        <w:t xml:space="preserve">  5</w:t>
      </w:r>
      <w:r w:rsidRPr="007E5129">
        <w:rPr>
          <w:sz w:val="24"/>
          <w:szCs w:val="24"/>
          <w:lang w:val="kk-KZ"/>
        </w:rPr>
        <w:t>8</w:t>
      </w:r>
      <w:r w:rsidRPr="00501F76">
        <w:rPr>
          <w:sz w:val="24"/>
          <w:szCs w:val="24"/>
          <w:lang w:val="kk-KZ"/>
        </w:rPr>
        <w:t xml:space="preserve"> </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ҚОСЫМША В Жылдық </w:t>
      </w:r>
      <w:r w:rsidRPr="00521591">
        <w:rPr>
          <w:sz w:val="24"/>
          <w:szCs w:val="24"/>
          <w:lang w:val="kk-KZ"/>
        </w:rPr>
        <w:t xml:space="preserve">есептің </w:t>
      </w:r>
      <w:r w:rsidRPr="00501F76">
        <w:rPr>
          <w:sz w:val="24"/>
          <w:szCs w:val="24"/>
          <w:lang w:val="kk-KZ"/>
        </w:rPr>
        <w:t>ф</w:t>
      </w:r>
      <w:r w:rsidRPr="00521591">
        <w:rPr>
          <w:sz w:val="24"/>
          <w:szCs w:val="24"/>
          <w:lang w:val="kk-KZ"/>
        </w:rPr>
        <w:t>ото суреттемелері</w:t>
      </w:r>
      <w:r>
        <w:rPr>
          <w:sz w:val="24"/>
          <w:szCs w:val="24"/>
          <w:lang w:val="kk-KZ"/>
        </w:rPr>
        <w:t xml:space="preserve"> </w:t>
      </w:r>
      <w:r w:rsidRPr="00501F76">
        <w:rPr>
          <w:sz w:val="24"/>
          <w:szCs w:val="24"/>
          <w:lang w:val="kk-KZ"/>
        </w:rPr>
        <w:t>...........................................................</w:t>
      </w:r>
      <w:r>
        <w:rPr>
          <w:sz w:val="24"/>
          <w:szCs w:val="24"/>
          <w:lang w:val="kk-KZ"/>
        </w:rPr>
        <w:t xml:space="preserve">  </w:t>
      </w:r>
      <w:r w:rsidR="006B7C3A">
        <w:rPr>
          <w:sz w:val="24"/>
          <w:szCs w:val="24"/>
          <w:lang w:val="kk-KZ"/>
        </w:rPr>
        <w:t>60</w:t>
      </w:r>
      <w:r w:rsidRPr="00501F76">
        <w:rPr>
          <w:sz w:val="24"/>
          <w:szCs w:val="24"/>
          <w:lang w:val="kk-KZ"/>
        </w:rPr>
        <w:t xml:space="preserve"> </w:t>
      </w:r>
    </w:p>
    <w:p w:rsidR="004C57F2" w:rsidRDefault="004C57F2" w:rsidP="004C57F2">
      <w:pPr>
        <w:pStyle w:val="af1"/>
        <w:spacing w:line="360" w:lineRule="auto"/>
        <w:jc w:val="both"/>
        <w:rPr>
          <w:sz w:val="24"/>
          <w:szCs w:val="24"/>
          <w:lang w:val="kk-KZ"/>
        </w:rPr>
      </w:pPr>
      <w:bookmarkStart w:id="2" w:name="_Hlk118144695"/>
      <w:r w:rsidRPr="00501F76">
        <w:rPr>
          <w:sz w:val="24"/>
          <w:szCs w:val="24"/>
          <w:lang w:val="kk-KZ"/>
        </w:rPr>
        <w:t>ҚОСЫМША Г</w:t>
      </w:r>
      <w:bookmarkEnd w:id="2"/>
      <w:r w:rsidRPr="00501F76">
        <w:rPr>
          <w:sz w:val="24"/>
          <w:szCs w:val="24"/>
          <w:lang w:val="kk-KZ"/>
        </w:rPr>
        <w:t xml:space="preserve"> </w:t>
      </w:r>
      <w:r w:rsidRPr="00AA57E6">
        <w:rPr>
          <w:sz w:val="24"/>
          <w:szCs w:val="24"/>
          <w:lang w:val="kk-KZ"/>
        </w:rPr>
        <w:t xml:space="preserve">Зерттеу тақырыбы бойынша анықталған әдебиеттер мен дереккөздер  </w:t>
      </w:r>
    </w:p>
    <w:p w:rsidR="004C57F2" w:rsidRPr="00580140" w:rsidRDefault="004C57F2" w:rsidP="004C57F2">
      <w:pPr>
        <w:pStyle w:val="af1"/>
        <w:spacing w:line="360" w:lineRule="auto"/>
        <w:jc w:val="both"/>
        <w:rPr>
          <w:sz w:val="24"/>
          <w:szCs w:val="24"/>
          <w:lang w:val="kk-KZ"/>
        </w:rPr>
      </w:pPr>
      <w:r>
        <w:rPr>
          <w:sz w:val="24"/>
          <w:szCs w:val="24"/>
          <w:lang w:val="kk-KZ"/>
        </w:rPr>
        <w:t xml:space="preserve">                           </w:t>
      </w:r>
      <w:r w:rsidRPr="00AA57E6">
        <w:rPr>
          <w:sz w:val="24"/>
          <w:szCs w:val="24"/>
          <w:lang w:val="kk-KZ"/>
        </w:rPr>
        <w:t>және т.б. материалдардың библиографиялық базасы</w:t>
      </w:r>
      <w:r>
        <w:rPr>
          <w:sz w:val="24"/>
          <w:szCs w:val="24"/>
          <w:lang w:val="kk-KZ"/>
        </w:rPr>
        <w:t xml:space="preserve"> </w:t>
      </w:r>
      <w:r w:rsidRPr="00501F76">
        <w:rPr>
          <w:sz w:val="24"/>
          <w:szCs w:val="24"/>
          <w:lang w:val="kk-KZ"/>
        </w:rPr>
        <w:t>.....</w:t>
      </w:r>
      <w:r>
        <w:rPr>
          <w:sz w:val="24"/>
          <w:szCs w:val="24"/>
          <w:lang w:val="kk-KZ"/>
        </w:rPr>
        <w:t>...</w:t>
      </w:r>
      <w:r w:rsidRPr="00501F76">
        <w:rPr>
          <w:sz w:val="24"/>
          <w:szCs w:val="24"/>
          <w:lang w:val="kk-KZ"/>
        </w:rPr>
        <w:t>.................</w:t>
      </w:r>
      <w:r>
        <w:rPr>
          <w:sz w:val="24"/>
          <w:szCs w:val="24"/>
          <w:lang w:val="kk-KZ"/>
        </w:rPr>
        <w:t>..</w:t>
      </w:r>
      <w:r w:rsidRPr="00501F76">
        <w:rPr>
          <w:sz w:val="24"/>
          <w:szCs w:val="24"/>
          <w:lang w:val="kk-KZ"/>
        </w:rPr>
        <w:t>...</w:t>
      </w:r>
      <w:r>
        <w:rPr>
          <w:sz w:val="24"/>
          <w:szCs w:val="24"/>
          <w:lang w:val="kk-KZ"/>
        </w:rPr>
        <w:t xml:space="preserve">  </w:t>
      </w:r>
      <w:r w:rsidR="006B7C3A">
        <w:rPr>
          <w:sz w:val="24"/>
          <w:szCs w:val="24"/>
          <w:lang w:val="kk-KZ"/>
        </w:rPr>
        <w:t>100</w:t>
      </w:r>
    </w:p>
    <w:p w:rsidR="004C57F2" w:rsidRPr="00501F76" w:rsidRDefault="004C57F2" w:rsidP="004C57F2">
      <w:pPr>
        <w:pStyle w:val="af1"/>
        <w:spacing w:line="360" w:lineRule="auto"/>
        <w:jc w:val="both"/>
        <w:rPr>
          <w:iCs/>
          <w:sz w:val="24"/>
          <w:szCs w:val="24"/>
          <w:shd w:val="clear" w:color="auto" w:fill="FFFFFF"/>
          <w:lang w:val="kk-KZ" w:eastAsia="zh-CN"/>
        </w:rPr>
      </w:pPr>
      <w:r w:rsidRPr="00501F76">
        <w:rPr>
          <w:sz w:val="24"/>
          <w:szCs w:val="24"/>
          <w:lang w:val="kk-KZ"/>
        </w:rPr>
        <w:t>ҚОСЫМША Д Рахат (оба) ескерткішінен</w:t>
      </w:r>
      <w:r w:rsidRPr="00501F76">
        <w:rPr>
          <w:iCs/>
          <w:sz w:val="24"/>
          <w:szCs w:val="24"/>
          <w:shd w:val="clear" w:color="auto" w:fill="FFFFFF"/>
          <w:lang w:val="kk-KZ" w:eastAsia="zh-CN"/>
        </w:rPr>
        <w:t xml:space="preserve"> ежелгі тұрғындарының қазып алынған </w:t>
      </w:r>
    </w:p>
    <w:p w:rsidR="004C57F2" w:rsidRPr="00501F76" w:rsidRDefault="004C57F2" w:rsidP="004C57F2">
      <w:pPr>
        <w:pStyle w:val="af1"/>
        <w:spacing w:line="360" w:lineRule="auto"/>
        <w:jc w:val="both"/>
        <w:rPr>
          <w:sz w:val="24"/>
          <w:szCs w:val="24"/>
          <w:lang w:val="kk-KZ"/>
        </w:rPr>
      </w:pPr>
      <w:r w:rsidRPr="00501F76">
        <w:rPr>
          <w:iCs/>
          <w:sz w:val="24"/>
          <w:szCs w:val="24"/>
          <w:shd w:val="clear" w:color="auto" w:fill="FFFFFF"/>
          <w:lang w:val="kk-KZ" w:eastAsia="zh-CN"/>
        </w:rPr>
        <w:t xml:space="preserve">                           сүйек қалдықтарына жүргізілген генетикалық зерттеу </w:t>
      </w:r>
      <w:r w:rsidRPr="00501F76">
        <w:rPr>
          <w:sz w:val="24"/>
          <w:szCs w:val="24"/>
          <w:lang w:val="kk-KZ"/>
        </w:rPr>
        <w:t>нәтижелері</w:t>
      </w:r>
      <w:r>
        <w:rPr>
          <w:sz w:val="24"/>
          <w:szCs w:val="24"/>
          <w:lang w:val="kk-KZ"/>
        </w:rPr>
        <w:t xml:space="preserve"> </w:t>
      </w:r>
      <w:r w:rsidRPr="00501F76">
        <w:rPr>
          <w:sz w:val="24"/>
          <w:szCs w:val="24"/>
          <w:lang w:val="kk-KZ"/>
        </w:rPr>
        <w:t>.......</w:t>
      </w:r>
      <w:r>
        <w:rPr>
          <w:sz w:val="24"/>
          <w:szCs w:val="24"/>
          <w:lang w:val="kk-KZ"/>
        </w:rPr>
        <w:t xml:space="preserve">  </w:t>
      </w:r>
      <w:r w:rsidRPr="00501F76">
        <w:rPr>
          <w:sz w:val="24"/>
          <w:szCs w:val="24"/>
          <w:lang w:val="kk-KZ"/>
        </w:rPr>
        <w:t>1</w:t>
      </w:r>
      <w:r>
        <w:rPr>
          <w:sz w:val="24"/>
          <w:szCs w:val="24"/>
          <w:lang w:val="kk-KZ"/>
        </w:rPr>
        <w:t>0</w:t>
      </w:r>
      <w:r w:rsidR="006B7C3A">
        <w:rPr>
          <w:sz w:val="24"/>
          <w:szCs w:val="24"/>
          <w:lang w:val="kk-KZ"/>
        </w:rPr>
        <w:t>8</w:t>
      </w:r>
    </w:p>
    <w:p w:rsidR="004C57F2" w:rsidRPr="00501F76" w:rsidRDefault="004C57F2" w:rsidP="004C57F2">
      <w:pPr>
        <w:pStyle w:val="af1"/>
        <w:spacing w:line="360" w:lineRule="auto"/>
        <w:jc w:val="both"/>
        <w:rPr>
          <w:sz w:val="24"/>
          <w:szCs w:val="24"/>
          <w:lang w:val="kk-KZ"/>
        </w:rPr>
      </w:pPr>
      <w:r w:rsidRPr="00501F76">
        <w:rPr>
          <w:sz w:val="24"/>
          <w:szCs w:val="24"/>
          <w:lang w:val="kk-KZ"/>
        </w:rPr>
        <w:t xml:space="preserve">ҚОСЫМША Е Рахат шатқалындағы барлау жұмыстары барысында анықталған </w:t>
      </w:r>
    </w:p>
    <w:p w:rsidR="00C350DB" w:rsidRDefault="004C57F2" w:rsidP="004C57F2">
      <w:pPr>
        <w:tabs>
          <w:tab w:val="left" w:pos="-8222"/>
        </w:tabs>
        <w:spacing w:after="0" w:line="360" w:lineRule="auto"/>
        <w:jc w:val="both"/>
        <w:rPr>
          <w:sz w:val="24"/>
          <w:szCs w:val="24"/>
          <w:lang w:val="kk-KZ"/>
        </w:rPr>
      </w:pPr>
      <w:r w:rsidRPr="00501F76">
        <w:rPr>
          <w:rFonts w:ascii="Times New Roman" w:hAnsi="Times New Roman" w:cs="Times New Roman"/>
          <w:sz w:val="24"/>
          <w:szCs w:val="24"/>
          <w:lang w:val="kk-KZ"/>
        </w:rPr>
        <w:t xml:space="preserve">                           ежелгі көшпелілерге тиесілі обалы қорымдардың сызба жоспарлары</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1F76">
        <w:rPr>
          <w:rFonts w:ascii="Times New Roman" w:hAnsi="Times New Roman" w:cs="Times New Roman"/>
          <w:sz w:val="24"/>
          <w:szCs w:val="24"/>
          <w:lang w:val="kk-KZ"/>
        </w:rPr>
        <w:t>1</w:t>
      </w:r>
      <w:r>
        <w:rPr>
          <w:rFonts w:ascii="Times New Roman" w:hAnsi="Times New Roman" w:cs="Times New Roman"/>
          <w:sz w:val="24"/>
          <w:szCs w:val="24"/>
          <w:lang w:val="kk-KZ"/>
        </w:rPr>
        <w:t>1</w:t>
      </w:r>
      <w:r w:rsidR="00AB74E8">
        <w:rPr>
          <w:rFonts w:ascii="Times New Roman" w:hAnsi="Times New Roman" w:cs="Times New Roman"/>
          <w:sz w:val="24"/>
          <w:szCs w:val="24"/>
          <w:lang w:val="kk-KZ"/>
        </w:rPr>
        <w:t>1</w:t>
      </w:r>
      <w:bookmarkEnd w:id="0"/>
      <w:r w:rsidR="00501F76">
        <w:rPr>
          <w:sz w:val="24"/>
          <w:szCs w:val="24"/>
          <w:lang w:val="kk-KZ"/>
        </w:rPr>
        <w:t xml:space="preserve"> </w:t>
      </w:r>
      <w:bookmarkEnd w:id="1"/>
    </w:p>
    <w:p w:rsidR="00501F76" w:rsidRDefault="00501F76" w:rsidP="00C350DB">
      <w:pPr>
        <w:tabs>
          <w:tab w:val="left" w:pos="-8222"/>
        </w:tabs>
        <w:spacing w:after="0" w:line="360" w:lineRule="auto"/>
        <w:jc w:val="center"/>
        <w:rPr>
          <w:rStyle w:val="11"/>
          <w:rFonts w:eastAsiaTheme="minorHAnsi"/>
          <w:b/>
          <w:bCs/>
          <w:lang w:val="kk-KZ"/>
        </w:rPr>
      </w:pPr>
    </w:p>
    <w:p w:rsidR="00E90329" w:rsidRDefault="00E90329" w:rsidP="00E07B10">
      <w:pPr>
        <w:tabs>
          <w:tab w:val="left" w:pos="-8222"/>
        </w:tabs>
        <w:spacing w:after="0" w:line="360" w:lineRule="auto"/>
        <w:jc w:val="center"/>
        <w:rPr>
          <w:rStyle w:val="11"/>
          <w:rFonts w:eastAsiaTheme="minorHAnsi"/>
          <w:b/>
          <w:bCs/>
          <w:lang w:val="kk-KZ"/>
        </w:rPr>
      </w:pPr>
    </w:p>
    <w:p w:rsidR="004C57F2" w:rsidRDefault="004C57F2" w:rsidP="00E07B10">
      <w:pPr>
        <w:tabs>
          <w:tab w:val="left" w:pos="-8222"/>
        </w:tabs>
        <w:spacing w:after="0" w:line="360" w:lineRule="auto"/>
        <w:jc w:val="center"/>
        <w:rPr>
          <w:rStyle w:val="11"/>
          <w:rFonts w:eastAsiaTheme="minorHAnsi"/>
          <w:b/>
          <w:bCs/>
          <w:lang w:val="kk-KZ"/>
        </w:rPr>
      </w:pPr>
    </w:p>
    <w:p w:rsidR="00E12AAE" w:rsidRPr="00044B9D" w:rsidRDefault="00044B9D" w:rsidP="00E07B10">
      <w:pPr>
        <w:tabs>
          <w:tab w:val="left" w:pos="-8222"/>
        </w:tabs>
        <w:spacing w:after="0" w:line="360" w:lineRule="auto"/>
        <w:jc w:val="center"/>
        <w:rPr>
          <w:rStyle w:val="11"/>
          <w:rFonts w:eastAsiaTheme="minorHAnsi"/>
          <w:b/>
          <w:bCs/>
          <w:lang w:val="kk-KZ"/>
        </w:rPr>
      </w:pPr>
      <w:r w:rsidRPr="00044B9D">
        <w:rPr>
          <w:rStyle w:val="11"/>
          <w:rFonts w:eastAsiaTheme="minorHAnsi"/>
          <w:b/>
          <w:bCs/>
          <w:lang w:val="kk-KZ"/>
        </w:rPr>
        <w:lastRenderedPageBreak/>
        <w:t>ТЕРМИНДЕР МЕН АНЫҚТАМАЛАР</w:t>
      </w:r>
    </w:p>
    <w:p w:rsidR="00DD408D" w:rsidRPr="00E07B10" w:rsidRDefault="00044B9D" w:rsidP="00044B9D">
      <w:pPr>
        <w:tabs>
          <w:tab w:val="left" w:pos="-8222"/>
        </w:tabs>
        <w:spacing w:after="0" w:line="360" w:lineRule="auto"/>
        <w:jc w:val="both"/>
        <w:rPr>
          <w:rStyle w:val="11"/>
          <w:rFonts w:eastAsiaTheme="minorHAnsi"/>
          <w:lang w:val="kk-KZ"/>
        </w:rPr>
      </w:pPr>
      <w:r>
        <w:rPr>
          <w:rStyle w:val="11"/>
          <w:rFonts w:eastAsiaTheme="minorHAnsi"/>
          <w:lang w:val="kk-KZ"/>
        </w:rPr>
        <w:tab/>
      </w:r>
      <w:r w:rsidR="00DD408D" w:rsidRPr="00E07B10">
        <w:rPr>
          <w:rStyle w:val="11"/>
          <w:rFonts w:eastAsiaTheme="minorHAnsi"/>
          <w:lang w:val="kk-KZ"/>
        </w:rPr>
        <w:t xml:space="preserve">Бұл ғылыми-зерттеу жұмысының есебінде </w:t>
      </w:r>
      <w:r>
        <w:rPr>
          <w:rStyle w:val="11"/>
          <w:rFonts w:eastAsiaTheme="minorHAnsi"/>
          <w:lang w:val="kk-KZ"/>
        </w:rPr>
        <w:t>төмендегідей</w:t>
      </w:r>
      <w:r w:rsidR="00DD408D" w:rsidRPr="00E07B10">
        <w:rPr>
          <w:rStyle w:val="11"/>
          <w:rFonts w:eastAsiaTheme="minorHAnsi"/>
          <w:lang w:val="kk-KZ"/>
        </w:rPr>
        <w:t xml:space="preserve"> </w:t>
      </w:r>
      <w:r>
        <w:rPr>
          <w:rStyle w:val="11"/>
          <w:rFonts w:eastAsiaTheme="minorHAnsi"/>
          <w:lang w:val="kk-KZ"/>
        </w:rPr>
        <w:t xml:space="preserve">терминдер мен </w:t>
      </w:r>
      <w:r w:rsidR="00DD408D" w:rsidRPr="00E07B10">
        <w:rPr>
          <w:rStyle w:val="11"/>
          <w:rFonts w:eastAsiaTheme="minorHAnsi"/>
          <w:lang w:val="kk-KZ"/>
        </w:rPr>
        <w:t>анықтамалар қолданылады:</w:t>
      </w:r>
    </w:p>
    <w:p w:rsidR="00E12AAE" w:rsidRPr="001C391A" w:rsidRDefault="00E12AAE" w:rsidP="00E07B10">
      <w:pPr>
        <w:pStyle w:val="p"/>
        <w:spacing w:before="0" w:after="0" w:line="360" w:lineRule="auto"/>
        <w:ind w:firstLine="709"/>
        <w:contextualSpacing/>
        <w:outlineLvl w:val="4"/>
        <w:rPr>
          <w:rStyle w:val="11"/>
          <w:lang w:val="kk-KZ"/>
        </w:rPr>
      </w:pPr>
      <w:r w:rsidRPr="001C391A">
        <w:rPr>
          <w:rStyle w:val="11"/>
          <w:lang w:val="kk-KZ"/>
        </w:rPr>
        <w:t xml:space="preserve">Атрибуция – заттың атауын, қолдану аясын, құрылымын және тұрмыстану аумағын айқындайтын басты ортақ белгілерін анықтау. </w:t>
      </w:r>
    </w:p>
    <w:p w:rsidR="00E12AAE" w:rsidRPr="001C391A" w:rsidRDefault="00E12AAE" w:rsidP="00E07B10">
      <w:pPr>
        <w:adjustRightInd w:val="0"/>
        <w:spacing w:after="0" w:line="360" w:lineRule="auto"/>
        <w:ind w:firstLine="709"/>
        <w:jc w:val="both"/>
        <w:rPr>
          <w:rStyle w:val="11"/>
          <w:rFonts w:eastAsiaTheme="minorHAnsi"/>
          <w:lang w:val="kk-KZ"/>
        </w:rPr>
      </w:pPr>
      <w:r w:rsidRPr="001C391A">
        <w:rPr>
          <w:rStyle w:val="11"/>
          <w:rFonts w:eastAsiaTheme="minorHAnsi"/>
          <w:lang w:val="kk-KZ"/>
        </w:rPr>
        <w:t>Құжаттау – түрлі әдіс-тәсілді және мәліметтердің сақталуын қамтамасыз ету құралдарын қолдану арқылы зерттеу нысаны бойынша толымды мәліметтер жүйесін қалыптастыру.</w:t>
      </w:r>
    </w:p>
    <w:p w:rsidR="00E12AAE" w:rsidRPr="001C391A" w:rsidRDefault="00E12AAE" w:rsidP="00E07B10">
      <w:pPr>
        <w:pStyle w:val="p"/>
        <w:spacing w:before="0" w:after="0" w:line="360" w:lineRule="auto"/>
        <w:ind w:firstLine="709"/>
        <w:contextualSpacing/>
        <w:outlineLvl w:val="4"/>
        <w:rPr>
          <w:rStyle w:val="11"/>
          <w:lang w:val="kk-KZ"/>
        </w:rPr>
      </w:pPr>
      <w:r w:rsidRPr="001C391A">
        <w:rPr>
          <w:rStyle w:val="11"/>
          <w:lang w:val="kk-KZ"/>
        </w:rPr>
        <w:t>Музей қорындағы заттарды зерттеу – деректердің ғылыми, көркемдік, тарихи, мемориалдық құндылығын анықтауға бағытталған ғылыми-зерттеу жұмысының негізгі саласы.</w:t>
      </w:r>
    </w:p>
    <w:p w:rsidR="00E12AAE" w:rsidRPr="001C391A" w:rsidRDefault="00E12AAE" w:rsidP="00E07B10">
      <w:pPr>
        <w:pStyle w:val="p"/>
        <w:spacing w:before="0" w:after="0" w:line="360" w:lineRule="auto"/>
        <w:ind w:firstLine="709"/>
        <w:contextualSpacing/>
        <w:outlineLvl w:val="4"/>
        <w:rPr>
          <w:rStyle w:val="11"/>
          <w:lang w:val="kk-KZ"/>
        </w:rPr>
      </w:pPr>
      <w:r w:rsidRPr="001C391A">
        <w:rPr>
          <w:rStyle w:val="11"/>
        </w:rPr>
        <w:t xml:space="preserve">Классификация – </w:t>
      </w:r>
      <w:r w:rsidRPr="001C391A">
        <w:rPr>
          <w:rStyle w:val="11"/>
          <w:lang w:val="kk-KZ"/>
        </w:rPr>
        <w:t xml:space="preserve">музей заттарын барынша мәнді белгілеріне сай жіктеу жүйесі. </w:t>
      </w:r>
    </w:p>
    <w:p w:rsidR="00E12AAE" w:rsidRPr="001C391A" w:rsidRDefault="00E12AAE" w:rsidP="00E07B10">
      <w:pPr>
        <w:pStyle w:val="p"/>
        <w:spacing w:before="0" w:after="0" w:line="360" w:lineRule="auto"/>
        <w:ind w:firstLine="709"/>
        <w:contextualSpacing/>
        <w:outlineLvl w:val="4"/>
        <w:rPr>
          <w:rStyle w:val="11"/>
          <w:lang w:val="kk-KZ"/>
        </w:rPr>
      </w:pPr>
      <w:r w:rsidRPr="001C391A">
        <w:rPr>
          <w:rStyle w:val="11"/>
          <w:lang w:val="kk-KZ"/>
        </w:rPr>
        <w:t>Музей қорындағы затты зерттеу және ғылыми сипаттау ісі – ғылыми өңдеу болып саналады.</w:t>
      </w:r>
    </w:p>
    <w:p w:rsidR="00E12AAE" w:rsidRPr="001C391A" w:rsidRDefault="00E12AAE" w:rsidP="00E07B10">
      <w:pPr>
        <w:pStyle w:val="p"/>
        <w:spacing w:before="0" w:after="0" w:line="360" w:lineRule="auto"/>
        <w:ind w:firstLine="709"/>
        <w:contextualSpacing/>
        <w:outlineLvl w:val="4"/>
        <w:rPr>
          <w:rStyle w:val="11"/>
          <w:lang w:val="kk-KZ"/>
        </w:rPr>
      </w:pPr>
      <w:r w:rsidRPr="001C391A">
        <w:rPr>
          <w:rStyle w:val="11"/>
          <w:lang w:val="kk-KZ"/>
        </w:rPr>
        <w:t xml:space="preserve">Құрылым – орыс тіліндегі орналастыру тәртібі һәм олардың өзара </w:t>
      </w:r>
      <w:r w:rsidR="00F553AF" w:rsidRPr="001C391A">
        <w:rPr>
          <w:rStyle w:val="11"/>
          <w:lang w:val="kk-KZ"/>
        </w:rPr>
        <w:t xml:space="preserve">реттік </w:t>
      </w:r>
      <w:r w:rsidRPr="001C391A">
        <w:rPr>
          <w:rStyle w:val="11"/>
          <w:lang w:val="kk-KZ"/>
        </w:rPr>
        <w:t>байланысы (орны, ролі, маңызы деген сияқты).</w:t>
      </w:r>
    </w:p>
    <w:p w:rsidR="00F553AF" w:rsidRPr="001C391A" w:rsidRDefault="00F553AF" w:rsidP="00E07B10">
      <w:pPr>
        <w:pStyle w:val="p"/>
        <w:spacing w:before="0" w:after="0" w:line="360" w:lineRule="auto"/>
        <w:ind w:firstLine="709"/>
        <w:contextualSpacing/>
        <w:outlineLvl w:val="4"/>
        <w:rPr>
          <w:shd w:val="clear" w:color="auto" w:fill="FFFFFF"/>
          <w:lang w:val="kk-KZ"/>
        </w:rPr>
      </w:pPr>
      <w:r w:rsidRPr="001C391A">
        <w:rPr>
          <w:shd w:val="clear" w:color="auto" w:fill="FFFFFF"/>
          <w:lang w:val="kk-KZ"/>
        </w:rPr>
        <w:t xml:space="preserve">Палинология – </w:t>
      </w:r>
      <w:r w:rsidR="00527F56" w:rsidRPr="001C391A">
        <w:rPr>
          <w:shd w:val="clear" w:color="auto" w:fill="FFFFFF"/>
          <w:lang w:val="kk-KZ"/>
        </w:rPr>
        <w:t>ө</w:t>
      </w:r>
      <w:r w:rsidRPr="001C391A">
        <w:rPr>
          <w:shd w:val="clear" w:color="auto" w:fill="FFFFFF"/>
          <w:lang w:val="kk-KZ"/>
        </w:rPr>
        <w:t>сімдік тұқымдары мен тозаңдарын зерттейтін ботаника ғылымының жеке саласы</w:t>
      </w:r>
    </w:p>
    <w:p w:rsidR="00F553AF" w:rsidRPr="001C391A" w:rsidRDefault="00F553AF" w:rsidP="00E07B10">
      <w:pPr>
        <w:pStyle w:val="p"/>
        <w:spacing w:before="0" w:after="0" w:line="360" w:lineRule="auto"/>
        <w:ind w:firstLine="709"/>
        <w:contextualSpacing/>
        <w:outlineLvl w:val="4"/>
        <w:rPr>
          <w:rStyle w:val="11"/>
          <w:lang w:val="kk-KZ"/>
        </w:rPr>
      </w:pPr>
      <w:r w:rsidRPr="001C391A">
        <w:rPr>
          <w:shd w:val="clear" w:color="auto" w:fill="FFFFFF"/>
          <w:lang w:val="kk-KZ"/>
        </w:rPr>
        <w:t>Карпология – жемістер мен тұқымдардың пішінін, құрылысын, жеке дамуын және қызметін зерттейтін өсімдік морфологиясының бір саласы</w:t>
      </w:r>
    </w:p>
    <w:p w:rsidR="005F3866" w:rsidRDefault="005F3866" w:rsidP="00E07B10">
      <w:pPr>
        <w:pStyle w:val="p"/>
        <w:spacing w:before="0" w:after="0" w:line="360" w:lineRule="auto"/>
        <w:ind w:firstLine="709"/>
        <w:contextualSpacing/>
        <w:outlineLvl w:val="4"/>
        <w:rPr>
          <w:lang w:val="kk-KZ"/>
        </w:rPr>
      </w:pPr>
      <w:r w:rsidRPr="001C391A">
        <w:rPr>
          <w:lang w:val="kk-KZ"/>
        </w:rPr>
        <w:t>Геотекстиль – геосинтетиктердің бір түрі; геомата (тоқылған кенеп), сондай-ақ, полипропилен немесе полиэфирлі жіптерден инемен тесу, термотіркелген (бумен өңдеп үтіктеу) немесе гидротіркелген</w:t>
      </w:r>
      <w:r w:rsidRPr="00E557A5">
        <w:rPr>
          <w:lang w:val="kk-KZ"/>
        </w:rPr>
        <w:t xml:space="preserve"> тәсілдермен дайындалатын тоқылмаған мата</w:t>
      </w:r>
      <w:r w:rsidR="00A63F7E">
        <w:rPr>
          <w:lang w:val="kk-KZ"/>
        </w:rPr>
        <w:t>.</w:t>
      </w:r>
      <w:r>
        <w:rPr>
          <w:lang w:val="kk-KZ"/>
        </w:rPr>
        <w:t xml:space="preserve"> </w:t>
      </w:r>
    </w:p>
    <w:p w:rsidR="00E12AAE" w:rsidRPr="00E07B10" w:rsidRDefault="00E12AAE" w:rsidP="00E07B10">
      <w:pPr>
        <w:spacing w:after="0" w:line="360" w:lineRule="auto"/>
        <w:ind w:firstLine="709"/>
        <w:jc w:val="both"/>
        <w:rPr>
          <w:rStyle w:val="11"/>
          <w:rFonts w:eastAsiaTheme="minorHAnsi"/>
          <w:lang w:val="kk-KZ"/>
        </w:rPr>
      </w:pPr>
    </w:p>
    <w:p w:rsidR="00E12AAE" w:rsidRPr="00E07B10" w:rsidRDefault="00E12AAE" w:rsidP="00E07B10">
      <w:pPr>
        <w:spacing w:after="0" w:line="360" w:lineRule="auto"/>
        <w:ind w:firstLine="709"/>
        <w:jc w:val="both"/>
        <w:rPr>
          <w:rStyle w:val="11"/>
          <w:rFonts w:eastAsiaTheme="minorHAnsi"/>
          <w:lang w:val="kk-KZ"/>
        </w:rPr>
      </w:pPr>
    </w:p>
    <w:p w:rsidR="00E12AAE" w:rsidRPr="00E07B10" w:rsidRDefault="00E12AAE" w:rsidP="00E07B10">
      <w:pPr>
        <w:spacing w:after="0" w:line="360" w:lineRule="auto"/>
        <w:ind w:firstLine="709"/>
        <w:jc w:val="both"/>
        <w:rPr>
          <w:rStyle w:val="translation-chunk"/>
          <w:rFonts w:ascii="Times New Roman" w:hAnsi="Times New Roman"/>
          <w:sz w:val="24"/>
          <w:szCs w:val="24"/>
          <w:shd w:val="clear" w:color="auto" w:fill="FFFFFF"/>
          <w:lang w:val="kk-KZ"/>
        </w:rPr>
      </w:pPr>
    </w:p>
    <w:p w:rsidR="004801EE" w:rsidRDefault="004801EE">
      <w:pPr>
        <w:rPr>
          <w:rStyle w:val="translation-chunk"/>
          <w:rFonts w:ascii="Times New Roman" w:hAnsi="Times New Roman"/>
          <w:sz w:val="24"/>
          <w:szCs w:val="24"/>
          <w:shd w:val="clear" w:color="auto" w:fill="FFFFFF"/>
          <w:lang w:val="kk-KZ"/>
        </w:rPr>
      </w:pPr>
      <w:r>
        <w:rPr>
          <w:rStyle w:val="translation-chunk"/>
          <w:rFonts w:ascii="Times New Roman" w:hAnsi="Times New Roman"/>
          <w:sz w:val="24"/>
          <w:szCs w:val="24"/>
          <w:shd w:val="clear" w:color="auto" w:fill="FFFFFF"/>
          <w:lang w:val="kk-KZ"/>
        </w:rPr>
        <w:br w:type="page"/>
      </w:r>
    </w:p>
    <w:p w:rsidR="009016F0" w:rsidRPr="001C391A" w:rsidRDefault="0082034E" w:rsidP="00CB215B">
      <w:pPr>
        <w:autoSpaceDE w:val="0"/>
        <w:autoSpaceDN w:val="0"/>
        <w:adjustRightInd w:val="0"/>
        <w:spacing w:after="0" w:line="360" w:lineRule="auto"/>
        <w:jc w:val="center"/>
        <w:rPr>
          <w:rFonts w:ascii="Times New Roman" w:eastAsia="Times New Roman" w:hAnsi="Times New Roman" w:cs="Times New Roman"/>
          <w:b/>
          <w:bCs/>
          <w:sz w:val="24"/>
          <w:szCs w:val="24"/>
          <w:lang w:val="kk-KZ" w:eastAsia="ru-RU"/>
        </w:rPr>
      </w:pPr>
      <w:bookmarkStart w:id="3" w:name="_Hlk117152038"/>
      <w:r w:rsidRPr="001C391A">
        <w:rPr>
          <w:rFonts w:ascii="Times New Roman" w:eastAsia="Times New Roman" w:hAnsi="Times New Roman" w:cs="Times New Roman"/>
          <w:b/>
          <w:bCs/>
          <w:sz w:val="24"/>
          <w:szCs w:val="24"/>
          <w:lang w:val="kk-KZ" w:eastAsia="ru-RU"/>
        </w:rPr>
        <w:lastRenderedPageBreak/>
        <w:t>КІРІСПЕ</w:t>
      </w:r>
    </w:p>
    <w:bookmarkEnd w:id="3"/>
    <w:p w:rsidR="00E7059A" w:rsidRPr="004B5A4C"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1C391A">
        <w:rPr>
          <w:rFonts w:ascii="Times New Roman" w:eastAsia="Times New Roman" w:hAnsi="Times New Roman" w:cs="Times New Roman"/>
          <w:sz w:val="24"/>
          <w:szCs w:val="24"/>
          <w:lang w:val="kk-KZ" w:eastAsia="ru-RU"/>
        </w:rPr>
        <w:t xml:space="preserve">Іле Алатауының солтүстік беткейлерінің күрт </w:t>
      </w:r>
      <w:r w:rsidRPr="00E7059A">
        <w:rPr>
          <w:rFonts w:ascii="Times New Roman" w:eastAsia="Times New Roman" w:hAnsi="Times New Roman" w:cs="Times New Roman"/>
          <w:sz w:val="24"/>
          <w:szCs w:val="24"/>
          <w:lang w:val="kk-KZ" w:eastAsia="ru-RU"/>
        </w:rPr>
        <w:t>континентальды, климаты өте жоғары ылғалдылыққа ие болғандықтан тау бөктері мен тау аралық алқаптарда тәлімді және ирригациялық егіншіліктің дамуын көрсетеді. Жауын-шашынның жылдық мөлшері 500-650 мм-ге жетеді, олардың көпшілігі көктем мен жазда түседі. Биік геожүйелердің сыртқы және ішкі құрылымын құрайтын тән топырақтар, таулы қара топырақтар</w:t>
      </w:r>
      <w:r w:rsidRPr="001C391A">
        <w:rPr>
          <w:rFonts w:ascii="Times New Roman" w:eastAsia="Times New Roman" w:hAnsi="Times New Roman" w:cs="Times New Roman"/>
          <w:sz w:val="24"/>
          <w:szCs w:val="24"/>
          <w:lang w:val="kk-KZ" w:eastAsia="ru-RU"/>
        </w:rPr>
        <w:t xml:space="preserve">, таулы орман (қара түсті), таулы шалғынды </w:t>
      </w:r>
      <w:r w:rsidRPr="004B5A4C">
        <w:rPr>
          <w:rFonts w:ascii="Times New Roman" w:eastAsia="Times New Roman" w:hAnsi="Times New Roman" w:cs="Times New Roman"/>
          <w:sz w:val="24"/>
          <w:szCs w:val="24"/>
          <w:lang w:val="kk-KZ" w:eastAsia="ru-RU"/>
        </w:rPr>
        <w:t xml:space="preserve">субальпілік және таулы-шалғынды шөпті-шымтезек, шымтезек альпілік топырақтар болып саналады </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1, 126 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w:t>
      </w:r>
    </w:p>
    <w:p w:rsidR="00E7059A" w:rsidRPr="004B5A4C"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Шөпті шырша ормандары негізінен 2000-2300 м биіктікте байқалады, 2300-2400 м  жоғары, негізінен солтүстік беткейлерде мүк шыршалары жиі кездеседі. Көптеген жағдайларда топырақтың 10-12 см қабаты мүкпен үздіксіз жабылуы байқалады. Жотаның альпілік ландшафты аймағының субальпілік және альпілік шалғындары жайылымдық мал шаруашылығында жақсы жазғы жайылым ретінде қызмет етеді. Олар мол шабындық жерлер. Жайылымдық жерлерде шалғынды кеңістіктер ерекше құнды, мұнда рельефтің салыстырмалы жазығы оларды ұсақ, ірі қара малға ғана емес, жылқыларға да пайдалануға мүмкіндік береді. Мұнда жайылымдық мал шаруашылығы малды қорада ұстаумен үйлеседі, ал табиғи жағдайлар далалық жем-шөп өндіруге де мүмкіндік береді </w:t>
      </w:r>
      <w:r w:rsidRPr="004B5A4C">
        <w:rPr>
          <w:rFonts w:ascii="Times New Roman" w:hAnsi="Times New Roman" w:cs="Times New Roman"/>
          <w:sz w:val="24"/>
          <w:szCs w:val="24"/>
          <w:lang w:val="kk-KZ"/>
        </w:rPr>
        <w:t>[</w:t>
      </w:r>
      <w:r w:rsidR="00F25CA6" w:rsidRPr="004B5A4C">
        <w:rPr>
          <w:rFonts w:ascii="Times New Roman" w:eastAsia="Times New Roman" w:hAnsi="Times New Roman" w:cs="Times New Roman"/>
          <w:sz w:val="24"/>
          <w:szCs w:val="24"/>
          <w:lang w:val="kk-KZ" w:eastAsia="ru-RU"/>
        </w:rPr>
        <w:t>2</w:t>
      </w:r>
      <w:r w:rsidRPr="004B5A4C">
        <w:rPr>
          <w:rFonts w:ascii="Times New Roman" w:eastAsia="Times New Roman" w:hAnsi="Times New Roman" w:cs="Times New Roman"/>
          <w:sz w:val="24"/>
          <w:szCs w:val="24"/>
          <w:lang w:val="kk-KZ" w:eastAsia="ru-RU"/>
        </w:rPr>
        <w:t>, 135 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w:t>
      </w:r>
    </w:p>
    <w:p w:rsidR="00E7059A" w:rsidRPr="004B5A4C"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Іле Алатауының солтүстік баурайларының, оның ішінде Рахат шатқалының</w:t>
      </w:r>
      <w:r w:rsidRPr="001C391A">
        <w:rPr>
          <w:rFonts w:ascii="Times New Roman" w:eastAsia="Times New Roman" w:hAnsi="Times New Roman" w:cs="Times New Roman"/>
          <w:sz w:val="24"/>
          <w:szCs w:val="24"/>
          <w:lang w:val="kk-KZ" w:eastAsia="ru-RU"/>
        </w:rPr>
        <w:t xml:space="preserve"> аумағын зерттеу, ежелгі адамдардың табиғи жағдайларды өз қажеттіліктері үшін толық пайдаланғанын көрсетті. Тіршілікті қамтамасыз етудің маңызды мәселесі тұрғылықты жерде судың болуы болып табылады. Кейбір елді мекендер қазіргі бұлақтарға жақын орналасқан. Арықтар бойынша су ежелгі қоныстардың аумағына тікелей жеткізілетін тұрақты жағдайлар анықталды. Ірі өзендердің </w:t>
      </w:r>
      <w:r w:rsidRPr="004B5A4C">
        <w:rPr>
          <w:rFonts w:ascii="Times New Roman" w:eastAsia="Times New Roman" w:hAnsi="Times New Roman" w:cs="Times New Roman"/>
          <w:sz w:val="24"/>
          <w:szCs w:val="24"/>
          <w:lang w:val="kk-KZ" w:eastAsia="ru-RU"/>
        </w:rPr>
        <w:t xml:space="preserve">аңғарларында ежелгі қоныстар көбінесе құрғақ шұңқырларда немесе бұлақтардың жағасында, соның ішінде бүгінгі күнге дейін ағып жатқан бұлақтар маңында орналасқандығы атап өтуге болады (В </w:t>
      </w:r>
      <w:r w:rsidR="00945A08" w:rsidRPr="004B5A4C">
        <w:rPr>
          <w:rFonts w:ascii="Times New Roman" w:eastAsia="Times New Roman" w:hAnsi="Times New Roman" w:cs="Times New Roman"/>
          <w:sz w:val="24"/>
          <w:szCs w:val="24"/>
          <w:lang w:val="kk-KZ" w:eastAsia="ru-RU"/>
        </w:rPr>
        <w:t>1</w:t>
      </w:r>
      <w:r w:rsidRPr="004B5A4C">
        <w:rPr>
          <w:rFonts w:ascii="Times New Roman" w:eastAsia="Times New Roman" w:hAnsi="Times New Roman" w:cs="Times New Roman"/>
          <w:sz w:val="24"/>
          <w:szCs w:val="24"/>
          <w:lang w:val="kk-KZ" w:eastAsia="ru-RU"/>
        </w:rPr>
        <w:t>-сурет).</w:t>
      </w:r>
    </w:p>
    <w:p w:rsidR="00E7059A" w:rsidRPr="001C391A"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Батыстан шығысқа қарай – Қаратау жотасы мен Сырдария жотасынан Тарбағатай мен Алакөл көлінің баурайына дейін созылып жатқан, солтүстігінде Оңтүстік Балқаштың ыстық шөлдерімен, ал оңтүстігінде Тянь-Шаньның биік таулы аңғарларымен шектесетін аймақ Жетісу – «Жеті өзен елі», </w:t>
      </w:r>
      <w:r w:rsidR="00B6471F" w:rsidRPr="004B5A4C">
        <w:rPr>
          <w:rFonts w:ascii="Times New Roman" w:eastAsia="Times New Roman" w:hAnsi="Times New Roman" w:cs="Times New Roman"/>
          <w:sz w:val="24"/>
          <w:szCs w:val="24"/>
          <w:lang w:val="kk-KZ" w:eastAsia="ru-RU"/>
        </w:rPr>
        <w:t>–</w:t>
      </w:r>
      <w:r w:rsidRPr="004B5A4C">
        <w:rPr>
          <w:rFonts w:ascii="Times New Roman" w:eastAsia="Times New Roman" w:hAnsi="Times New Roman" w:cs="Times New Roman"/>
          <w:sz w:val="24"/>
          <w:szCs w:val="24"/>
          <w:lang w:val="kk-KZ" w:eastAsia="ru-RU"/>
        </w:rPr>
        <w:t xml:space="preserve"> деп аталады. Мұнда өзендер</w:t>
      </w:r>
      <w:r w:rsidRPr="003C4F88">
        <w:rPr>
          <w:rFonts w:ascii="Times New Roman" w:eastAsia="Times New Roman" w:hAnsi="Times New Roman" w:cs="Times New Roman"/>
          <w:sz w:val="24"/>
          <w:szCs w:val="24"/>
          <w:lang w:val="kk-KZ" w:eastAsia="ru-RU"/>
        </w:rPr>
        <w:t xml:space="preserve"> көп, олар Алатау (Солтүстік Тянь-Шань) мұздықтарынан басталады, бірақ олардың тек </w:t>
      </w:r>
      <w:r>
        <w:rPr>
          <w:rFonts w:ascii="Times New Roman" w:eastAsia="Times New Roman" w:hAnsi="Times New Roman" w:cs="Times New Roman"/>
          <w:sz w:val="24"/>
          <w:szCs w:val="24"/>
          <w:lang w:val="kk-KZ" w:eastAsia="ru-RU"/>
        </w:rPr>
        <w:t>төртеуі</w:t>
      </w:r>
      <w:r w:rsidRPr="003C4F88">
        <w:rPr>
          <w:rFonts w:ascii="Times New Roman" w:eastAsia="Times New Roman" w:hAnsi="Times New Roman" w:cs="Times New Roman"/>
          <w:sz w:val="24"/>
          <w:szCs w:val="24"/>
          <w:lang w:val="kk-KZ" w:eastAsia="ru-RU"/>
        </w:rPr>
        <w:t xml:space="preserve"> ғана </w:t>
      </w:r>
      <w:r>
        <w:rPr>
          <w:rFonts w:ascii="Times New Roman" w:eastAsia="Times New Roman" w:hAnsi="Times New Roman" w:cs="Times New Roman"/>
          <w:sz w:val="24"/>
          <w:szCs w:val="24"/>
          <w:lang w:val="kk-KZ" w:eastAsia="ru-RU"/>
        </w:rPr>
        <w:t xml:space="preserve">үлкен </w:t>
      </w:r>
      <w:r w:rsidRPr="003C4F88">
        <w:rPr>
          <w:rFonts w:ascii="Times New Roman" w:eastAsia="Times New Roman" w:hAnsi="Times New Roman" w:cs="Times New Roman"/>
          <w:sz w:val="24"/>
          <w:szCs w:val="24"/>
          <w:lang w:val="kk-KZ" w:eastAsia="ru-RU"/>
        </w:rPr>
        <w:t>көл</w:t>
      </w:r>
      <w:r>
        <w:rPr>
          <w:rFonts w:ascii="Times New Roman" w:eastAsia="Times New Roman" w:hAnsi="Times New Roman" w:cs="Times New Roman"/>
          <w:sz w:val="24"/>
          <w:szCs w:val="24"/>
          <w:lang w:val="kk-KZ" w:eastAsia="ru-RU"/>
        </w:rPr>
        <w:t>дер</w:t>
      </w:r>
      <w:r w:rsidRPr="003C4F88">
        <w:rPr>
          <w:rFonts w:ascii="Times New Roman" w:eastAsia="Times New Roman" w:hAnsi="Times New Roman" w:cs="Times New Roman"/>
          <w:sz w:val="24"/>
          <w:szCs w:val="24"/>
          <w:lang w:val="kk-KZ" w:eastAsia="ru-RU"/>
        </w:rPr>
        <w:t xml:space="preserve">ге </w:t>
      </w:r>
      <w:r>
        <w:rPr>
          <w:rFonts w:ascii="Times New Roman" w:eastAsia="Times New Roman" w:hAnsi="Times New Roman" w:cs="Times New Roman"/>
          <w:sz w:val="24"/>
          <w:szCs w:val="24"/>
          <w:lang w:val="kk-KZ" w:eastAsia="ru-RU"/>
        </w:rPr>
        <w:t>жетіп</w:t>
      </w:r>
      <w:r w:rsidRPr="003C4F88">
        <w:rPr>
          <w:rFonts w:ascii="Times New Roman" w:eastAsia="Times New Roman" w:hAnsi="Times New Roman" w:cs="Times New Roman"/>
          <w:sz w:val="24"/>
          <w:szCs w:val="24"/>
          <w:lang w:val="kk-KZ" w:eastAsia="ru-RU"/>
        </w:rPr>
        <w:t>, қалғандары құм</w:t>
      </w:r>
      <w:r>
        <w:rPr>
          <w:rFonts w:ascii="Times New Roman" w:eastAsia="Times New Roman" w:hAnsi="Times New Roman" w:cs="Times New Roman"/>
          <w:sz w:val="24"/>
          <w:szCs w:val="24"/>
          <w:lang w:val="kk-KZ" w:eastAsia="ru-RU"/>
        </w:rPr>
        <w:t>ға сіңіп кетеді</w:t>
      </w:r>
      <w:r w:rsidRPr="003C4F88">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Бұл аймақта </w:t>
      </w:r>
      <w:r w:rsidRPr="003C4F88">
        <w:rPr>
          <w:rFonts w:ascii="Times New Roman" w:eastAsia="Times New Roman" w:hAnsi="Times New Roman" w:cs="Times New Roman"/>
          <w:sz w:val="24"/>
          <w:szCs w:val="24"/>
          <w:lang w:val="kk-KZ" w:eastAsia="ru-RU"/>
        </w:rPr>
        <w:t xml:space="preserve">Балқаш, Алакөл және Ыстықкөл. Жетісу </w:t>
      </w:r>
      <w:r>
        <w:rPr>
          <w:rFonts w:ascii="Times New Roman" w:eastAsia="Times New Roman" w:hAnsi="Times New Roman" w:cs="Times New Roman"/>
          <w:sz w:val="24"/>
          <w:szCs w:val="24"/>
          <w:lang w:val="kk-KZ" w:eastAsia="ru-RU"/>
        </w:rPr>
        <w:t>атауы</w:t>
      </w:r>
      <w:r w:rsidRPr="003C4F88">
        <w:rPr>
          <w:rFonts w:ascii="Times New Roman" w:eastAsia="Times New Roman" w:hAnsi="Times New Roman" w:cs="Times New Roman"/>
          <w:sz w:val="24"/>
          <w:szCs w:val="24"/>
          <w:lang w:val="kk-KZ" w:eastAsia="ru-RU"/>
        </w:rPr>
        <w:t xml:space="preserve"> қазақтар үшін қасиетті мағынаға ие</w:t>
      </w:r>
      <w:r>
        <w:rPr>
          <w:rFonts w:ascii="Times New Roman" w:eastAsia="Times New Roman" w:hAnsi="Times New Roman" w:cs="Times New Roman"/>
          <w:sz w:val="24"/>
          <w:szCs w:val="24"/>
          <w:lang w:val="kk-KZ" w:eastAsia="ru-RU"/>
        </w:rPr>
        <w:t xml:space="preserve"> болып қана қоймай</w:t>
      </w:r>
      <w:r w:rsidRPr="003C4F88">
        <w:rPr>
          <w:rFonts w:ascii="Times New Roman" w:eastAsia="Times New Roman" w:hAnsi="Times New Roman" w:cs="Times New Roman"/>
          <w:sz w:val="24"/>
          <w:szCs w:val="24"/>
          <w:lang w:val="kk-KZ" w:eastAsia="ru-RU"/>
        </w:rPr>
        <w:t xml:space="preserve">, ұлттық мәдениет бесігінің бейнесін, халықтардың жолдары қиылысқан құнарлы өлкені, көптеген ежелгі мәдениеттердің тағдырын білдіреді. Археологтардың зерттеулері </w:t>
      </w:r>
      <w:r>
        <w:rPr>
          <w:rFonts w:ascii="Times New Roman" w:eastAsia="Times New Roman" w:hAnsi="Times New Roman" w:cs="Times New Roman"/>
          <w:sz w:val="24"/>
          <w:szCs w:val="24"/>
          <w:lang w:val="kk-KZ" w:eastAsia="ru-RU"/>
        </w:rPr>
        <w:t xml:space="preserve">мұның </w:t>
      </w:r>
      <w:r w:rsidRPr="003C4F88">
        <w:rPr>
          <w:rFonts w:ascii="Times New Roman" w:eastAsia="Times New Roman" w:hAnsi="Times New Roman" w:cs="Times New Roman"/>
          <w:sz w:val="24"/>
          <w:szCs w:val="24"/>
          <w:lang w:val="kk-KZ" w:eastAsia="ru-RU"/>
        </w:rPr>
        <w:t xml:space="preserve">шығу </w:t>
      </w:r>
      <w:r>
        <w:rPr>
          <w:rFonts w:ascii="Times New Roman" w:eastAsia="Times New Roman" w:hAnsi="Times New Roman" w:cs="Times New Roman"/>
          <w:sz w:val="24"/>
          <w:szCs w:val="24"/>
          <w:lang w:val="kk-KZ" w:eastAsia="ru-RU"/>
        </w:rPr>
        <w:t xml:space="preserve">тамырын анықтап </w:t>
      </w:r>
      <w:r w:rsidRPr="003C4F88">
        <w:rPr>
          <w:rFonts w:ascii="Times New Roman" w:eastAsia="Times New Roman" w:hAnsi="Times New Roman" w:cs="Times New Roman"/>
          <w:sz w:val="24"/>
          <w:szCs w:val="24"/>
          <w:lang w:val="kk-KZ" w:eastAsia="ru-RU"/>
        </w:rPr>
        <w:t xml:space="preserve">көрсетеді. </w:t>
      </w:r>
      <w:r w:rsidRPr="001C391A">
        <w:rPr>
          <w:rFonts w:ascii="Times New Roman" w:eastAsia="Times New Roman" w:hAnsi="Times New Roman" w:cs="Times New Roman"/>
          <w:sz w:val="24"/>
          <w:szCs w:val="24"/>
          <w:lang w:val="kk-KZ" w:eastAsia="ru-RU"/>
        </w:rPr>
        <w:t xml:space="preserve"> </w:t>
      </w:r>
    </w:p>
    <w:p w:rsidR="00E7059A" w:rsidRPr="00AA57E6"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6647A2">
        <w:rPr>
          <w:rFonts w:ascii="Times New Roman" w:eastAsia="Times New Roman" w:hAnsi="Times New Roman" w:cs="Times New Roman"/>
          <w:sz w:val="24"/>
          <w:szCs w:val="24"/>
          <w:lang w:val="kk-KZ" w:eastAsia="ru-RU"/>
        </w:rPr>
        <w:lastRenderedPageBreak/>
        <w:t>Аталмыш есе</w:t>
      </w:r>
      <w:r>
        <w:rPr>
          <w:rFonts w:ascii="Times New Roman" w:eastAsia="Times New Roman" w:hAnsi="Times New Roman" w:cs="Times New Roman"/>
          <w:sz w:val="24"/>
          <w:szCs w:val="24"/>
          <w:lang w:val="kk-KZ" w:eastAsia="ru-RU"/>
        </w:rPr>
        <w:t>п</w:t>
      </w:r>
      <w:r w:rsidRPr="006647A2">
        <w:rPr>
          <w:rFonts w:ascii="Times New Roman" w:eastAsia="Times New Roman" w:hAnsi="Times New Roman" w:cs="Times New Roman"/>
          <w:sz w:val="24"/>
          <w:szCs w:val="24"/>
          <w:lang w:val="kk-KZ" w:eastAsia="ru-RU"/>
        </w:rPr>
        <w:t xml:space="preserve"> тас дәуірінен бастап б.з. </w:t>
      </w:r>
      <w:r>
        <w:rPr>
          <w:rFonts w:ascii="Times New Roman" w:eastAsia="Times New Roman" w:hAnsi="Times New Roman" w:cs="Times New Roman"/>
          <w:sz w:val="24"/>
          <w:szCs w:val="24"/>
          <w:lang w:val="kk-KZ" w:eastAsia="ru-RU"/>
        </w:rPr>
        <w:t>кейінгі орта</w:t>
      </w:r>
      <w:r w:rsidRPr="006647A2">
        <w:rPr>
          <w:rFonts w:ascii="Times New Roman" w:eastAsia="Times New Roman" w:hAnsi="Times New Roman" w:cs="Times New Roman"/>
          <w:sz w:val="24"/>
          <w:szCs w:val="24"/>
          <w:lang w:val="kk-KZ" w:eastAsia="ru-RU"/>
        </w:rPr>
        <w:t xml:space="preserve"> ғасырларына дейінгі археологиялық табыс</w:t>
      </w:r>
      <w:r>
        <w:rPr>
          <w:rFonts w:ascii="Times New Roman" w:eastAsia="Times New Roman" w:hAnsi="Times New Roman" w:cs="Times New Roman"/>
          <w:sz w:val="24"/>
          <w:szCs w:val="24"/>
          <w:lang w:val="kk-KZ" w:eastAsia="ru-RU"/>
        </w:rPr>
        <w:t>т</w:t>
      </w:r>
      <w:r w:rsidRPr="006647A2">
        <w:rPr>
          <w:rFonts w:ascii="Times New Roman" w:eastAsia="Times New Roman" w:hAnsi="Times New Roman" w:cs="Times New Roman"/>
          <w:sz w:val="24"/>
          <w:szCs w:val="24"/>
          <w:lang w:val="kk-KZ" w:eastAsia="ru-RU"/>
        </w:rPr>
        <w:t xml:space="preserve">армен суреттелген микроөңірдің ежелгі мәдениетінің тарихымен таныстырады. Жетісу ежелгі дәуірден бастап оңтүстік Сібір, Орталық Азия, Шығыс Түркістан және Таяу Шығыс халықтарымен қарқынды </w:t>
      </w:r>
      <w:r w:rsidRPr="00AA57E6">
        <w:rPr>
          <w:rFonts w:ascii="Times New Roman" w:eastAsia="Times New Roman" w:hAnsi="Times New Roman" w:cs="Times New Roman"/>
          <w:sz w:val="24"/>
          <w:szCs w:val="24"/>
          <w:lang w:val="kk-KZ" w:eastAsia="ru-RU"/>
        </w:rPr>
        <w:t xml:space="preserve">байланыста болған көшпелі және отырықшы халықтардың жетістіктерінің жемісті синтезі болған аймақ. </w:t>
      </w:r>
    </w:p>
    <w:p w:rsidR="00E7059A" w:rsidRPr="004B5A4C"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AA57E6">
        <w:rPr>
          <w:rFonts w:ascii="Times New Roman" w:eastAsia="Times New Roman" w:hAnsi="Times New Roman" w:cs="Times New Roman"/>
          <w:sz w:val="24"/>
          <w:szCs w:val="24"/>
          <w:lang w:val="kk-KZ" w:eastAsia="ru-RU"/>
        </w:rPr>
        <w:t xml:space="preserve">Соңғы уақытқа дейін Жетісудың ежелгі мәдениеттерінің алғашқы ескерткіштері қола дәуіріне жататын ескерткіштер болып саналды (II – б.з.д. I мыңжылдықтың басы). Жақында бұл аймақта </w:t>
      </w:r>
      <w:r w:rsidRPr="004B5A4C">
        <w:rPr>
          <w:rFonts w:ascii="Times New Roman" w:eastAsia="Times New Roman" w:hAnsi="Times New Roman" w:cs="Times New Roman"/>
          <w:sz w:val="24"/>
          <w:szCs w:val="24"/>
          <w:lang w:val="kk-KZ" w:eastAsia="ru-RU"/>
        </w:rPr>
        <w:t xml:space="preserve">палеолит дәуірінен қоныстанғандығы туралы  дәлелдер табылды. Ежелгі қауымдастықтар мен аймақтың табиғи ортасының өзара әрекеттесу процесі тас дәуірінен бастау алады. Іле Алатауының тау бөктеріндегі аймағында Есік тарихи-географиялық ықшамауданының адамдардың ежелден өмір сүргенін айғақтайтын Рахат тұрағы белгілі </w:t>
      </w:r>
      <w:r w:rsidRPr="004B5A4C">
        <w:rPr>
          <w:rFonts w:ascii="Times New Roman" w:hAnsi="Times New Roman" w:cs="Times New Roman"/>
          <w:sz w:val="24"/>
          <w:szCs w:val="24"/>
          <w:lang w:val="kk-KZ"/>
        </w:rPr>
        <w:t>[</w:t>
      </w:r>
      <w:r w:rsidR="00F25CA6" w:rsidRPr="004B5A4C">
        <w:rPr>
          <w:rFonts w:ascii="Times New Roman" w:hAnsi="Times New Roman" w:cs="Times New Roman"/>
          <w:sz w:val="24"/>
          <w:szCs w:val="24"/>
          <w:lang w:val="kk-KZ"/>
        </w:rPr>
        <w:t>3</w:t>
      </w:r>
      <w:r w:rsidRPr="004B5A4C">
        <w:rPr>
          <w:rFonts w:ascii="Times New Roman" w:hAnsi="Times New Roman" w:cs="Times New Roman"/>
          <w:sz w:val="24"/>
          <w:szCs w:val="24"/>
          <w:lang w:val="kk-KZ"/>
        </w:rPr>
        <w:t>, 215-223 бб.]</w:t>
      </w:r>
      <w:r w:rsidRPr="004B5A4C">
        <w:rPr>
          <w:rFonts w:ascii="Times New Roman" w:eastAsia="Times New Roman" w:hAnsi="Times New Roman" w:cs="Times New Roman"/>
          <w:sz w:val="24"/>
          <w:szCs w:val="24"/>
          <w:lang w:val="kk-KZ" w:eastAsia="ru-RU"/>
        </w:rPr>
        <w:t>. К</w:t>
      </w:r>
      <w:r w:rsidRPr="004B5A4C">
        <w:rPr>
          <w:rFonts w:ascii="Times New Roman" w:hAnsi="Times New Roman" w:cs="Times New Roman"/>
          <w:sz w:val="24"/>
          <w:szCs w:val="24"/>
          <w:lang w:val="kk-KZ"/>
        </w:rPr>
        <w:t>өпқабатты Рахат тұрағында жүргізілген далалық зерттеулер, бұл нысанның Жетісу және соған жақын орналасқан өңірлердің ежелгі кезеңін зерттеу үшін бірегей нысан болып табылады. Себебі аймақта палеолит дәуірінің мәдени қабаты сақталған ескерткіштері өте</w:t>
      </w:r>
      <w:r w:rsidRPr="0069487C">
        <w:rPr>
          <w:rFonts w:ascii="Times New Roman" w:hAnsi="Times New Roman" w:cs="Times New Roman"/>
          <w:sz w:val="24"/>
          <w:szCs w:val="24"/>
          <w:lang w:val="kk-KZ"/>
        </w:rPr>
        <w:t xml:space="preserve"> сирек. </w:t>
      </w:r>
      <w:r>
        <w:rPr>
          <w:rFonts w:ascii="Times New Roman" w:hAnsi="Times New Roman" w:cs="Times New Roman"/>
          <w:sz w:val="24"/>
          <w:szCs w:val="24"/>
          <w:lang w:val="kk-KZ"/>
        </w:rPr>
        <w:t>Аталмыш тұрақта</w:t>
      </w:r>
      <w:r w:rsidRPr="0069487C">
        <w:rPr>
          <w:rFonts w:ascii="Times New Roman" w:hAnsi="Times New Roman" w:cs="Times New Roman"/>
          <w:sz w:val="24"/>
          <w:szCs w:val="24"/>
          <w:lang w:val="kk-KZ"/>
        </w:rPr>
        <w:t xml:space="preserve"> жүргізілген жұмыстар орман шөгінділерінің орналасу </w:t>
      </w:r>
      <w:r>
        <w:rPr>
          <w:rFonts w:ascii="Times New Roman" w:hAnsi="Times New Roman" w:cs="Times New Roman"/>
          <w:sz w:val="24"/>
          <w:szCs w:val="24"/>
          <w:lang w:val="kk-KZ"/>
        </w:rPr>
        <w:t>ретін</w:t>
      </w:r>
      <w:r w:rsidRPr="0069487C">
        <w:rPr>
          <w:rFonts w:ascii="Times New Roman" w:hAnsi="Times New Roman" w:cs="Times New Roman"/>
          <w:sz w:val="24"/>
          <w:szCs w:val="24"/>
          <w:lang w:val="kk-KZ"/>
        </w:rPr>
        <w:t xml:space="preserve"> бақылауға</w:t>
      </w:r>
      <w:r>
        <w:rPr>
          <w:rFonts w:ascii="Times New Roman" w:hAnsi="Times New Roman" w:cs="Times New Roman"/>
          <w:sz w:val="24"/>
          <w:szCs w:val="24"/>
          <w:lang w:val="kk-KZ"/>
        </w:rPr>
        <w:t xml:space="preserve"> </w:t>
      </w:r>
      <w:r w:rsidRPr="0069487C">
        <w:rPr>
          <w:rFonts w:ascii="Times New Roman" w:hAnsi="Times New Roman" w:cs="Times New Roman"/>
          <w:sz w:val="24"/>
          <w:szCs w:val="24"/>
          <w:lang w:val="kk-KZ"/>
        </w:rPr>
        <w:t>мүмкіндік берді, сонымен қатар жәдігерлері бүлінбеген сегіз мәдени қабаттың</w:t>
      </w:r>
      <w:r>
        <w:rPr>
          <w:rFonts w:ascii="Times New Roman" w:hAnsi="Times New Roman" w:cs="Times New Roman"/>
          <w:sz w:val="24"/>
          <w:szCs w:val="24"/>
          <w:lang w:val="kk-KZ"/>
        </w:rPr>
        <w:t xml:space="preserve"> </w:t>
      </w:r>
      <w:r w:rsidRPr="0069487C">
        <w:rPr>
          <w:rFonts w:ascii="Times New Roman" w:hAnsi="Times New Roman" w:cs="Times New Roman"/>
          <w:sz w:val="24"/>
          <w:szCs w:val="24"/>
          <w:lang w:val="kk-KZ"/>
        </w:rPr>
        <w:t>болғанын көрсетті. Ескерткіш үлкен ғылыми әлеуетке</w:t>
      </w:r>
      <w:r>
        <w:rPr>
          <w:rFonts w:ascii="Times New Roman" w:hAnsi="Times New Roman" w:cs="Times New Roman"/>
          <w:sz w:val="24"/>
          <w:szCs w:val="24"/>
          <w:lang w:val="kk-KZ"/>
        </w:rPr>
        <w:t xml:space="preserve"> ие болғандықтан </w:t>
      </w:r>
      <w:r w:rsidRPr="0069487C">
        <w:rPr>
          <w:rFonts w:ascii="Times New Roman" w:hAnsi="Times New Roman" w:cs="Times New Roman"/>
          <w:sz w:val="24"/>
          <w:szCs w:val="24"/>
          <w:lang w:val="kk-KZ"/>
        </w:rPr>
        <w:t>зерттеу</w:t>
      </w:r>
      <w:r>
        <w:rPr>
          <w:rFonts w:ascii="Times New Roman" w:hAnsi="Times New Roman" w:cs="Times New Roman"/>
          <w:sz w:val="24"/>
          <w:szCs w:val="24"/>
          <w:lang w:val="kk-KZ"/>
        </w:rPr>
        <w:t xml:space="preserve">шілер үшін болашақ мәні зор объект деп санауға болады. </w:t>
      </w:r>
      <w:r w:rsidRPr="00C75E7C">
        <w:rPr>
          <w:rFonts w:ascii="Times New Roman" w:hAnsi="Times New Roman" w:cs="Times New Roman"/>
          <w:sz w:val="24"/>
          <w:szCs w:val="24"/>
          <w:lang w:val="kk-KZ"/>
        </w:rPr>
        <w:t>Тұрақтың археологиялық мәліметтері бойынша мұнда жоғарғы палеолиттің басы</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мен орта палеолиттің соңында алғаш рет адамның пайда болғанын, кейіннен бұл</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орынға бірнеше мың жыл бойы үздіксіз келіп отырғандығын көрсетеді. Аздаған тас</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жинақтамасына қарамастан, әртүрлі қабаттардан табылған құрал-саймандар Тянь-Шань</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тауының солтүстік тоғандық аумағында кейінгі плейстоценнің екінші жартысындағы</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тас дәуірінің археологиялық мәдениетінің өзгеруін байқауға мүмкіндік береді. Бұл</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 xml:space="preserve">өз кезегінде, жерлеу ғұрпын барынша </w:t>
      </w:r>
      <w:r>
        <w:rPr>
          <w:rFonts w:ascii="Times New Roman" w:hAnsi="Times New Roman" w:cs="Times New Roman"/>
          <w:sz w:val="24"/>
          <w:szCs w:val="24"/>
          <w:lang w:val="kk-KZ"/>
        </w:rPr>
        <w:t>тереңдете</w:t>
      </w:r>
      <w:r w:rsidRPr="00C75E7C">
        <w:rPr>
          <w:rFonts w:ascii="Times New Roman" w:hAnsi="Times New Roman" w:cs="Times New Roman"/>
          <w:sz w:val="24"/>
          <w:szCs w:val="24"/>
          <w:lang w:val="kk-KZ"/>
        </w:rPr>
        <w:t xml:space="preserve"> зерттеуге, Азияның жоғарғы</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палеолит өнеркәсібінің (мәдениеттердің, кешендердің) пайда болуы мен дамуының</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жергілікті әлде неғұрлым ауқымды кезеңделу үлгілерін жасауға жағдай туғызады.</w:t>
      </w:r>
      <w:r>
        <w:rPr>
          <w:rFonts w:ascii="Times New Roman" w:hAnsi="Times New Roman" w:cs="Times New Roman"/>
          <w:sz w:val="24"/>
          <w:szCs w:val="24"/>
          <w:lang w:val="kk-KZ"/>
        </w:rPr>
        <w:t xml:space="preserve"> </w:t>
      </w:r>
      <w:r w:rsidRPr="00C75E7C">
        <w:rPr>
          <w:rFonts w:ascii="Times New Roman" w:hAnsi="Times New Roman" w:cs="Times New Roman"/>
          <w:sz w:val="24"/>
          <w:szCs w:val="24"/>
          <w:lang w:val="kk-KZ"/>
        </w:rPr>
        <w:t xml:space="preserve">Рахат тұрағы – кешенді ғылыми зерттеу </w:t>
      </w:r>
      <w:r w:rsidRPr="004B5A4C">
        <w:rPr>
          <w:rFonts w:ascii="Times New Roman" w:hAnsi="Times New Roman" w:cs="Times New Roman"/>
          <w:sz w:val="24"/>
          <w:szCs w:val="24"/>
          <w:lang w:val="kk-KZ"/>
        </w:rPr>
        <w:t>басталған және одан әрі жалғастырылатын, Қазақстанның бүкіл оңтүстік-шығыс аумағы бойынша кейінгі палеолит дәуіріне тиесілі екінші мәдени қабатталған ескерткіш болып саналады [</w:t>
      </w:r>
      <w:r w:rsidR="00F25CA6" w:rsidRPr="004B5A4C">
        <w:rPr>
          <w:rFonts w:ascii="Times New Roman" w:hAnsi="Times New Roman" w:cs="Times New Roman"/>
          <w:sz w:val="24"/>
          <w:szCs w:val="24"/>
          <w:lang w:val="kk-KZ"/>
        </w:rPr>
        <w:t>3</w:t>
      </w:r>
      <w:r w:rsidRPr="004B5A4C">
        <w:rPr>
          <w:rFonts w:ascii="Times New Roman" w:hAnsi="Times New Roman" w:cs="Times New Roman"/>
          <w:sz w:val="24"/>
          <w:szCs w:val="24"/>
          <w:lang w:val="kk-KZ"/>
        </w:rPr>
        <w:t>, 221-223 бб.].</w:t>
      </w:r>
    </w:p>
    <w:p w:rsidR="00E7059A" w:rsidRPr="001C391A"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Сондай-ақ, оны Іле Алатауының ең көне ескерткіштері қатарына қола және ерте темір дәуірлеріне де жатқызуға болады. Жетісу мен Оңтүстік Қазақстан аумағын  андроновтық мәдени-тарихи қауымы тайпаларының қоныстануы б.з.д. II мыңжылдықтың бірінші жартысында басталды </w:t>
      </w:r>
      <w:r w:rsidRPr="004B5A4C">
        <w:rPr>
          <w:rFonts w:ascii="Times New Roman" w:hAnsi="Times New Roman" w:cs="Times New Roman"/>
          <w:sz w:val="24"/>
          <w:szCs w:val="24"/>
          <w:lang w:val="kk-KZ"/>
        </w:rPr>
        <w:t>[</w:t>
      </w:r>
      <w:r w:rsidR="00F25CA6" w:rsidRPr="004B5A4C">
        <w:rPr>
          <w:rFonts w:ascii="Times New Roman" w:eastAsia="Times New Roman" w:hAnsi="Times New Roman" w:cs="Times New Roman"/>
          <w:sz w:val="24"/>
          <w:szCs w:val="24"/>
          <w:lang w:val="kk-KZ" w:eastAsia="ru-RU"/>
        </w:rPr>
        <w:t>4</w:t>
      </w:r>
      <w:r w:rsidRPr="004B5A4C">
        <w:rPr>
          <w:rFonts w:ascii="Times New Roman" w:eastAsia="Times New Roman" w:hAnsi="Times New Roman" w:cs="Times New Roman"/>
          <w:sz w:val="24"/>
          <w:szCs w:val="24"/>
          <w:lang w:val="kk-KZ" w:eastAsia="ru-RU"/>
        </w:rPr>
        <w:t>, 5-19 бб.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w:t>
      </w:r>
      <w:r w:rsidRPr="001C391A">
        <w:rPr>
          <w:rFonts w:ascii="Times New Roman" w:eastAsia="Times New Roman" w:hAnsi="Times New Roman" w:cs="Times New Roman"/>
          <w:sz w:val="24"/>
          <w:szCs w:val="24"/>
          <w:lang w:val="kk-KZ" w:eastAsia="ru-RU"/>
        </w:rPr>
        <w:t xml:space="preserve"> </w:t>
      </w:r>
    </w:p>
    <w:p w:rsidR="00E7059A" w:rsidRPr="004B5A4C"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1C391A">
        <w:rPr>
          <w:rFonts w:ascii="Times New Roman" w:eastAsia="Times New Roman" w:hAnsi="Times New Roman" w:cs="Times New Roman"/>
          <w:sz w:val="24"/>
          <w:szCs w:val="24"/>
          <w:lang w:val="kk-KZ" w:eastAsia="ru-RU"/>
        </w:rPr>
        <w:lastRenderedPageBreak/>
        <w:t>Бұл ретте, Алакөл мен Федоров дәстүрлерінің жекелеген қорымдардың материалдары</w:t>
      </w:r>
      <w:r>
        <w:rPr>
          <w:rFonts w:ascii="Times New Roman" w:eastAsia="Times New Roman" w:hAnsi="Times New Roman" w:cs="Times New Roman"/>
          <w:sz w:val="24"/>
          <w:szCs w:val="24"/>
          <w:lang w:val="kk-KZ" w:eastAsia="ru-RU"/>
        </w:rPr>
        <w:t>мен сә</w:t>
      </w:r>
      <w:r>
        <w:rPr>
          <w:rFonts w:ascii="Times New Roman" w:eastAsia="Times New Roman" w:hAnsi="Times New Roman" w:cs="Times New Roman"/>
          <w:sz w:val="24"/>
          <w:szCs w:val="24"/>
          <w:lang w:val="kk-KZ" w:eastAsia="ru-RU"/>
        </w:rPr>
        <w:tab/>
        <w:t xml:space="preserve">йкес келуі </w:t>
      </w:r>
      <w:r w:rsidRPr="001C391A">
        <w:rPr>
          <w:rFonts w:ascii="Times New Roman" w:eastAsia="Times New Roman" w:hAnsi="Times New Roman" w:cs="Times New Roman"/>
          <w:sz w:val="24"/>
          <w:szCs w:val="24"/>
          <w:lang w:val="kk-KZ" w:eastAsia="ru-RU"/>
        </w:rPr>
        <w:t xml:space="preserve">Жетісудың бұл кезде Орталық және Шығыс Қазақстан тайпаларының белсенді қарым-қатынас аймағы болғандығымен түсіндіріледі. Біздің заманымызға дейінгі II мыңжылдықтың </w:t>
      </w:r>
      <w:r w:rsidRPr="00E7059A">
        <w:rPr>
          <w:rFonts w:ascii="Times New Roman" w:eastAsia="Times New Roman" w:hAnsi="Times New Roman" w:cs="Times New Roman"/>
          <w:sz w:val="24"/>
          <w:szCs w:val="24"/>
          <w:lang w:val="kk-KZ" w:eastAsia="ru-RU"/>
        </w:rPr>
        <w:t xml:space="preserve">ортасынан бастап Қазақстанның далалық аудандарынан андроновтық мәдени дәстүр иелерінің шоғырлануы тек далалық аймаққа ғана емес, </w:t>
      </w:r>
      <w:r w:rsidRPr="004B5A4C">
        <w:rPr>
          <w:rFonts w:ascii="Times New Roman" w:eastAsia="Times New Roman" w:hAnsi="Times New Roman" w:cs="Times New Roman"/>
          <w:sz w:val="24"/>
          <w:szCs w:val="24"/>
          <w:lang w:val="kk-KZ" w:eastAsia="ru-RU"/>
        </w:rPr>
        <w:t xml:space="preserve">сонымен қатар, Жетісудың тау етегі мен таулы аудандарына да көші-қон сипатына ие болды </w:t>
      </w:r>
      <w:r w:rsidRPr="004B5A4C">
        <w:rPr>
          <w:rFonts w:ascii="Times New Roman" w:hAnsi="Times New Roman" w:cs="Times New Roman"/>
          <w:sz w:val="24"/>
          <w:szCs w:val="24"/>
          <w:lang w:val="kk-KZ"/>
        </w:rPr>
        <w:t>[</w:t>
      </w:r>
      <w:r w:rsidR="00F25CA6" w:rsidRPr="004B5A4C">
        <w:rPr>
          <w:rFonts w:ascii="Times New Roman" w:eastAsia="Times New Roman" w:hAnsi="Times New Roman" w:cs="Times New Roman"/>
          <w:sz w:val="24"/>
          <w:szCs w:val="24"/>
          <w:lang w:val="kk-KZ" w:eastAsia="ru-RU"/>
        </w:rPr>
        <w:t>5</w:t>
      </w:r>
      <w:r w:rsidRPr="004B5A4C">
        <w:rPr>
          <w:rFonts w:ascii="Times New Roman" w:eastAsia="Times New Roman" w:hAnsi="Times New Roman" w:cs="Times New Roman"/>
          <w:sz w:val="24"/>
          <w:szCs w:val="24"/>
          <w:lang w:val="kk-KZ" w:eastAsia="ru-RU"/>
        </w:rPr>
        <w:t>, 85-123 бб.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Көптеген мамандар мұндай жаппай қоныс аударудың себептері халық санының күрт өсуі және Қазақстанның далалық аудандарындағы климаттың құрғауы деп санайды. Жетісу аумағында Андрон мәдени-тарихи құндылығына тән Алакөл және Федоров тайпаларының аралас дәстүрлері дамиды </w:t>
      </w:r>
      <w:r w:rsidRPr="004B5A4C">
        <w:rPr>
          <w:rFonts w:ascii="Times New Roman" w:hAnsi="Times New Roman" w:cs="Times New Roman"/>
          <w:sz w:val="24"/>
          <w:szCs w:val="24"/>
          <w:lang w:val="kk-KZ"/>
        </w:rPr>
        <w:t>[</w:t>
      </w:r>
      <w:r w:rsidR="00F25CA6" w:rsidRPr="004B5A4C">
        <w:rPr>
          <w:rFonts w:ascii="Times New Roman" w:eastAsia="Times New Roman" w:hAnsi="Times New Roman" w:cs="Times New Roman"/>
          <w:sz w:val="24"/>
          <w:szCs w:val="24"/>
          <w:lang w:val="kk-KZ" w:eastAsia="ru-RU"/>
        </w:rPr>
        <w:t>6</w:t>
      </w:r>
      <w:r w:rsidRPr="004B5A4C">
        <w:rPr>
          <w:rFonts w:ascii="Times New Roman" w:eastAsia="Times New Roman" w:hAnsi="Times New Roman" w:cs="Times New Roman"/>
          <w:sz w:val="24"/>
          <w:szCs w:val="24"/>
          <w:lang w:val="kk-KZ" w:eastAsia="ru-RU"/>
        </w:rPr>
        <w:t>, 322 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Б.з.д. XIV-XIII ғғ. андронов тайпаларының мәдени дәстүрлерінің білікше (валиковая керамика) қыш ыдыс жасау мәдениетінің ортақтығы трансформациялана түсті </w:t>
      </w:r>
      <w:r w:rsidRPr="004B5A4C">
        <w:rPr>
          <w:rFonts w:ascii="Times New Roman" w:hAnsi="Times New Roman" w:cs="Times New Roman"/>
          <w:sz w:val="24"/>
          <w:szCs w:val="24"/>
          <w:lang w:val="kk-KZ"/>
        </w:rPr>
        <w:t>[</w:t>
      </w:r>
      <w:r w:rsidR="00F8128F" w:rsidRPr="004B5A4C">
        <w:rPr>
          <w:rFonts w:ascii="Times New Roman" w:eastAsia="Times New Roman" w:hAnsi="Times New Roman" w:cs="Times New Roman"/>
          <w:sz w:val="24"/>
          <w:szCs w:val="24"/>
          <w:lang w:val="kk-KZ" w:eastAsia="ru-RU"/>
        </w:rPr>
        <w:t>8</w:t>
      </w:r>
      <w:r w:rsidRPr="004B5A4C">
        <w:rPr>
          <w:rFonts w:ascii="Times New Roman" w:eastAsia="Times New Roman" w:hAnsi="Times New Roman" w:cs="Times New Roman"/>
          <w:sz w:val="24"/>
          <w:szCs w:val="24"/>
          <w:lang w:val="kk-KZ" w:eastAsia="ru-RU"/>
        </w:rPr>
        <w:t>, 184-187 бб.</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Бұл кезеңде Жетісу халқының Орталық Қазақстанның Беғазы-сарғара тайпаларымен өзара іс-қимылы мен байланысының күшеюі байқалады  </w:t>
      </w:r>
      <w:r w:rsidRPr="004B5A4C">
        <w:rPr>
          <w:rFonts w:ascii="Times New Roman" w:hAnsi="Times New Roman" w:cs="Times New Roman"/>
          <w:sz w:val="24"/>
          <w:szCs w:val="24"/>
          <w:lang w:val="kk-KZ"/>
        </w:rPr>
        <w:t>[</w:t>
      </w:r>
      <w:r w:rsidR="00F8128F" w:rsidRPr="004B5A4C">
        <w:rPr>
          <w:rFonts w:ascii="Times New Roman" w:eastAsia="Times New Roman" w:hAnsi="Times New Roman" w:cs="Times New Roman"/>
          <w:sz w:val="24"/>
          <w:szCs w:val="24"/>
          <w:lang w:val="kk-KZ" w:eastAsia="ru-RU"/>
        </w:rPr>
        <w:t>7</w:t>
      </w:r>
      <w:r w:rsidRPr="004B5A4C">
        <w:rPr>
          <w:rFonts w:ascii="Times New Roman" w:eastAsia="Times New Roman" w:hAnsi="Times New Roman" w:cs="Times New Roman"/>
          <w:sz w:val="24"/>
          <w:szCs w:val="24"/>
          <w:lang w:val="kk-KZ" w:eastAsia="ru-RU"/>
        </w:rPr>
        <w:t>, 113 б, 2-кесте</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w:t>
      </w:r>
    </w:p>
    <w:p w:rsidR="00E7059A"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Біздің дәуірімізге дейінгі II мыңжылдықтың екінші жартысында Жетісу үндіеуропалық (прототохар және үнді-иран) тайпаларының қоныстану</w:t>
      </w:r>
      <w:r w:rsidRPr="00423DDE">
        <w:rPr>
          <w:rFonts w:ascii="Times New Roman" w:eastAsia="Times New Roman" w:hAnsi="Times New Roman" w:cs="Times New Roman"/>
          <w:sz w:val="24"/>
          <w:szCs w:val="24"/>
          <w:lang w:val="kk-KZ" w:eastAsia="ru-RU"/>
        </w:rPr>
        <w:t xml:space="preserve"> аймағына кірді. Прототохар тайпаларының инвазиясы (Шығыс Түркістанда табылған тохар тілдері кельт, </w:t>
      </w:r>
      <w:r>
        <w:rPr>
          <w:rFonts w:ascii="Times New Roman" w:eastAsia="Times New Roman" w:hAnsi="Times New Roman" w:cs="Times New Roman"/>
          <w:sz w:val="24"/>
          <w:szCs w:val="24"/>
          <w:lang w:val="kk-KZ" w:eastAsia="ru-RU"/>
        </w:rPr>
        <w:t>х</w:t>
      </w:r>
      <w:r w:rsidRPr="00423DDE">
        <w:rPr>
          <w:rFonts w:ascii="Times New Roman" w:eastAsia="Times New Roman" w:hAnsi="Times New Roman" w:cs="Times New Roman"/>
          <w:sz w:val="24"/>
          <w:szCs w:val="24"/>
          <w:lang w:val="kk-KZ" w:eastAsia="ru-RU"/>
        </w:rPr>
        <w:t xml:space="preserve">ет және дравидиандықтармен байланысты анықтады) кем дегенде б.з.д. II мыңжылдықта тохар халқының этникалық массиві қалған Жетісу аумағы арқылы өтті деп болжауға негіз бар. Біздің дәуірімізге дейінгі I мыңжылдықтың басында Жетісуға шығыс иран тілдерінде сөйлеген тайпалар, атап айтқанда Шығыс Түркістаннан келген буддистік құжаттардан белгілі хотан-сақ тайпалары енеді. Осылайша, өңірде қола дәуірінің Жетісу мәдениетінің иелерімен Орталық Қазақстанның қола дәуірі  ескерткіштеріне ұқсас ескерткіштермен археологиялық тұрғыдан байланысқан </w:t>
      </w:r>
      <w:r w:rsidRPr="00613743">
        <w:rPr>
          <w:rFonts w:ascii="Times New Roman" w:eastAsia="Times New Roman" w:hAnsi="Times New Roman" w:cs="Times New Roman"/>
          <w:sz w:val="24"/>
          <w:szCs w:val="24"/>
          <w:lang w:val="kk-KZ" w:eastAsia="ru-RU"/>
        </w:rPr>
        <w:t>«то</w:t>
      </w:r>
      <w:r w:rsidRPr="00423DDE">
        <w:rPr>
          <w:rFonts w:ascii="Times New Roman" w:eastAsia="Times New Roman" w:hAnsi="Times New Roman" w:cs="Times New Roman"/>
          <w:sz w:val="24"/>
          <w:szCs w:val="24"/>
          <w:lang w:val="kk-KZ" w:eastAsia="ru-RU"/>
        </w:rPr>
        <w:t>хар-сақ</w:t>
      </w:r>
      <w:r>
        <w:rPr>
          <w:rFonts w:ascii="Times New Roman" w:eastAsia="Times New Roman" w:hAnsi="Times New Roman" w:cs="Times New Roman"/>
          <w:sz w:val="24"/>
          <w:szCs w:val="24"/>
          <w:lang w:val="kk-KZ" w:eastAsia="ru-RU"/>
        </w:rPr>
        <w:t>»</w:t>
      </w:r>
      <w:r w:rsidRPr="00423DDE">
        <w:rPr>
          <w:rFonts w:ascii="Times New Roman" w:eastAsia="Times New Roman" w:hAnsi="Times New Roman" w:cs="Times New Roman"/>
          <w:sz w:val="24"/>
          <w:szCs w:val="24"/>
          <w:lang w:val="kk-KZ" w:eastAsia="ru-RU"/>
        </w:rPr>
        <w:t xml:space="preserve"> этномәдени кешені қалыптасты. Оның жұрнақтары өлкенің тарихи даму барысында өзінің бастапқы мәнін жоғалтқан  топонимикасында да сақталған.</w:t>
      </w:r>
    </w:p>
    <w:p w:rsidR="00E7059A"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8312CD">
        <w:rPr>
          <w:rFonts w:ascii="Times New Roman" w:eastAsia="Times New Roman" w:hAnsi="Times New Roman" w:cs="Times New Roman"/>
          <w:sz w:val="24"/>
          <w:szCs w:val="24"/>
          <w:lang w:val="kk-KZ" w:eastAsia="ru-RU"/>
        </w:rPr>
        <w:t>Жетісу қола дәуірі өңірдің табиғи және мәдени ерекшеліктеріне оңтайлы бейімделу нысаны болып табылатын қой шаруашылығы, жылқы шаруашылығы, ірі қара мал өсіру, жартылай көшпелі мал шаруашылығы отырықшы өмір салты мен жоғары дамыған металлургиясы бірге</w:t>
      </w:r>
      <w:r w:rsidRPr="00A618F4">
        <w:rPr>
          <w:rFonts w:ascii="Times New Roman" w:eastAsia="Times New Roman" w:hAnsi="Times New Roman" w:cs="Times New Roman"/>
          <w:sz w:val="24"/>
          <w:szCs w:val="24"/>
          <w:lang w:val="kk-KZ" w:eastAsia="ru-RU"/>
        </w:rPr>
        <w:t xml:space="preserve"> </w:t>
      </w:r>
      <w:r w:rsidRPr="008312CD">
        <w:rPr>
          <w:rFonts w:ascii="Times New Roman" w:eastAsia="Times New Roman" w:hAnsi="Times New Roman" w:cs="Times New Roman"/>
          <w:sz w:val="24"/>
          <w:szCs w:val="24"/>
          <w:lang w:val="kk-KZ" w:eastAsia="ru-RU"/>
        </w:rPr>
        <w:t>нақты шаруашылық-мәдени типті қосу процесі</w:t>
      </w:r>
      <w:r>
        <w:rPr>
          <w:rFonts w:ascii="Times New Roman" w:eastAsia="Times New Roman" w:hAnsi="Times New Roman" w:cs="Times New Roman"/>
          <w:sz w:val="24"/>
          <w:szCs w:val="24"/>
          <w:lang w:val="kk-KZ" w:eastAsia="ru-RU"/>
        </w:rPr>
        <w:t xml:space="preserve"> ретінде</w:t>
      </w:r>
      <w:r w:rsidRPr="008312CD">
        <w:rPr>
          <w:rFonts w:ascii="Times New Roman" w:eastAsia="Times New Roman" w:hAnsi="Times New Roman" w:cs="Times New Roman"/>
          <w:sz w:val="24"/>
          <w:szCs w:val="24"/>
          <w:lang w:val="kk-KZ" w:eastAsia="ru-RU"/>
        </w:rPr>
        <w:t xml:space="preserve"> сипатталады. Бұл түрі соңғы уақытқа дейін дәстүрлі болып қала берді.</w:t>
      </w:r>
      <w:r>
        <w:rPr>
          <w:rFonts w:ascii="Times New Roman" w:eastAsia="Times New Roman" w:hAnsi="Times New Roman" w:cs="Times New Roman"/>
          <w:sz w:val="24"/>
          <w:szCs w:val="24"/>
          <w:lang w:val="kk-KZ" w:eastAsia="ru-RU"/>
        </w:rPr>
        <w:t xml:space="preserve"> </w:t>
      </w:r>
    </w:p>
    <w:p w:rsidR="00E7059A" w:rsidRDefault="00E7059A"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636C0A">
        <w:rPr>
          <w:rFonts w:ascii="Times New Roman" w:eastAsia="Times New Roman" w:hAnsi="Times New Roman" w:cs="Times New Roman"/>
          <w:sz w:val="24"/>
          <w:szCs w:val="24"/>
          <w:lang w:val="kk-KZ" w:eastAsia="ru-RU"/>
        </w:rPr>
        <w:t xml:space="preserve">Жетісуда қола дәуірі ескерткіштерінің анықталып зерттелуі </w:t>
      </w:r>
      <w:r w:rsidR="00945A08">
        <w:rPr>
          <w:rFonts w:ascii="Times New Roman" w:eastAsia="Times New Roman" w:hAnsi="Times New Roman" w:cs="Times New Roman"/>
          <w:sz w:val="24"/>
          <w:szCs w:val="24"/>
          <w:lang w:val="kk-KZ" w:eastAsia="ru-RU"/>
        </w:rPr>
        <w:t>–</w:t>
      </w:r>
      <w:r w:rsidRPr="00636C0A">
        <w:rPr>
          <w:rFonts w:ascii="Times New Roman" w:eastAsia="Times New Roman" w:hAnsi="Times New Roman" w:cs="Times New Roman"/>
          <w:sz w:val="24"/>
          <w:szCs w:val="24"/>
          <w:lang w:val="kk-KZ" w:eastAsia="ru-RU"/>
        </w:rPr>
        <w:t xml:space="preserve"> обалы қорымдары, қоныстар, қыш ыдыстар, қола бұйымдарының көмбелері, жартас суреттерінің циклдері, ғұрыптық және зергерлік бұйымдар ең алдымен Орталық Қазақстанның андронов мәдениетінің таралу аймағына, әсіресе оның кейінгі кезеңі (б.з.д. </w:t>
      </w:r>
      <w:r w:rsidR="00C0302E">
        <w:rPr>
          <w:rFonts w:ascii="Times New Roman" w:eastAsia="Times New Roman" w:hAnsi="Times New Roman" w:cs="Times New Roman"/>
          <w:sz w:val="24"/>
          <w:szCs w:val="24"/>
          <w:lang w:val="kk-KZ" w:eastAsia="ru-RU"/>
        </w:rPr>
        <w:t>Х</w:t>
      </w:r>
      <w:r w:rsidRPr="00636C0A">
        <w:rPr>
          <w:rFonts w:ascii="Times New Roman" w:eastAsia="Times New Roman" w:hAnsi="Times New Roman" w:cs="Times New Roman"/>
          <w:sz w:val="24"/>
          <w:szCs w:val="24"/>
          <w:lang w:val="kk-KZ" w:eastAsia="ru-RU"/>
        </w:rPr>
        <w:t>-</w:t>
      </w:r>
      <w:r w:rsidR="00C0302E" w:rsidRPr="00C0302E">
        <w:rPr>
          <w:rFonts w:ascii="Times New Roman" w:eastAsia="Times New Roman" w:hAnsi="Times New Roman" w:cs="Times New Roman"/>
          <w:sz w:val="24"/>
          <w:szCs w:val="24"/>
          <w:lang w:val="kk-KZ" w:eastAsia="ru-RU"/>
        </w:rPr>
        <w:t>VIII</w:t>
      </w:r>
      <w:r w:rsidRPr="00636C0A">
        <w:rPr>
          <w:rFonts w:ascii="Times New Roman" w:eastAsia="Times New Roman" w:hAnsi="Times New Roman" w:cs="Times New Roman"/>
          <w:sz w:val="24"/>
          <w:szCs w:val="24"/>
          <w:lang w:val="kk-KZ" w:eastAsia="ru-RU"/>
        </w:rPr>
        <w:t xml:space="preserve"> ғғ. ) Орта </w:t>
      </w:r>
      <w:r w:rsidRPr="00636C0A">
        <w:rPr>
          <w:rFonts w:ascii="Times New Roman" w:eastAsia="Times New Roman" w:hAnsi="Times New Roman" w:cs="Times New Roman"/>
          <w:sz w:val="24"/>
          <w:szCs w:val="24"/>
          <w:lang w:val="kk-KZ" w:eastAsia="ru-RU"/>
        </w:rPr>
        <w:lastRenderedPageBreak/>
        <w:t xml:space="preserve">Азияның оңтүстік-шығысымен байланысын көрсетеді </w:t>
      </w:r>
      <w:r>
        <w:rPr>
          <w:rFonts w:ascii="Times New Roman" w:eastAsia="Times New Roman" w:hAnsi="Times New Roman" w:cs="Times New Roman"/>
          <w:sz w:val="24"/>
          <w:szCs w:val="24"/>
          <w:lang w:val="kk-KZ" w:eastAsia="ru-RU"/>
        </w:rPr>
        <w:t>(</w:t>
      </w:r>
      <w:r w:rsidRPr="00636C0A">
        <w:rPr>
          <w:rFonts w:ascii="Times New Roman" w:eastAsia="Times New Roman" w:hAnsi="Times New Roman" w:cs="Times New Roman"/>
          <w:sz w:val="24"/>
          <w:szCs w:val="24"/>
          <w:lang w:val="kk-KZ" w:eastAsia="ru-RU"/>
        </w:rPr>
        <w:t>Жетісуда Ферғанамен параллельдері бар бояумен өрнектелген қыш ыдыстардың кешендері табылды</w:t>
      </w:r>
      <w:r>
        <w:rPr>
          <w:rFonts w:ascii="Times New Roman" w:eastAsia="Times New Roman" w:hAnsi="Times New Roman" w:cs="Times New Roman"/>
          <w:sz w:val="24"/>
          <w:szCs w:val="24"/>
          <w:lang w:val="kk-KZ" w:eastAsia="ru-RU"/>
        </w:rPr>
        <w:t>)</w:t>
      </w:r>
      <w:r w:rsidRPr="00636C0A">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636C0A">
        <w:rPr>
          <w:rFonts w:ascii="Times New Roman" w:eastAsia="Times New Roman" w:hAnsi="Times New Roman" w:cs="Times New Roman"/>
          <w:sz w:val="24"/>
          <w:szCs w:val="24"/>
          <w:lang w:val="kk-KZ" w:eastAsia="ru-RU"/>
        </w:rPr>
        <w:t>Бұл байланыстар Жетісуға батыс пен солтүстіктен халықтың көп этникалық топтарының (шығыс ирандық болуы мүмкін) енуінен көрінеді</w:t>
      </w:r>
      <w:r>
        <w:rPr>
          <w:rFonts w:ascii="Times New Roman" w:eastAsia="Times New Roman" w:hAnsi="Times New Roman" w:cs="Times New Roman"/>
          <w:sz w:val="24"/>
          <w:szCs w:val="24"/>
          <w:lang w:val="kk-KZ" w:eastAsia="ru-RU"/>
        </w:rPr>
        <w:t>.</w:t>
      </w:r>
      <w:r w:rsidRPr="00636C0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Олар</w:t>
      </w:r>
      <w:r w:rsidRPr="00636C0A">
        <w:rPr>
          <w:rFonts w:ascii="Times New Roman" w:eastAsia="Times New Roman" w:hAnsi="Times New Roman" w:cs="Times New Roman"/>
          <w:sz w:val="24"/>
          <w:szCs w:val="24"/>
          <w:lang w:val="kk-KZ" w:eastAsia="ru-RU"/>
        </w:rPr>
        <w:t xml:space="preserve"> негізін ең алдымен прототохар тайпалары құрайтын «Жетісу мәдениеті» иелерінің ортасына қосылды.</w:t>
      </w:r>
      <w:r>
        <w:rPr>
          <w:rFonts w:ascii="Times New Roman" w:eastAsia="Times New Roman" w:hAnsi="Times New Roman" w:cs="Times New Roman"/>
          <w:sz w:val="24"/>
          <w:szCs w:val="24"/>
          <w:lang w:val="kk-KZ" w:eastAsia="ru-RU"/>
        </w:rPr>
        <w:t xml:space="preserve"> </w:t>
      </w:r>
      <w:r w:rsidRPr="008426D7">
        <w:rPr>
          <w:rFonts w:ascii="Times New Roman" w:eastAsia="Times New Roman" w:hAnsi="Times New Roman" w:cs="Times New Roman"/>
          <w:sz w:val="24"/>
          <w:szCs w:val="24"/>
          <w:lang w:val="kk-KZ" w:eastAsia="ru-RU"/>
        </w:rPr>
        <w:t>Петроглифтер үндіеуропалықтардың Жетісу аймағында тіршілік ету ортасының бір көрсеткіші болып табылады. Ол дегеніміз, күн күймелері, шабандоздар, жабайы және үй бұқалар</w:t>
      </w:r>
      <w:r>
        <w:rPr>
          <w:rFonts w:ascii="Times New Roman" w:eastAsia="Times New Roman" w:hAnsi="Times New Roman" w:cs="Times New Roman"/>
          <w:sz w:val="24"/>
          <w:szCs w:val="24"/>
          <w:lang w:val="kk-KZ" w:eastAsia="ru-RU"/>
        </w:rPr>
        <w:t>ы</w:t>
      </w:r>
      <w:r w:rsidRPr="008426D7">
        <w:rPr>
          <w:rFonts w:ascii="Times New Roman" w:eastAsia="Times New Roman" w:hAnsi="Times New Roman" w:cs="Times New Roman"/>
          <w:sz w:val="24"/>
          <w:szCs w:val="24"/>
          <w:lang w:val="kk-KZ" w:eastAsia="ru-RU"/>
        </w:rPr>
        <w:t>, жылқылардың жартастарындағы бейнелері үнді-еуропалық халықтардың мифтік сюжеттерін  дәл суреттейтін сюжеттері бар көптеген фигуралық композициялар.</w:t>
      </w:r>
      <w:r>
        <w:rPr>
          <w:rFonts w:ascii="Times New Roman" w:eastAsia="Times New Roman" w:hAnsi="Times New Roman" w:cs="Times New Roman"/>
          <w:sz w:val="24"/>
          <w:szCs w:val="24"/>
          <w:lang w:val="kk-KZ" w:eastAsia="ru-RU"/>
        </w:rPr>
        <w:t xml:space="preserve"> </w:t>
      </w:r>
      <w:r w:rsidRPr="00206609">
        <w:rPr>
          <w:rFonts w:ascii="Times New Roman" w:eastAsia="Times New Roman" w:hAnsi="Times New Roman" w:cs="Times New Roman"/>
          <w:sz w:val="24"/>
          <w:szCs w:val="24"/>
          <w:lang w:val="kk-KZ" w:eastAsia="ru-RU"/>
        </w:rPr>
        <w:t xml:space="preserve">Қола дәуіріндегі Жетісудың этномәдени тарихы үшін мұнда Орталық Қазақстаннан </w:t>
      </w:r>
      <w:r w:rsidR="00F42B1F" w:rsidRPr="00206609">
        <w:rPr>
          <w:rFonts w:ascii="Times New Roman" w:eastAsia="Times New Roman" w:hAnsi="Times New Roman" w:cs="Times New Roman"/>
          <w:sz w:val="24"/>
          <w:szCs w:val="24"/>
          <w:lang w:val="kk-KZ" w:eastAsia="ru-RU"/>
        </w:rPr>
        <w:t>Беғазы</w:t>
      </w:r>
      <w:r w:rsidR="00F42B1F">
        <w:rPr>
          <w:rFonts w:ascii="Times New Roman" w:eastAsia="Times New Roman" w:hAnsi="Times New Roman" w:cs="Times New Roman"/>
          <w:sz w:val="24"/>
          <w:szCs w:val="24"/>
          <w:lang w:val="kk-KZ" w:eastAsia="ru-RU"/>
        </w:rPr>
        <w:t>-</w:t>
      </w:r>
      <w:r w:rsidRPr="00206609">
        <w:rPr>
          <w:rFonts w:ascii="Times New Roman" w:eastAsia="Times New Roman" w:hAnsi="Times New Roman" w:cs="Times New Roman"/>
          <w:sz w:val="24"/>
          <w:szCs w:val="24"/>
          <w:lang w:val="kk-KZ" w:eastAsia="ru-RU"/>
        </w:rPr>
        <w:t xml:space="preserve">Дәндібай мәдениеті деп аталатын тайпалардың тікелей енуі маңызды болғандықтан, аталмыш жобаның күнтізбелік жоспарында болған монографияның құрылымын түзу, тарихнамалық шолу жасау (алдын-ала дайындық жұмыстары) мақсатында сипаттама беріліп отыр. </w:t>
      </w:r>
      <w:r w:rsidR="00F42B1F" w:rsidRPr="00206609">
        <w:rPr>
          <w:rFonts w:ascii="Times New Roman" w:eastAsia="Times New Roman" w:hAnsi="Times New Roman" w:cs="Times New Roman"/>
          <w:sz w:val="24"/>
          <w:szCs w:val="24"/>
          <w:lang w:val="kk-KZ" w:eastAsia="ru-RU"/>
        </w:rPr>
        <w:t>Беғазы</w:t>
      </w:r>
      <w:r w:rsidR="00F42B1F">
        <w:rPr>
          <w:rFonts w:ascii="Times New Roman" w:eastAsia="Times New Roman" w:hAnsi="Times New Roman" w:cs="Times New Roman"/>
          <w:sz w:val="24"/>
          <w:szCs w:val="24"/>
          <w:lang w:val="kk-KZ" w:eastAsia="ru-RU"/>
        </w:rPr>
        <w:t>-</w:t>
      </w:r>
      <w:r w:rsidR="00F42B1F" w:rsidRPr="00206609">
        <w:rPr>
          <w:rFonts w:ascii="Times New Roman" w:eastAsia="Times New Roman" w:hAnsi="Times New Roman" w:cs="Times New Roman"/>
          <w:sz w:val="24"/>
          <w:szCs w:val="24"/>
          <w:lang w:val="kk-KZ" w:eastAsia="ru-RU"/>
        </w:rPr>
        <w:t>Дәндібай</w:t>
      </w:r>
      <w:r w:rsidRPr="00206609">
        <w:rPr>
          <w:rFonts w:ascii="Times New Roman" w:eastAsia="Times New Roman" w:hAnsi="Times New Roman" w:cs="Times New Roman"/>
          <w:sz w:val="24"/>
          <w:szCs w:val="24"/>
          <w:lang w:val="kk-KZ" w:eastAsia="ru-RU"/>
        </w:rPr>
        <w:t xml:space="preserve"> мәдениетінің ескерткіштері (жерлеу құрылыстары, қыш бұйымдар, өнер туындылары, еңбек құралдары және т.б.) элиталық келбетке ие, оларды қалдырған тайпалар Орталық Қазақстанның қола дәуіріндегі рулық құрылымда жоғары орынға ие болды. Жетісуда скиф-сақ уақытында олар ерте көшпелілер қоғамының элитасына айналды.</w:t>
      </w:r>
      <w:r w:rsidR="00861318" w:rsidRPr="00861318">
        <w:rPr>
          <w:rFonts w:ascii="Times New Roman" w:eastAsia="Times New Roman" w:hAnsi="Times New Roman" w:cs="Times New Roman"/>
          <w:sz w:val="24"/>
          <w:szCs w:val="24"/>
          <w:lang w:val="kk-KZ" w:eastAsia="ru-RU"/>
        </w:rPr>
        <w:t xml:space="preserve"> </w:t>
      </w:r>
    </w:p>
    <w:p w:rsidR="00861318" w:rsidRPr="00117BEE" w:rsidRDefault="00861318"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861318">
        <w:rPr>
          <w:rFonts w:ascii="Times New Roman" w:eastAsia="Times New Roman" w:hAnsi="Times New Roman" w:cs="Times New Roman"/>
          <w:sz w:val="24"/>
          <w:szCs w:val="24"/>
          <w:lang w:val="kk-KZ" w:eastAsia="ru-RU"/>
        </w:rPr>
        <w:t>Ерте темір дәуіріндегі Жетісу өңірінде орналасқан қоныстарының арасында Іле Алатауының солтүстік беткейлерінің археологиялық кешендері ең көп зерттелген. Шелек және Женишке өзендерінің аңғарларында, Түрген шатқалы, Асы үстіртінде, үлкен және кіші Алматы шатқалдарында, Көк жайлау үстіртінде, Есік, Талғар, Қаскелең, Қарғалы, Майбұлақ, Ынтымақ, Қызылауыз, Қастек сияқты жоталардың шығысында, Сарыжазық алқабында, сондай</w:t>
      </w:r>
      <w:r w:rsidR="00057016" w:rsidRPr="00057016">
        <w:rPr>
          <w:rFonts w:ascii="Times New Roman" w:eastAsia="Times New Roman" w:hAnsi="Times New Roman" w:cs="Times New Roman"/>
          <w:sz w:val="24"/>
          <w:szCs w:val="24"/>
          <w:lang w:val="kk-KZ" w:eastAsia="ru-RU"/>
        </w:rPr>
        <w:t>-</w:t>
      </w:r>
      <w:r w:rsidRPr="00861318">
        <w:rPr>
          <w:rFonts w:ascii="Times New Roman" w:eastAsia="Times New Roman" w:hAnsi="Times New Roman" w:cs="Times New Roman"/>
          <w:sz w:val="24"/>
          <w:szCs w:val="24"/>
          <w:lang w:val="kk-KZ" w:eastAsia="ru-RU"/>
        </w:rPr>
        <w:t>ақ, Суықтөбе, Дегерес, Ақтас секілді Іле Алатауы сілемдерінің солтүстік беткейлерінен анықталған болатын.</w:t>
      </w:r>
      <w:r w:rsidR="00A83435" w:rsidRPr="00A83435">
        <w:rPr>
          <w:rFonts w:ascii="Times New Roman" w:eastAsia="Times New Roman" w:hAnsi="Times New Roman" w:cs="Times New Roman"/>
          <w:sz w:val="24"/>
          <w:szCs w:val="24"/>
          <w:lang w:val="kk-KZ" w:eastAsia="ru-RU"/>
        </w:rPr>
        <w:t xml:space="preserve"> Іле Алатауы тау бөктерінде, орта және биік тауларда айқын аймақтық аудандастырылған. Оның әр шатқалынан дерлік ерте темір дәуірінің қоныстары мен тұрақтары анықталған. Шатқалдардан шыққан жердегі ескерткіштердің едәуір бөлігі тау бөктеріндегі, тау алды алқабтарда  орналасқан, аталмыш ескерткіштердің ең үлкені Рахат және Алма Арасан қоныстары болып табылады.</w:t>
      </w:r>
      <w:r w:rsidR="00117BEE" w:rsidRPr="00117BEE">
        <w:rPr>
          <w:rFonts w:ascii="Times New Roman" w:eastAsia="Times New Roman" w:hAnsi="Times New Roman" w:cs="Times New Roman"/>
          <w:sz w:val="24"/>
          <w:szCs w:val="24"/>
          <w:lang w:val="kk-KZ" w:eastAsia="ru-RU"/>
        </w:rPr>
        <w:t xml:space="preserve"> Олар басым көпшілігі ерте орта ғасырлардағы бекіністі қала жұрттары сақ-үйсін дәуіріндегі қоныстардың мәдени  қабаттарының үстіне тұрғызылған.</w:t>
      </w:r>
    </w:p>
    <w:p w:rsidR="00A83435" w:rsidRPr="00A83435" w:rsidRDefault="00A83435" w:rsidP="00E7059A">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p>
    <w:p w:rsidR="00B2149A" w:rsidRPr="001C391A" w:rsidRDefault="00B2149A" w:rsidP="00E07B10">
      <w:pPr>
        <w:autoSpaceDE w:val="0"/>
        <w:autoSpaceDN w:val="0"/>
        <w:adjustRightInd w:val="0"/>
        <w:spacing w:after="0" w:line="360" w:lineRule="auto"/>
        <w:jc w:val="center"/>
        <w:rPr>
          <w:rFonts w:ascii="Times New Roman" w:eastAsia="Times New Roman" w:hAnsi="Times New Roman" w:cs="Times New Roman"/>
          <w:sz w:val="24"/>
          <w:szCs w:val="24"/>
          <w:lang w:val="kk-KZ" w:eastAsia="ru-RU"/>
        </w:rPr>
      </w:pPr>
    </w:p>
    <w:p w:rsidR="00B2149A" w:rsidRPr="001C391A" w:rsidRDefault="00B2149A" w:rsidP="00E07B10">
      <w:pPr>
        <w:autoSpaceDE w:val="0"/>
        <w:autoSpaceDN w:val="0"/>
        <w:adjustRightInd w:val="0"/>
        <w:spacing w:after="0" w:line="360" w:lineRule="auto"/>
        <w:jc w:val="center"/>
        <w:rPr>
          <w:rFonts w:ascii="Times New Roman" w:eastAsia="Times New Roman" w:hAnsi="Times New Roman" w:cs="Times New Roman"/>
          <w:sz w:val="24"/>
          <w:szCs w:val="24"/>
          <w:lang w:val="kk-KZ" w:eastAsia="ru-RU"/>
        </w:rPr>
      </w:pPr>
    </w:p>
    <w:p w:rsidR="00B2149A" w:rsidRDefault="00B2149A" w:rsidP="00E07B10">
      <w:pPr>
        <w:autoSpaceDE w:val="0"/>
        <w:autoSpaceDN w:val="0"/>
        <w:adjustRightInd w:val="0"/>
        <w:spacing w:after="0" w:line="360" w:lineRule="auto"/>
        <w:jc w:val="center"/>
        <w:rPr>
          <w:rFonts w:ascii="Times New Roman" w:eastAsia="Times New Roman" w:hAnsi="Times New Roman" w:cs="Times New Roman"/>
          <w:sz w:val="24"/>
          <w:szCs w:val="24"/>
          <w:lang w:val="kk-KZ" w:eastAsia="ru-RU"/>
        </w:rPr>
      </w:pPr>
    </w:p>
    <w:p w:rsidR="003F1DEC" w:rsidRDefault="003F1DEC" w:rsidP="00E07B10">
      <w:pPr>
        <w:autoSpaceDE w:val="0"/>
        <w:autoSpaceDN w:val="0"/>
        <w:adjustRightInd w:val="0"/>
        <w:spacing w:after="0" w:line="360" w:lineRule="auto"/>
        <w:jc w:val="center"/>
        <w:rPr>
          <w:rFonts w:ascii="Times New Roman" w:eastAsia="Times New Roman" w:hAnsi="Times New Roman" w:cs="Times New Roman"/>
          <w:b/>
          <w:bCs/>
          <w:sz w:val="24"/>
          <w:szCs w:val="24"/>
          <w:lang w:val="kk-KZ" w:eastAsia="ru-RU"/>
        </w:rPr>
      </w:pPr>
    </w:p>
    <w:p w:rsidR="00C7465E" w:rsidRDefault="00F45FD5" w:rsidP="00E07B10">
      <w:pPr>
        <w:autoSpaceDE w:val="0"/>
        <w:autoSpaceDN w:val="0"/>
        <w:adjustRightInd w:val="0"/>
        <w:spacing w:after="0" w:line="360" w:lineRule="auto"/>
        <w:jc w:val="center"/>
        <w:rPr>
          <w:rFonts w:ascii="Times New Roman" w:eastAsia="Times New Roman" w:hAnsi="Times New Roman" w:cs="Times New Roman"/>
          <w:b/>
          <w:bCs/>
          <w:sz w:val="24"/>
          <w:szCs w:val="24"/>
          <w:lang w:val="kk-KZ" w:eastAsia="ru-RU"/>
        </w:rPr>
      </w:pPr>
      <w:bookmarkStart w:id="4" w:name="_Hlk121304087"/>
      <w:r w:rsidRPr="00550DAB">
        <w:rPr>
          <w:rFonts w:ascii="Times New Roman" w:eastAsia="Times New Roman" w:hAnsi="Times New Roman" w:cs="Times New Roman"/>
          <w:b/>
          <w:bCs/>
          <w:sz w:val="24"/>
          <w:szCs w:val="24"/>
          <w:lang w:val="kk-KZ" w:eastAsia="ru-RU"/>
        </w:rPr>
        <w:t>ҒЗЖ ТУРАЛЫ ЕСЕПТІҢ НЕГІЗГІ БӨЛІМІ</w:t>
      </w:r>
    </w:p>
    <w:p w:rsidR="0039009C" w:rsidRPr="00550DAB" w:rsidRDefault="0039009C" w:rsidP="00C76ADB">
      <w:pPr>
        <w:autoSpaceDE w:val="0"/>
        <w:autoSpaceDN w:val="0"/>
        <w:adjustRightInd w:val="0"/>
        <w:spacing w:after="0" w:line="360" w:lineRule="auto"/>
        <w:ind w:firstLine="709"/>
        <w:jc w:val="both"/>
        <w:rPr>
          <w:rFonts w:ascii="Times New Roman" w:eastAsia="Times New Roman" w:hAnsi="Times New Roman" w:cs="Times New Roman"/>
          <w:b/>
          <w:bCs/>
          <w:sz w:val="24"/>
          <w:szCs w:val="24"/>
          <w:lang w:val="kk-KZ" w:eastAsia="ru-RU"/>
        </w:rPr>
      </w:pPr>
      <w:r w:rsidRPr="00A924C4">
        <w:rPr>
          <w:rFonts w:ascii="Times New Roman" w:hAnsi="Times New Roman" w:cs="Times New Roman"/>
          <w:b/>
          <w:bCs/>
          <w:sz w:val="24"/>
          <w:szCs w:val="24"/>
          <w:lang w:val="kk-KZ"/>
        </w:rPr>
        <w:t>1 Далалық археологиялық зерттеулер</w:t>
      </w:r>
      <w:bookmarkEnd w:id="4"/>
    </w:p>
    <w:p w:rsidR="007F6321" w:rsidRDefault="007F6321" w:rsidP="00E07B1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7F6321">
        <w:rPr>
          <w:rFonts w:ascii="Times New Roman" w:eastAsia="Times New Roman" w:hAnsi="Times New Roman" w:cs="Times New Roman"/>
          <w:sz w:val="24"/>
          <w:szCs w:val="24"/>
          <w:lang w:val="kk-KZ" w:eastAsia="ru-RU"/>
        </w:rPr>
        <w:t>Шығыс Жетісудағы археологиялық зерттеулер аймақтағы этномәдени процестердің динамикасын ерте голоцен кезеңінен бастап (б.з.д. 10 мыңжылдық) – б.з.д. бірінші ғасырларға дейін, ерте көшпелілердің (сақтар, үйсіндер  (юэчждер)) мәдениеттері болған кезде және алғашқы отырықшы қоныстар пайда болған кезде анықтауға мүмкіндік берді.</w:t>
      </w:r>
      <w:r w:rsidR="00B35DEE">
        <w:rPr>
          <w:rFonts w:ascii="Times New Roman" w:eastAsia="Times New Roman" w:hAnsi="Times New Roman" w:cs="Times New Roman"/>
          <w:sz w:val="24"/>
          <w:szCs w:val="24"/>
          <w:lang w:val="kk-KZ" w:eastAsia="ru-RU"/>
        </w:rPr>
        <w:t xml:space="preserve"> </w:t>
      </w:r>
      <w:r w:rsidR="00B35DEE" w:rsidRPr="00B35DEE">
        <w:rPr>
          <w:rFonts w:ascii="Times New Roman" w:eastAsia="Times New Roman" w:hAnsi="Times New Roman" w:cs="Times New Roman"/>
          <w:sz w:val="24"/>
          <w:szCs w:val="24"/>
          <w:lang w:val="kk-KZ" w:eastAsia="ru-RU"/>
        </w:rPr>
        <w:t>Жетісудағы ежелгі тайпалардың қоныстануна, олардың шаруашылық және мәдени түрлерінің қалыптасуына экологиялық жағдайдың өзгеруі айтарлықтай әсер етті. Голоценнің басында және оның орта кезеңінде (археологиялық мерзімдеуде бұл, мезолит, неолит және энеолит дәуірінде) Жетісудың климаты жоғары ылғалдылықпен ерекшеленді.</w:t>
      </w:r>
    </w:p>
    <w:p w:rsidR="00EC2946" w:rsidRPr="00E07B10" w:rsidRDefault="00633B77" w:rsidP="00E07B1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633B77">
        <w:rPr>
          <w:rFonts w:ascii="Times New Roman" w:eastAsia="Times New Roman" w:hAnsi="Times New Roman" w:cs="Times New Roman"/>
          <w:sz w:val="24"/>
          <w:szCs w:val="24"/>
          <w:lang w:val="kk-KZ" w:eastAsia="ru-RU"/>
        </w:rPr>
        <w:t xml:space="preserve">Өзендердің Балқашқа </w:t>
      </w:r>
      <w:r w:rsidR="00903EB2">
        <w:rPr>
          <w:rFonts w:ascii="Times New Roman" w:eastAsia="Times New Roman" w:hAnsi="Times New Roman" w:cs="Times New Roman"/>
          <w:sz w:val="24"/>
          <w:szCs w:val="24"/>
          <w:lang w:val="kk-KZ" w:eastAsia="ru-RU"/>
        </w:rPr>
        <w:t xml:space="preserve">қарай </w:t>
      </w:r>
      <w:r w:rsidRPr="00633B77">
        <w:rPr>
          <w:rFonts w:ascii="Times New Roman" w:eastAsia="Times New Roman" w:hAnsi="Times New Roman" w:cs="Times New Roman"/>
          <w:sz w:val="24"/>
          <w:szCs w:val="24"/>
          <w:lang w:val="kk-KZ" w:eastAsia="ru-RU"/>
        </w:rPr>
        <w:t>ағысы жақсы болды, сондықтан, Балқаштың оңтүстігі көлдердің, көл</w:t>
      </w:r>
      <w:r w:rsidR="000A3615">
        <w:rPr>
          <w:rFonts w:ascii="Times New Roman" w:eastAsia="Times New Roman" w:hAnsi="Times New Roman" w:cs="Times New Roman"/>
          <w:sz w:val="24"/>
          <w:szCs w:val="24"/>
          <w:lang w:val="kk-KZ" w:eastAsia="ru-RU"/>
        </w:rPr>
        <w:t>-</w:t>
      </w:r>
      <w:r w:rsidRPr="00633B77">
        <w:rPr>
          <w:rFonts w:ascii="Times New Roman" w:eastAsia="Times New Roman" w:hAnsi="Times New Roman" w:cs="Times New Roman"/>
          <w:sz w:val="24"/>
          <w:szCs w:val="24"/>
          <w:lang w:val="kk-KZ" w:eastAsia="ru-RU"/>
        </w:rPr>
        <w:t xml:space="preserve">тоғандар мен батпақтардың дала мен тоғайлы жерлерге ұласқан аумағы </w:t>
      </w:r>
      <w:r w:rsidR="0023336A">
        <w:rPr>
          <w:rFonts w:ascii="Times New Roman" w:eastAsia="Times New Roman" w:hAnsi="Times New Roman" w:cs="Times New Roman"/>
          <w:sz w:val="24"/>
          <w:szCs w:val="24"/>
          <w:lang w:val="kk-KZ" w:eastAsia="ru-RU"/>
        </w:rPr>
        <w:t xml:space="preserve">көп </w:t>
      </w:r>
      <w:r w:rsidRPr="00633B77">
        <w:rPr>
          <w:rFonts w:ascii="Times New Roman" w:eastAsia="Times New Roman" w:hAnsi="Times New Roman" w:cs="Times New Roman"/>
          <w:sz w:val="24"/>
          <w:szCs w:val="24"/>
          <w:lang w:val="kk-KZ" w:eastAsia="ru-RU"/>
        </w:rPr>
        <w:t>болды. Мұнда тас дәуірінің көптеген тұрақтары (</w:t>
      </w:r>
      <w:r w:rsidRPr="00AA57E6">
        <w:rPr>
          <w:rFonts w:ascii="Times New Roman" w:eastAsia="Times New Roman" w:hAnsi="Times New Roman" w:cs="Times New Roman"/>
          <w:sz w:val="24"/>
          <w:szCs w:val="24"/>
          <w:lang w:val="kk-KZ" w:eastAsia="ru-RU"/>
        </w:rPr>
        <w:t>мезолиттік және неолиттік) анықталған, аталмыш материалдарының сипаты Орталық Ферғана тұрғындарының Арал маңы (келтиминар мәдениеті) аймақтарымен байланысын болжауға мүмкіндік береді. Шамасы, осы уақытқа дейін жануарларды қолға үйрету, өсімдіктерді</w:t>
      </w:r>
      <w:r w:rsidRPr="00633B77">
        <w:rPr>
          <w:rFonts w:ascii="Times New Roman" w:eastAsia="Times New Roman" w:hAnsi="Times New Roman" w:cs="Times New Roman"/>
          <w:sz w:val="24"/>
          <w:szCs w:val="24"/>
          <w:lang w:val="kk-KZ" w:eastAsia="ru-RU"/>
        </w:rPr>
        <w:t xml:space="preserve"> орналастырудың алғашқы тәжірибелері, қыш қолөнері мен металл өңдеудің алғашқы дағдылары пайда болды. Жетісудың таулы аймақтарында (Жоңғар Алатауы, үлкен Кетпен жотасы) Шығыс Тәжікстандағы (гиссар мәдениетіне) синхронды ұқсас </w:t>
      </w:r>
      <w:r w:rsidR="00C0302E">
        <w:rPr>
          <w:rFonts w:ascii="Times New Roman" w:eastAsia="Times New Roman" w:hAnsi="Times New Roman" w:cs="Times New Roman"/>
          <w:sz w:val="24"/>
          <w:szCs w:val="24"/>
          <w:lang w:val="kk-KZ" w:eastAsia="ru-RU"/>
        </w:rPr>
        <w:t>«</w:t>
      </w:r>
      <w:r w:rsidRPr="00633B77">
        <w:rPr>
          <w:rFonts w:ascii="Times New Roman" w:eastAsia="Times New Roman" w:hAnsi="Times New Roman" w:cs="Times New Roman"/>
          <w:sz w:val="24"/>
          <w:szCs w:val="24"/>
          <w:lang w:val="kk-KZ" w:eastAsia="ru-RU"/>
        </w:rPr>
        <w:t>таулы неолит</w:t>
      </w:r>
      <w:r w:rsidR="00C0302E">
        <w:rPr>
          <w:rFonts w:ascii="Times New Roman" w:eastAsia="Times New Roman" w:hAnsi="Times New Roman" w:cs="Times New Roman"/>
          <w:sz w:val="24"/>
          <w:szCs w:val="24"/>
          <w:lang w:val="kk-KZ" w:eastAsia="ru-RU"/>
        </w:rPr>
        <w:t>»</w:t>
      </w:r>
      <w:r w:rsidRPr="00633B77">
        <w:rPr>
          <w:rFonts w:ascii="Times New Roman" w:eastAsia="Times New Roman" w:hAnsi="Times New Roman" w:cs="Times New Roman"/>
          <w:sz w:val="24"/>
          <w:szCs w:val="24"/>
          <w:lang w:val="kk-KZ" w:eastAsia="ru-RU"/>
        </w:rPr>
        <w:t xml:space="preserve"> тайпаларының өзіндік мәдениеті болды.   </w:t>
      </w:r>
    </w:p>
    <w:p w:rsidR="004266BD" w:rsidRPr="00E07B10" w:rsidRDefault="0078758F" w:rsidP="00633B77">
      <w:pPr>
        <w:spacing w:after="0" w:line="360" w:lineRule="auto"/>
        <w:ind w:firstLine="709"/>
        <w:jc w:val="both"/>
        <w:rPr>
          <w:rFonts w:ascii="Times New Roman" w:hAnsi="Times New Roman" w:cs="Times New Roman"/>
          <w:sz w:val="24"/>
          <w:szCs w:val="24"/>
          <w:lang w:val="kk-KZ"/>
        </w:rPr>
      </w:pPr>
      <w:r w:rsidRPr="00E07B10">
        <w:rPr>
          <w:rFonts w:ascii="Times New Roman" w:hAnsi="Times New Roman" w:cs="Times New Roman"/>
          <w:spacing w:val="2"/>
          <w:sz w:val="24"/>
          <w:szCs w:val="24"/>
          <w:lang w:val="kk-KZ"/>
        </w:rPr>
        <w:t xml:space="preserve">Рахат археологиялық кешені – шағын аумақта қола дәуірінен бастап кейінгі орта ғасырларға дейінгі аймақ тарихын байқауға болатын ерекше тау алқабы. </w:t>
      </w:r>
      <w:r w:rsidRPr="00E07B10">
        <w:rPr>
          <w:rFonts w:ascii="Times New Roman" w:hAnsi="Times New Roman" w:cs="Times New Roman"/>
          <w:sz w:val="24"/>
          <w:szCs w:val="24"/>
          <w:lang w:val="kk-KZ"/>
        </w:rPr>
        <w:t>Зерттеліп отырған</w:t>
      </w:r>
      <w:r w:rsidRPr="00E07B10">
        <w:rPr>
          <w:rFonts w:ascii="Times New Roman" w:hAnsi="Times New Roman" w:cs="Times New Roman"/>
          <w:spacing w:val="2"/>
          <w:sz w:val="24"/>
          <w:szCs w:val="24"/>
          <w:lang w:val="kk-KZ"/>
        </w:rPr>
        <w:t xml:space="preserve"> Рахат археологиялық кешені – </w:t>
      </w:r>
      <w:r w:rsidRPr="00E07B10">
        <w:rPr>
          <w:rFonts w:ascii="Times New Roman" w:hAnsi="Times New Roman" w:cs="Times New Roman"/>
          <w:sz w:val="24"/>
          <w:szCs w:val="24"/>
          <w:lang w:val="kk-KZ"/>
        </w:rPr>
        <w:t xml:space="preserve">Алматы облысы Еңбекшіқазақ ауданы, Іле Алатауы жотасының солтүстік баурайындағы </w:t>
      </w:r>
      <w:r w:rsidRPr="00E07B10">
        <w:rPr>
          <w:rFonts w:ascii="Times New Roman" w:hAnsi="Times New Roman" w:cs="Times New Roman"/>
          <w:spacing w:val="2"/>
          <w:sz w:val="24"/>
          <w:szCs w:val="24"/>
          <w:lang w:val="kk-KZ"/>
        </w:rPr>
        <w:t xml:space="preserve"> өзенінің осы аттас шатқалдан шығатын </w:t>
      </w:r>
      <w:r w:rsidRPr="00E07B10">
        <w:rPr>
          <w:rFonts w:ascii="Times New Roman" w:hAnsi="Times New Roman" w:cs="Times New Roman"/>
          <w:color w:val="000000" w:themeColor="text1"/>
          <w:sz w:val="24"/>
          <w:szCs w:val="24"/>
          <w:shd w:val="clear" w:color="auto" w:fill="FFFFFF"/>
          <w:lang w:val="kk-KZ"/>
        </w:rPr>
        <w:t>су кемерінің жайылма үсті террассаларында</w:t>
      </w:r>
      <w:r w:rsidRPr="00E07B10">
        <w:rPr>
          <w:rFonts w:ascii="Times New Roman" w:hAnsi="Times New Roman" w:cs="Times New Roman"/>
          <w:color w:val="000000" w:themeColor="text1"/>
          <w:spacing w:val="2"/>
          <w:sz w:val="24"/>
          <w:szCs w:val="24"/>
          <w:lang w:val="kk-KZ"/>
        </w:rPr>
        <w:t xml:space="preserve">, </w:t>
      </w:r>
      <w:r w:rsidRPr="00E07B10">
        <w:rPr>
          <w:rFonts w:ascii="Times New Roman" w:hAnsi="Times New Roman" w:cs="Times New Roman"/>
          <w:spacing w:val="2"/>
          <w:sz w:val="24"/>
          <w:szCs w:val="24"/>
          <w:lang w:val="kk-KZ"/>
        </w:rPr>
        <w:t>Талғар мен Есік қалаларының арасындағы Орман шатқал жолының бойында орналасқан.</w:t>
      </w:r>
      <w:r w:rsidR="00633B77">
        <w:rPr>
          <w:rFonts w:ascii="Times New Roman" w:hAnsi="Times New Roman" w:cs="Times New Roman"/>
          <w:spacing w:val="2"/>
          <w:sz w:val="24"/>
          <w:szCs w:val="24"/>
          <w:lang w:val="kk-KZ"/>
        </w:rPr>
        <w:t xml:space="preserve"> </w:t>
      </w:r>
      <w:r w:rsidRPr="00E07B10">
        <w:rPr>
          <w:rFonts w:ascii="Times New Roman" w:hAnsi="Times New Roman" w:cs="Times New Roman"/>
          <w:sz w:val="24"/>
          <w:szCs w:val="24"/>
          <w:lang w:val="kk-KZ"/>
        </w:rPr>
        <w:t xml:space="preserve">Археологиялық кешеннің топографиялық аумағына жайылымдық жерлері </w:t>
      </w:r>
      <w:r w:rsidR="00CF3996">
        <w:rPr>
          <w:rFonts w:ascii="Times New Roman" w:hAnsi="Times New Roman" w:cs="Times New Roman"/>
          <w:sz w:val="24"/>
          <w:szCs w:val="24"/>
          <w:lang w:val="kk-KZ"/>
        </w:rPr>
        <w:t>шөпті алқаптарға бай,</w:t>
      </w:r>
      <w:r w:rsidRPr="00E07B10">
        <w:rPr>
          <w:rFonts w:ascii="Times New Roman" w:hAnsi="Times New Roman" w:cs="Times New Roman"/>
          <w:sz w:val="24"/>
          <w:szCs w:val="24"/>
          <w:lang w:val="kk-KZ"/>
        </w:rPr>
        <w:t xml:space="preserve"> төмен</w:t>
      </w:r>
      <w:r w:rsidR="00CF3996">
        <w:rPr>
          <w:rFonts w:ascii="Times New Roman" w:hAnsi="Times New Roman" w:cs="Times New Roman"/>
          <w:sz w:val="24"/>
          <w:szCs w:val="24"/>
          <w:lang w:val="kk-KZ"/>
        </w:rPr>
        <w:t>гі</w:t>
      </w:r>
      <w:r w:rsidRPr="00E07B10">
        <w:rPr>
          <w:rFonts w:ascii="Times New Roman" w:hAnsi="Times New Roman" w:cs="Times New Roman"/>
          <w:sz w:val="24"/>
          <w:szCs w:val="24"/>
          <w:lang w:val="kk-KZ"/>
        </w:rPr>
        <w:t xml:space="preserve"> тау террассалары біртіндеп төмендей отырып, ыңғайлы алқаптарға өтетін микроөңірге тән. Ежелгі кезеңде </w:t>
      </w:r>
      <w:r w:rsidRPr="00E07B10">
        <w:rPr>
          <w:rFonts w:ascii="Times New Roman" w:hAnsi="Times New Roman" w:cs="Times New Roman"/>
          <w:color w:val="000000" w:themeColor="text1"/>
          <w:sz w:val="24"/>
          <w:szCs w:val="24"/>
          <w:shd w:val="clear" w:color="auto" w:fill="FFFFFF"/>
          <w:lang w:val="kk-KZ"/>
        </w:rPr>
        <w:t>террассалардың</w:t>
      </w:r>
      <w:r w:rsidRPr="00E07B10">
        <w:rPr>
          <w:rFonts w:ascii="Times New Roman" w:hAnsi="Times New Roman" w:cs="Times New Roman"/>
          <w:sz w:val="24"/>
          <w:szCs w:val="24"/>
          <w:lang w:val="kk-KZ"/>
        </w:rPr>
        <w:t xml:space="preserve"> әрқайсысы өмір сүруге ыңғайлы орын болды: бір жағынан ландшафт таулардан табиғи тосқауыл рөлін ойнау ерекшелігіне ие болды, жайылымдар мен егіншілікке арналған учаскелердің болуы, тұщы су көзі – бұл топо жағдай, ежелгі халықтың өмір сүруіне қолайлы барлық жағдайларды жасады. Рахат микроөңірінде зерттеп-қарау </w:t>
      </w:r>
      <w:r w:rsidRPr="004B5A4C">
        <w:rPr>
          <w:rFonts w:ascii="Times New Roman" w:hAnsi="Times New Roman" w:cs="Times New Roman"/>
          <w:sz w:val="24"/>
          <w:szCs w:val="24"/>
          <w:lang w:val="kk-KZ"/>
        </w:rPr>
        <w:t>нәтижесінде қола дәуірінен бастап, кейінгі орта ғасыр объектілерін қоса алғанда, едәуір ұзақ уақыт бойы әртүрлі хронологиялық шеңберді қамтитын ескерткіш</w:t>
      </w:r>
      <w:r w:rsidR="00CF3996" w:rsidRPr="004B5A4C">
        <w:rPr>
          <w:rFonts w:ascii="Times New Roman" w:hAnsi="Times New Roman" w:cs="Times New Roman"/>
          <w:sz w:val="24"/>
          <w:szCs w:val="24"/>
          <w:lang w:val="kk-KZ"/>
        </w:rPr>
        <w:t xml:space="preserve">тері </w:t>
      </w:r>
      <w:r w:rsidR="00CF3996" w:rsidRPr="004B5A4C">
        <w:rPr>
          <w:rFonts w:ascii="Times New Roman" w:hAnsi="Times New Roman" w:cs="Times New Roman"/>
          <w:sz w:val="24"/>
          <w:szCs w:val="24"/>
          <w:lang w:val="kk-KZ"/>
        </w:rPr>
        <w:lastRenderedPageBreak/>
        <w:t>анықталғаны кездейсоқ емес.</w:t>
      </w:r>
      <w:r w:rsidRPr="004B5A4C">
        <w:rPr>
          <w:rFonts w:ascii="Times New Roman" w:hAnsi="Times New Roman" w:cs="Times New Roman"/>
          <w:sz w:val="24"/>
          <w:szCs w:val="24"/>
          <w:lang w:val="kk-KZ"/>
        </w:rPr>
        <w:t xml:space="preserve"> </w:t>
      </w:r>
      <w:r w:rsidR="00CF3996" w:rsidRPr="004B5A4C">
        <w:rPr>
          <w:rFonts w:ascii="Times New Roman" w:hAnsi="Times New Roman" w:cs="Times New Roman"/>
          <w:sz w:val="24"/>
          <w:szCs w:val="24"/>
          <w:lang w:val="kk-KZ"/>
        </w:rPr>
        <w:t xml:space="preserve">Өйткені </w:t>
      </w:r>
      <w:r w:rsidRPr="004B5A4C">
        <w:rPr>
          <w:rFonts w:ascii="Times New Roman" w:hAnsi="Times New Roman" w:cs="Times New Roman"/>
          <w:sz w:val="24"/>
          <w:szCs w:val="24"/>
          <w:lang w:val="kk-KZ"/>
        </w:rPr>
        <w:t xml:space="preserve">осы микроөңірдің жайылымдары </w:t>
      </w:r>
      <w:r w:rsidR="00CF3996" w:rsidRPr="004B5A4C">
        <w:rPr>
          <w:rFonts w:ascii="Times New Roman" w:hAnsi="Times New Roman" w:cs="Times New Roman"/>
          <w:sz w:val="24"/>
          <w:szCs w:val="24"/>
          <w:lang w:val="kk-KZ"/>
        </w:rPr>
        <w:t xml:space="preserve">қазіргі уақытта да </w:t>
      </w:r>
      <w:r w:rsidRPr="004B5A4C">
        <w:rPr>
          <w:rFonts w:ascii="Times New Roman" w:hAnsi="Times New Roman" w:cs="Times New Roman"/>
          <w:sz w:val="24"/>
          <w:szCs w:val="24"/>
          <w:lang w:val="kk-KZ"/>
        </w:rPr>
        <w:t>пайдаланылуда</w:t>
      </w:r>
      <w:r w:rsidR="00945A08" w:rsidRPr="004B5A4C">
        <w:rPr>
          <w:rFonts w:ascii="Times New Roman" w:hAnsi="Times New Roman" w:cs="Times New Roman"/>
          <w:sz w:val="24"/>
          <w:szCs w:val="24"/>
          <w:lang w:val="kk-KZ"/>
        </w:rPr>
        <w:t xml:space="preserve"> </w:t>
      </w:r>
      <w:r w:rsidR="00945A08" w:rsidRPr="004B5A4C">
        <w:rPr>
          <w:rFonts w:ascii="Times New Roman" w:eastAsia="Times New Roman" w:hAnsi="Times New Roman" w:cs="Times New Roman"/>
          <w:sz w:val="24"/>
          <w:szCs w:val="24"/>
          <w:lang w:val="kk-KZ" w:eastAsia="ru-RU"/>
        </w:rPr>
        <w:t>(В 2-сурет).</w:t>
      </w:r>
    </w:p>
    <w:p w:rsidR="004266BD" w:rsidRDefault="002C3CF7" w:rsidP="00E07B10">
      <w:pPr>
        <w:autoSpaceDE w:val="0"/>
        <w:autoSpaceDN w:val="0"/>
        <w:adjustRightInd w:val="0"/>
        <w:spacing w:after="0" w:line="360" w:lineRule="auto"/>
        <w:ind w:firstLine="708"/>
        <w:jc w:val="both"/>
        <w:rPr>
          <w:rFonts w:ascii="Times New Roman" w:hAnsi="Times New Roman" w:cs="Times New Roman"/>
          <w:spacing w:val="2"/>
          <w:sz w:val="24"/>
          <w:szCs w:val="24"/>
          <w:lang w:val="kk-KZ"/>
        </w:rPr>
      </w:pPr>
      <w:r w:rsidRPr="00E07B10">
        <w:rPr>
          <w:rFonts w:ascii="Times New Roman" w:hAnsi="Times New Roman" w:cs="Times New Roman"/>
          <w:spacing w:val="2"/>
          <w:sz w:val="24"/>
          <w:szCs w:val="24"/>
          <w:lang w:val="kk-KZ"/>
        </w:rPr>
        <w:t xml:space="preserve">Сондай-ақ, Рахат </w:t>
      </w:r>
      <w:r w:rsidR="00D35187" w:rsidRPr="00E07B10">
        <w:rPr>
          <w:rFonts w:ascii="Times New Roman" w:hAnsi="Times New Roman" w:cs="Times New Roman"/>
          <w:spacing w:val="2"/>
          <w:sz w:val="24"/>
          <w:szCs w:val="24"/>
          <w:lang w:val="kk-KZ"/>
        </w:rPr>
        <w:t xml:space="preserve">шатқалымен аттас </w:t>
      </w:r>
      <w:r w:rsidRPr="00E07B10">
        <w:rPr>
          <w:rFonts w:ascii="Times New Roman" w:hAnsi="Times New Roman" w:cs="Times New Roman"/>
          <w:spacing w:val="2"/>
          <w:sz w:val="24"/>
          <w:szCs w:val="24"/>
          <w:lang w:val="kk-KZ"/>
        </w:rPr>
        <w:t xml:space="preserve">өзенінің сағасындағы </w:t>
      </w:r>
      <w:r w:rsidR="00D35187" w:rsidRPr="00E07B10">
        <w:rPr>
          <w:rFonts w:ascii="Times New Roman" w:hAnsi="Times New Roman" w:cs="Times New Roman"/>
          <w:spacing w:val="2"/>
          <w:sz w:val="24"/>
          <w:szCs w:val="24"/>
          <w:lang w:val="kk-KZ"/>
        </w:rPr>
        <w:t xml:space="preserve">солтүстік бағыттағы </w:t>
      </w:r>
      <w:r w:rsidRPr="00A2120B">
        <w:rPr>
          <w:rFonts w:ascii="Times New Roman" w:hAnsi="Times New Roman" w:cs="Times New Roman"/>
          <w:spacing w:val="2"/>
          <w:sz w:val="24"/>
          <w:szCs w:val="24"/>
          <w:lang w:val="kk-KZ"/>
        </w:rPr>
        <w:t>ысырынды к</w:t>
      </w:r>
      <w:r w:rsidRPr="00E07B10">
        <w:rPr>
          <w:rFonts w:ascii="Times New Roman" w:hAnsi="Times New Roman" w:cs="Times New Roman"/>
          <w:spacing w:val="2"/>
          <w:sz w:val="24"/>
          <w:szCs w:val="24"/>
          <w:lang w:val="kk-KZ"/>
        </w:rPr>
        <w:t>онусында, т</w:t>
      </w:r>
      <w:r w:rsidR="004266BD" w:rsidRPr="00E07B10">
        <w:rPr>
          <w:rFonts w:ascii="Times New Roman" w:hAnsi="Times New Roman" w:cs="Times New Roman"/>
          <w:spacing w:val="2"/>
          <w:sz w:val="24"/>
          <w:szCs w:val="24"/>
          <w:lang w:val="kk-KZ"/>
        </w:rPr>
        <w:t>ау</w:t>
      </w:r>
      <w:r w:rsidRPr="00E07B10">
        <w:rPr>
          <w:rFonts w:ascii="Times New Roman" w:hAnsi="Times New Roman" w:cs="Times New Roman"/>
          <w:spacing w:val="2"/>
          <w:sz w:val="24"/>
          <w:szCs w:val="24"/>
          <w:lang w:val="kk-KZ"/>
        </w:rPr>
        <w:t xml:space="preserve"> алды </w:t>
      </w:r>
      <w:r w:rsidR="004266BD" w:rsidRPr="00E07B10">
        <w:rPr>
          <w:rFonts w:ascii="Times New Roman" w:hAnsi="Times New Roman" w:cs="Times New Roman"/>
          <w:spacing w:val="2"/>
          <w:sz w:val="24"/>
          <w:szCs w:val="24"/>
          <w:lang w:val="kk-KZ"/>
        </w:rPr>
        <w:t xml:space="preserve"> алқабындағы барлық төбешіктер мен ұзынша келген жалдар сайлармен бөлінген (уақытша </w:t>
      </w:r>
      <w:r w:rsidR="004266BD" w:rsidRPr="004B5A4C">
        <w:rPr>
          <w:rFonts w:ascii="Times New Roman" w:hAnsi="Times New Roman" w:cs="Times New Roman"/>
          <w:spacing w:val="2"/>
          <w:sz w:val="24"/>
          <w:szCs w:val="24"/>
          <w:lang w:val="kk-KZ"/>
        </w:rPr>
        <w:t xml:space="preserve">су ағындарының құрғақ </w:t>
      </w:r>
      <w:r w:rsidR="00633B77" w:rsidRPr="004B5A4C">
        <w:rPr>
          <w:rFonts w:ascii="Times New Roman" w:hAnsi="Times New Roman" w:cs="Times New Roman"/>
          <w:spacing w:val="2"/>
          <w:sz w:val="24"/>
          <w:szCs w:val="24"/>
          <w:lang w:val="kk-KZ"/>
        </w:rPr>
        <w:t xml:space="preserve">ескі </w:t>
      </w:r>
      <w:r w:rsidR="004266BD" w:rsidRPr="004B5A4C">
        <w:rPr>
          <w:rFonts w:ascii="Times New Roman" w:hAnsi="Times New Roman" w:cs="Times New Roman"/>
          <w:spacing w:val="2"/>
          <w:sz w:val="24"/>
          <w:szCs w:val="24"/>
          <w:lang w:val="kk-KZ"/>
        </w:rPr>
        <w:t>арналарымен</w:t>
      </w:r>
      <w:r w:rsidR="00D35187" w:rsidRPr="004B5A4C">
        <w:rPr>
          <w:rFonts w:ascii="Times New Roman" w:hAnsi="Times New Roman" w:cs="Times New Roman"/>
          <w:spacing w:val="2"/>
          <w:sz w:val="24"/>
          <w:szCs w:val="24"/>
          <w:lang w:val="kk-KZ"/>
        </w:rPr>
        <w:t xml:space="preserve"> (көктем, күз</w:t>
      </w:r>
      <w:r w:rsidR="004266BD" w:rsidRPr="004B5A4C">
        <w:rPr>
          <w:rFonts w:ascii="Times New Roman" w:hAnsi="Times New Roman" w:cs="Times New Roman"/>
          <w:spacing w:val="2"/>
          <w:sz w:val="24"/>
          <w:szCs w:val="24"/>
          <w:lang w:val="kk-KZ"/>
        </w:rPr>
        <w:t>)</w:t>
      </w:r>
      <w:r w:rsidRPr="004B5A4C">
        <w:rPr>
          <w:rFonts w:ascii="Times New Roman" w:hAnsi="Times New Roman" w:cs="Times New Roman"/>
          <w:spacing w:val="2"/>
          <w:sz w:val="24"/>
          <w:szCs w:val="24"/>
          <w:lang w:val="kk-KZ"/>
        </w:rPr>
        <w:t xml:space="preserve">. </w:t>
      </w:r>
      <w:r w:rsidR="00011E16" w:rsidRPr="004B5A4C">
        <w:rPr>
          <w:rFonts w:ascii="Times New Roman" w:hAnsi="Times New Roman" w:cs="Times New Roman"/>
          <w:spacing w:val="2"/>
          <w:sz w:val="24"/>
          <w:szCs w:val="24"/>
          <w:lang w:val="kk-KZ"/>
        </w:rPr>
        <w:t>Жалпы, аталмыш ысырынды конусында оңтүстіктен солтүстік-шығысқа және солтүстік бағытта үш жал орналасқан</w:t>
      </w:r>
      <w:r w:rsidR="0034078C" w:rsidRPr="004B5A4C">
        <w:rPr>
          <w:rFonts w:ascii="Times New Roman" w:hAnsi="Times New Roman" w:cs="Times New Roman"/>
          <w:spacing w:val="2"/>
          <w:sz w:val="24"/>
          <w:szCs w:val="24"/>
          <w:lang w:val="kk-KZ"/>
        </w:rPr>
        <w:t xml:space="preserve"> (</w:t>
      </w:r>
      <w:r w:rsidR="00C308F2" w:rsidRPr="004B5A4C">
        <w:rPr>
          <w:rFonts w:ascii="Times New Roman" w:hAnsi="Times New Roman" w:cs="Times New Roman"/>
          <w:spacing w:val="2"/>
          <w:sz w:val="24"/>
          <w:szCs w:val="24"/>
          <w:lang w:val="kk-KZ"/>
        </w:rPr>
        <w:t xml:space="preserve">В </w:t>
      </w:r>
      <w:r w:rsidR="003959A8" w:rsidRPr="004B5A4C">
        <w:rPr>
          <w:rFonts w:ascii="Times New Roman" w:hAnsi="Times New Roman" w:cs="Times New Roman"/>
          <w:spacing w:val="2"/>
          <w:sz w:val="24"/>
          <w:szCs w:val="24"/>
          <w:lang w:val="kk-KZ"/>
        </w:rPr>
        <w:t>3</w:t>
      </w:r>
      <w:r w:rsidR="003B7D1A" w:rsidRPr="004B5A4C">
        <w:rPr>
          <w:rFonts w:ascii="Times New Roman" w:hAnsi="Times New Roman" w:cs="Times New Roman"/>
          <w:spacing w:val="2"/>
          <w:sz w:val="24"/>
          <w:szCs w:val="24"/>
          <w:lang w:val="kk-KZ"/>
        </w:rPr>
        <w:t>-</w:t>
      </w:r>
      <w:r w:rsidR="0034078C" w:rsidRPr="004B5A4C">
        <w:rPr>
          <w:rFonts w:ascii="Times New Roman" w:hAnsi="Times New Roman" w:cs="Times New Roman"/>
          <w:spacing w:val="2"/>
          <w:sz w:val="24"/>
          <w:szCs w:val="24"/>
          <w:lang w:val="kk-KZ"/>
        </w:rPr>
        <w:t>сурет)</w:t>
      </w:r>
      <w:r w:rsidR="00011E16" w:rsidRPr="004B5A4C">
        <w:rPr>
          <w:rFonts w:ascii="Times New Roman" w:hAnsi="Times New Roman" w:cs="Times New Roman"/>
          <w:spacing w:val="2"/>
          <w:sz w:val="24"/>
          <w:szCs w:val="24"/>
          <w:lang w:val="kk-KZ"/>
        </w:rPr>
        <w:t>. Алғашқы екеуі солтүстік-шығысқа қарай яғни, Өрікті ауылына қарай бағытталса, үшіншісі солтүстікке қарай бағытталған.</w:t>
      </w:r>
      <w:r w:rsidR="00D35187" w:rsidRPr="004B5A4C">
        <w:rPr>
          <w:rFonts w:ascii="Times New Roman" w:hAnsi="Times New Roman" w:cs="Times New Roman"/>
          <w:spacing w:val="2"/>
          <w:sz w:val="24"/>
          <w:szCs w:val="24"/>
          <w:lang w:val="kk-KZ"/>
        </w:rPr>
        <w:t xml:space="preserve"> </w:t>
      </w:r>
      <w:r w:rsidRPr="004B5A4C">
        <w:rPr>
          <w:rFonts w:ascii="Times New Roman" w:hAnsi="Times New Roman" w:cs="Times New Roman"/>
          <w:spacing w:val="2"/>
          <w:sz w:val="24"/>
          <w:szCs w:val="24"/>
          <w:lang w:val="kk-KZ"/>
        </w:rPr>
        <w:t>Далалық зерттеу барысында</w:t>
      </w:r>
      <w:r w:rsidR="00DD61FB" w:rsidRPr="004B5A4C">
        <w:rPr>
          <w:rFonts w:ascii="Times New Roman" w:hAnsi="Times New Roman" w:cs="Times New Roman"/>
          <w:spacing w:val="2"/>
          <w:sz w:val="24"/>
          <w:szCs w:val="24"/>
          <w:lang w:val="kk-KZ"/>
        </w:rPr>
        <w:t>,</w:t>
      </w:r>
      <w:r w:rsidRPr="004B5A4C">
        <w:rPr>
          <w:rFonts w:ascii="Times New Roman" w:hAnsi="Times New Roman" w:cs="Times New Roman"/>
          <w:spacing w:val="2"/>
          <w:sz w:val="24"/>
          <w:szCs w:val="24"/>
          <w:lang w:val="kk-KZ"/>
        </w:rPr>
        <w:t xml:space="preserve"> осы төбешіктер мен ұзынша келген жалдар үстінде</w:t>
      </w:r>
      <w:r w:rsidR="004266BD" w:rsidRPr="004B5A4C">
        <w:rPr>
          <w:rFonts w:ascii="Times New Roman" w:hAnsi="Times New Roman" w:cs="Times New Roman"/>
          <w:spacing w:val="2"/>
          <w:sz w:val="24"/>
          <w:szCs w:val="24"/>
          <w:lang w:val="kk-KZ"/>
        </w:rPr>
        <w:t xml:space="preserve"> </w:t>
      </w:r>
      <w:r w:rsidR="004266BD" w:rsidRPr="004B5A4C">
        <w:rPr>
          <w:rFonts w:ascii="Times New Roman" w:hAnsi="Times New Roman" w:cs="Times New Roman"/>
          <w:color w:val="000000" w:themeColor="text1"/>
          <w:spacing w:val="2"/>
          <w:sz w:val="24"/>
          <w:szCs w:val="24"/>
          <w:lang w:val="kk-KZ"/>
        </w:rPr>
        <w:t>археологиялық ескерткіштер</w:t>
      </w:r>
      <w:r w:rsidRPr="004B5A4C">
        <w:rPr>
          <w:rFonts w:ascii="Times New Roman" w:hAnsi="Times New Roman" w:cs="Times New Roman"/>
          <w:color w:val="000000" w:themeColor="text1"/>
          <w:spacing w:val="2"/>
          <w:sz w:val="24"/>
          <w:szCs w:val="24"/>
          <w:lang w:val="kk-KZ"/>
        </w:rPr>
        <w:t xml:space="preserve"> (обалар, ежелгі және орта ғасырлық тұрақ, қоныс орындары) ораласқаны анықталды</w:t>
      </w:r>
      <w:r w:rsidR="00DD61FB" w:rsidRPr="004B5A4C">
        <w:rPr>
          <w:rFonts w:ascii="Times New Roman" w:hAnsi="Times New Roman" w:cs="Times New Roman"/>
          <w:color w:val="000000" w:themeColor="text1"/>
          <w:spacing w:val="2"/>
          <w:sz w:val="24"/>
          <w:szCs w:val="24"/>
          <w:lang w:val="kk-KZ"/>
        </w:rPr>
        <w:t xml:space="preserve">. </w:t>
      </w:r>
      <w:r w:rsidR="004266BD" w:rsidRPr="004B5A4C">
        <w:rPr>
          <w:rFonts w:ascii="Times New Roman" w:hAnsi="Times New Roman" w:cs="Times New Roman"/>
          <w:spacing w:val="2"/>
          <w:sz w:val="24"/>
          <w:szCs w:val="24"/>
          <w:lang w:val="kk-KZ"/>
        </w:rPr>
        <w:t>Әдеттегідей</w:t>
      </w:r>
      <w:r w:rsidRPr="004B5A4C">
        <w:rPr>
          <w:rFonts w:ascii="Times New Roman" w:hAnsi="Times New Roman" w:cs="Times New Roman"/>
          <w:spacing w:val="2"/>
          <w:sz w:val="24"/>
          <w:szCs w:val="24"/>
          <w:lang w:val="kk-KZ"/>
        </w:rPr>
        <w:t>,</w:t>
      </w:r>
      <w:r w:rsidR="004266BD" w:rsidRPr="004B5A4C">
        <w:rPr>
          <w:rFonts w:ascii="Times New Roman" w:hAnsi="Times New Roman" w:cs="Times New Roman"/>
          <w:spacing w:val="2"/>
          <w:sz w:val="24"/>
          <w:szCs w:val="24"/>
          <w:lang w:val="kk-KZ"/>
        </w:rPr>
        <w:t xml:space="preserve"> </w:t>
      </w:r>
      <w:r w:rsidRPr="004B5A4C">
        <w:rPr>
          <w:rFonts w:ascii="Times New Roman" w:hAnsi="Times New Roman" w:cs="Times New Roman"/>
          <w:spacing w:val="2"/>
          <w:sz w:val="24"/>
          <w:szCs w:val="24"/>
          <w:lang w:val="kk-KZ"/>
        </w:rPr>
        <w:t xml:space="preserve">ежелгі </w:t>
      </w:r>
      <w:r w:rsidR="004266BD" w:rsidRPr="004B5A4C">
        <w:rPr>
          <w:rFonts w:ascii="Times New Roman" w:hAnsi="Times New Roman" w:cs="Times New Roman"/>
          <w:spacing w:val="2"/>
          <w:sz w:val="24"/>
          <w:szCs w:val="24"/>
          <w:lang w:val="kk-KZ"/>
        </w:rPr>
        <w:t>отырықшы</w:t>
      </w:r>
      <w:r w:rsidRPr="004B5A4C">
        <w:rPr>
          <w:rFonts w:ascii="Times New Roman" w:hAnsi="Times New Roman" w:cs="Times New Roman"/>
          <w:spacing w:val="2"/>
          <w:sz w:val="24"/>
          <w:szCs w:val="24"/>
          <w:lang w:val="kk-KZ"/>
        </w:rPr>
        <w:t xml:space="preserve">лардың </w:t>
      </w:r>
      <w:r w:rsidR="004266BD" w:rsidRPr="004B5A4C">
        <w:rPr>
          <w:rFonts w:ascii="Times New Roman" w:hAnsi="Times New Roman" w:cs="Times New Roman"/>
          <w:spacing w:val="2"/>
          <w:sz w:val="24"/>
          <w:szCs w:val="24"/>
          <w:lang w:val="kk-KZ"/>
        </w:rPr>
        <w:t xml:space="preserve"> қоныстар</w:t>
      </w:r>
      <w:r w:rsidRPr="004B5A4C">
        <w:rPr>
          <w:rFonts w:ascii="Times New Roman" w:hAnsi="Times New Roman" w:cs="Times New Roman"/>
          <w:spacing w:val="2"/>
          <w:sz w:val="24"/>
          <w:szCs w:val="24"/>
          <w:lang w:val="kk-KZ"/>
        </w:rPr>
        <w:t>ы</w:t>
      </w:r>
      <w:r w:rsidR="004266BD" w:rsidRPr="004B5A4C">
        <w:rPr>
          <w:rFonts w:ascii="Times New Roman" w:hAnsi="Times New Roman" w:cs="Times New Roman"/>
          <w:spacing w:val="2"/>
          <w:sz w:val="24"/>
          <w:szCs w:val="24"/>
          <w:lang w:val="kk-KZ"/>
        </w:rPr>
        <w:t xml:space="preserve"> мен қыстақтар</w:t>
      </w:r>
      <w:r w:rsidRPr="004B5A4C">
        <w:rPr>
          <w:rFonts w:ascii="Times New Roman" w:hAnsi="Times New Roman" w:cs="Times New Roman"/>
          <w:spacing w:val="2"/>
          <w:sz w:val="24"/>
          <w:szCs w:val="24"/>
          <w:lang w:val="kk-KZ"/>
        </w:rPr>
        <w:t>ы</w:t>
      </w:r>
      <w:r w:rsidR="004266BD" w:rsidRPr="004B5A4C">
        <w:rPr>
          <w:rFonts w:ascii="Times New Roman" w:hAnsi="Times New Roman" w:cs="Times New Roman"/>
          <w:spacing w:val="2"/>
          <w:sz w:val="24"/>
          <w:szCs w:val="24"/>
          <w:lang w:val="kk-KZ"/>
        </w:rPr>
        <w:t xml:space="preserve"> жерлеу орындарымен </w:t>
      </w:r>
      <w:r w:rsidRPr="004B5A4C">
        <w:rPr>
          <w:rFonts w:ascii="Times New Roman" w:hAnsi="Times New Roman" w:cs="Times New Roman"/>
          <w:spacing w:val="2"/>
          <w:sz w:val="24"/>
          <w:szCs w:val="24"/>
          <w:lang w:val="kk-KZ"/>
        </w:rPr>
        <w:t>қатар</w:t>
      </w:r>
      <w:r w:rsidR="004266BD" w:rsidRPr="004B5A4C">
        <w:rPr>
          <w:rFonts w:ascii="Times New Roman" w:hAnsi="Times New Roman" w:cs="Times New Roman"/>
          <w:spacing w:val="2"/>
          <w:sz w:val="24"/>
          <w:szCs w:val="24"/>
          <w:lang w:val="kk-KZ"/>
        </w:rPr>
        <w:t xml:space="preserve"> орналасқан</w:t>
      </w:r>
      <w:r w:rsidR="004266BD" w:rsidRPr="00E07B10">
        <w:rPr>
          <w:rFonts w:ascii="Times New Roman" w:hAnsi="Times New Roman" w:cs="Times New Roman"/>
          <w:spacing w:val="2"/>
          <w:sz w:val="24"/>
          <w:szCs w:val="24"/>
          <w:lang w:val="kk-KZ"/>
        </w:rPr>
        <w:t xml:space="preserve">. </w:t>
      </w:r>
    </w:p>
    <w:p w:rsidR="003C39D3" w:rsidRPr="004B663F" w:rsidRDefault="00B97A3C" w:rsidP="003C39D3">
      <w:pPr>
        <w:autoSpaceDE w:val="0"/>
        <w:autoSpaceDN w:val="0"/>
        <w:adjustRightInd w:val="0"/>
        <w:spacing w:after="0" w:line="360" w:lineRule="auto"/>
        <w:ind w:firstLine="708"/>
        <w:jc w:val="both"/>
        <w:rPr>
          <w:rFonts w:ascii="Times New Roman" w:hAnsi="Times New Roman" w:cs="Times New Roman"/>
          <w:spacing w:val="2"/>
          <w:sz w:val="24"/>
          <w:szCs w:val="24"/>
          <w:lang w:val="kk-KZ"/>
        </w:rPr>
      </w:pPr>
      <w:r w:rsidRPr="00E07B10">
        <w:rPr>
          <w:rFonts w:ascii="Times New Roman" w:hAnsi="Times New Roman" w:cs="Times New Roman"/>
          <w:spacing w:val="2"/>
          <w:sz w:val="24"/>
          <w:szCs w:val="24"/>
          <w:lang w:val="kk-KZ"/>
        </w:rPr>
        <w:t xml:space="preserve">Аталмыш жалды ерте заманнан </w:t>
      </w:r>
      <w:r w:rsidRPr="00A2120B">
        <w:rPr>
          <w:rFonts w:ascii="Times New Roman" w:hAnsi="Times New Roman" w:cs="Times New Roman"/>
          <w:spacing w:val="2"/>
          <w:sz w:val="24"/>
          <w:szCs w:val="24"/>
          <w:lang w:val="kk-KZ"/>
        </w:rPr>
        <w:t>бастап ежелгі тұрғындар өз қажеттілігіне тиімді пайдалана білген. Жалдың оңтүст</w:t>
      </w:r>
      <w:r>
        <w:rPr>
          <w:rFonts w:ascii="Times New Roman" w:hAnsi="Times New Roman" w:cs="Times New Roman"/>
          <w:spacing w:val="2"/>
          <w:sz w:val="24"/>
          <w:szCs w:val="24"/>
          <w:lang w:val="kk-KZ"/>
        </w:rPr>
        <w:t>ік мүйіс</w:t>
      </w:r>
      <w:r w:rsidRPr="00A2120B">
        <w:rPr>
          <w:rFonts w:ascii="Times New Roman" w:hAnsi="Times New Roman" w:cs="Times New Roman"/>
          <w:spacing w:val="2"/>
          <w:sz w:val="24"/>
          <w:szCs w:val="24"/>
          <w:lang w:val="kk-KZ"/>
        </w:rPr>
        <w:t>інен бастап орта тұсына дейін, кей жерлерде Талғар-Есік авто жолына дейін қоныс және қорым</w:t>
      </w:r>
      <w:r w:rsidRPr="00E07B10">
        <w:rPr>
          <w:rFonts w:ascii="Times New Roman" w:hAnsi="Times New Roman" w:cs="Times New Roman"/>
          <w:spacing w:val="2"/>
          <w:sz w:val="24"/>
          <w:szCs w:val="24"/>
          <w:lang w:val="kk-KZ"/>
        </w:rPr>
        <w:t xml:space="preserve"> ретінде пайдаланған. Пайдаланудың негізгі себебі жалпы, жалдың георафиялық орналасуында деп пайымдаймыз. Өйткені, жалдың екі жағындағы саймен ертеректе өзен суы төмен қарай, яғни солтүстік бағытта </w:t>
      </w:r>
      <w:r>
        <w:rPr>
          <w:rFonts w:ascii="Times New Roman" w:hAnsi="Times New Roman" w:cs="Times New Roman"/>
          <w:spacing w:val="2"/>
          <w:sz w:val="24"/>
          <w:szCs w:val="24"/>
          <w:lang w:val="kk-KZ"/>
        </w:rPr>
        <w:t>қарай ағатын</w:t>
      </w:r>
      <w:r w:rsidRPr="00E07B10">
        <w:rPr>
          <w:rFonts w:ascii="Times New Roman" w:hAnsi="Times New Roman" w:cs="Times New Roman"/>
          <w:spacing w:val="2"/>
          <w:sz w:val="24"/>
          <w:szCs w:val="24"/>
          <w:lang w:val="kk-KZ"/>
        </w:rPr>
        <w:t xml:space="preserve"> болған. Осы жалдардың шығыс жақ беті, тал алды беткейінің алқапты жері біркелкі тегістікпен ұласады. Бұл дегеніміз </w:t>
      </w:r>
      <w:r>
        <w:rPr>
          <w:rFonts w:ascii="Times New Roman" w:hAnsi="Times New Roman" w:cs="Times New Roman"/>
          <w:spacing w:val="2"/>
          <w:sz w:val="24"/>
          <w:szCs w:val="24"/>
          <w:lang w:val="kk-KZ"/>
        </w:rPr>
        <w:t xml:space="preserve">– </w:t>
      </w:r>
      <w:r w:rsidRPr="00E07B10">
        <w:rPr>
          <w:rFonts w:ascii="Times New Roman" w:hAnsi="Times New Roman" w:cs="Times New Roman"/>
          <w:spacing w:val="2"/>
          <w:sz w:val="24"/>
          <w:szCs w:val="24"/>
          <w:lang w:val="kk-KZ"/>
        </w:rPr>
        <w:t xml:space="preserve">жер шаруашылығына, яғни егістікке қолайлы екенін көрсетеді. Сондай-ақ, </w:t>
      </w:r>
      <w:r w:rsidRPr="003F769F">
        <w:rPr>
          <w:rFonts w:ascii="Times New Roman" w:hAnsi="Times New Roman" w:cs="Times New Roman"/>
          <w:spacing w:val="2"/>
          <w:sz w:val="24"/>
          <w:szCs w:val="24"/>
          <w:lang w:val="kk-KZ"/>
        </w:rPr>
        <w:t xml:space="preserve">археологиялық барлау жұмыстары барысында тау алды </w:t>
      </w:r>
      <w:r w:rsidRPr="003C39D3">
        <w:rPr>
          <w:rFonts w:ascii="Times New Roman" w:hAnsi="Times New Roman" w:cs="Times New Roman"/>
          <w:spacing w:val="2"/>
          <w:sz w:val="24"/>
          <w:szCs w:val="24"/>
          <w:lang w:val="kk-KZ"/>
        </w:rPr>
        <w:t xml:space="preserve">етектерінде көне ирригациялық (арық) жүйелерінің іздері анықталды. </w:t>
      </w:r>
      <w:r w:rsidRPr="003C39D3">
        <w:rPr>
          <w:rFonts w:ascii="Times New Roman" w:hAnsi="Times New Roman" w:cs="Times New Roman"/>
          <w:sz w:val="24"/>
          <w:szCs w:val="24"/>
          <w:shd w:val="clear" w:color="auto" w:fill="FFFFFF"/>
          <w:lang w:val="kk-KZ"/>
        </w:rPr>
        <w:t xml:space="preserve">Ирригация дегеніміз – жерді қолдан суландыру. Шаруашылық өсімдіктерінің бітік болуы </w:t>
      </w:r>
      <w:r w:rsidRPr="00023500">
        <w:rPr>
          <w:rFonts w:ascii="Times New Roman" w:hAnsi="Times New Roman" w:cs="Times New Roman"/>
          <w:sz w:val="24"/>
          <w:szCs w:val="24"/>
          <w:shd w:val="clear" w:color="auto" w:fill="FFFFFF"/>
          <w:lang w:val="kk-KZ"/>
        </w:rPr>
        <w:t>үшін жауын-шашын, өзен, көл және жер асты суларын, егістік жерлерді тиімді суландыру.</w:t>
      </w:r>
      <w:r w:rsidR="003C39D3" w:rsidRPr="00023500">
        <w:rPr>
          <w:rFonts w:ascii="Times New Roman" w:hAnsi="Times New Roman" w:cs="Times New Roman"/>
          <w:sz w:val="24"/>
          <w:szCs w:val="24"/>
          <w:shd w:val="clear" w:color="auto" w:fill="FFFFFF"/>
          <w:lang w:val="kk-KZ"/>
        </w:rPr>
        <w:t xml:space="preserve"> </w:t>
      </w:r>
      <w:bookmarkStart w:id="5" w:name="_Hlk119355209"/>
      <w:r w:rsidR="003C39D3" w:rsidRPr="00023500">
        <w:rPr>
          <w:rFonts w:ascii="Times New Roman" w:hAnsi="Times New Roman" w:cs="Times New Roman"/>
          <w:sz w:val="24"/>
          <w:szCs w:val="24"/>
          <w:shd w:val="clear" w:color="auto" w:fill="FFFFFF"/>
          <w:lang w:val="kk-KZ"/>
        </w:rPr>
        <w:t>Жалпы е</w:t>
      </w:r>
      <w:r w:rsidR="003C39D3" w:rsidRPr="00023500">
        <w:rPr>
          <w:rFonts w:ascii="Times New Roman" w:hAnsi="Times New Roman" w:cs="Times New Roman"/>
          <w:spacing w:val="2"/>
          <w:sz w:val="24"/>
          <w:szCs w:val="24"/>
          <w:lang w:val="kk-KZ"/>
        </w:rPr>
        <w:t>скерткіштің тігінен орналасуының өзі де зор қызығушылықты туғызады, бұл тұрғыда белдеулерді атап өтсек, олар: өзен арнасының, аңғардың, су кемерінің және жоғарғы</w:t>
      </w:r>
      <w:r w:rsidR="003C39D3" w:rsidRPr="003C39D3">
        <w:rPr>
          <w:rFonts w:ascii="Times New Roman" w:hAnsi="Times New Roman" w:cs="Times New Roman"/>
          <w:spacing w:val="2"/>
          <w:sz w:val="24"/>
          <w:szCs w:val="24"/>
          <w:lang w:val="kk-KZ"/>
        </w:rPr>
        <w:t xml:space="preserve"> су кемерінің террасалары, сондай-ақ Рахат өзенінің сағасындағы ысырынды конустары. Бұлардың барлығында дерлік жоғарыда аталған тарихи-мәдени мұра нысандарының түрлері кездеседі. Бұдан бөлек жаңаларын атасақ, олар: тоспалар, су құбыр арналары, суару жүйелері.</w:t>
      </w:r>
    </w:p>
    <w:p w:rsidR="004B663F" w:rsidRPr="004B663F" w:rsidRDefault="004B663F" w:rsidP="003C39D3">
      <w:pPr>
        <w:spacing w:after="0" w:line="360" w:lineRule="auto"/>
        <w:ind w:firstLine="709"/>
        <w:jc w:val="both"/>
        <w:rPr>
          <w:rFonts w:ascii="Times New Roman" w:hAnsi="Times New Roman" w:cs="Times New Roman"/>
          <w:spacing w:val="2"/>
          <w:sz w:val="24"/>
          <w:szCs w:val="24"/>
          <w:lang w:val="kk-KZ"/>
        </w:rPr>
      </w:pPr>
      <w:r w:rsidRPr="004B663F">
        <w:rPr>
          <w:rFonts w:ascii="Times New Roman" w:hAnsi="Times New Roman" w:cs="Times New Roman"/>
          <w:spacing w:val="2"/>
          <w:sz w:val="24"/>
          <w:szCs w:val="24"/>
          <w:lang w:val="kk-KZ"/>
        </w:rPr>
        <w:t xml:space="preserve">Жаңа </w:t>
      </w:r>
      <w:r w:rsidR="003C39D3" w:rsidRPr="004B663F">
        <w:rPr>
          <w:rFonts w:ascii="Times New Roman" w:hAnsi="Times New Roman" w:cs="Times New Roman"/>
          <w:spacing w:val="2"/>
          <w:sz w:val="24"/>
          <w:szCs w:val="24"/>
          <w:lang w:val="kk-KZ"/>
        </w:rPr>
        <w:t xml:space="preserve">археологиялық материал тұрғысынан </w:t>
      </w:r>
      <w:r w:rsidRPr="004B663F">
        <w:rPr>
          <w:rFonts w:ascii="Times New Roman" w:hAnsi="Times New Roman" w:cs="Times New Roman"/>
          <w:spacing w:val="2"/>
          <w:sz w:val="24"/>
          <w:szCs w:val="24"/>
          <w:lang w:val="kk-KZ"/>
        </w:rPr>
        <w:t xml:space="preserve">құнды </w:t>
      </w:r>
      <w:r w:rsidR="003C39D3" w:rsidRPr="004B663F">
        <w:rPr>
          <w:rFonts w:ascii="Times New Roman" w:hAnsi="Times New Roman" w:cs="Times New Roman"/>
          <w:spacing w:val="2"/>
          <w:sz w:val="24"/>
          <w:szCs w:val="24"/>
          <w:lang w:val="kk-KZ"/>
        </w:rPr>
        <w:t xml:space="preserve">болып табылатын бұл микроөңірде </w:t>
      </w:r>
      <w:r w:rsidRPr="004B663F">
        <w:rPr>
          <w:rFonts w:ascii="Times New Roman" w:hAnsi="Times New Roman" w:cs="Times New Roman"/>
          <w:spacing w:val="2"/>
          <w:sz w:val="24"/>
          <w:szCs w:val="24"/>
          <w:lang w:val="kk-KZ"/>
        </w:rPr>
        <w:t xml:space="preserve">толыққанды </w:t>
      </w:r>
      <w:r w:rsidR="003C39D3" w:rsidRPr="004B663F">
        <w:rPr>
          <w:rFonts w:ascii="Times New Roman" w:hAnsi="Times New Roman" w:cs="Times New Roman"/>
          <w:spacing w:val="2"/>
          <w:sz w:val="24"/>
          <w:szCs w:val="24"/>
          <w:lang w:val="kk-KZ"/>
        </w:rPr>
        <w:t>кешенді жұмыстардың жүргізілмегендігі</w:t>
      </w:r>
      <w:r w:rsidRPr="004B663F">
        <w:rPr>
          <w:rFonts w:ascii="Times New Roman" w:hAnsi="Times New Roman" w:cs="Times New Roman"/>
          <w:spacing w:val="2"/>
          <w:sz w:val="24"/>
          <w:szCs w:val="24"/>
          <w:lang w:val="kk-KZ"/>
        </w:rPr>
        <w:t>,</w:t>
      </w:r>
      <w:r w:rsidR="003C39D3" w:rsidRPr="004B663F">
        <w:rPr>
          <w:rFonts w:ascii="Times New Roman" w:hAnsi="Times New Roman" w:cs="Times New Roman"/>
          <w:spacing w:val="2"/>
          <w:sz w:val="24"/>
          <w:szCs w:val="24"/>
          <w:lang w:val="kk-KZ"/>
        </w:rPr>
        <w:t xml:space="preserve"> </w:t>
      </w:r>
      <w:r w:rsidRPr="004B663F">
        <w:rPr>
          <w:rFonts w:ascii="Times New Roman" w:hAnsi="Times New Roman" w:cs="Times New Roman"/>
          <w:spacing w:val="2"/>
          <w:sz w:val="24"/>
          <w:szCs w:val="24"/>
          <w:lang w:val="kk-KZ"/>
        </w:rPr>
        <w:t>аталмыш</w:t>
      </w:r>
      <w:r>
        <w:rPr>
          <w:rFonts w:ascii="Times New Roman" w:hAnsi="Times New Roman" w:cs="Times New Roman"/>
          <w:spacing w:val="2"/>
          <w:sz w:val="24"/>
          <w:szCs w:val="24"/>
          <w:lang w:val="kk-KZ"/>
        </w:rPr>
        <w:t xml:space="preserve"> </w:t>
      </w:r>
      <w:r w:rsidRPr="004B663F">
        <w:rPr>
          <w:rFonts w:ascii="Times New Roman" w:hAnsi="Times New Roman" w:cs="Times New Roman"/>
          <w:spacing w:val="2"/>
          <w:sz w:val="24"/>
          <w:szCs w:val="24"/>
          <w:lang w:val="kk-KZ"/>
        </w:rPr>
        <w:t>микроөңірд</w:t>
      </w:r>
      <w:r>
        <w:rPr>
          <w:rFonts w:ascii="Times New Roman" w:hAnsi="Times New Roman" w:cs="Times New Roman"/>
          <w:spacing w:val="2"/>
          <w:sz w:val="24"/>
          <w:szCs w:val="24"/>
          <w:lang w:val="kk-KZ"/>
        </w:rPr>
        <w:t>ің ежелгі</w:t>
      </w:r>
      <w:r w:rsidRPr="004B663F">
        <w:rPr>
          <w:rFonts w:ascii="Times New Roman" w:hAnsi="Times New Roman" w:cs="Times New Roman"/>
          <w:spacing w:val="2"/>
          <w:sz w:val="24"/>
          <w:szCs w:val="24"/>
          <w:lang w:val="kk-KZ"/>
        </w:rPr>
        <w:t xml:space="preserve"> </w:t>
      </w:r>
      <w:r w:rsidRPr="004B663F">
        <w:rPr>
          <w:rFonts w:ascii="Times New Roman" w:hAnsi="Times New Roman" w:cs="Times New Roman"/>
          <w:sz w:val="24"/>
          <w:szCs w:val="24"/>
          <w:lang w:val="kk-KZ"/>
        </w:rPr>
        <w:t>тұрғындарының материалдық мәдениетінің өзгеру дәрежесі мен күрделілігін анықтау</w:t>
      </w:r>
      <w:r>
        <w:rPr>
          <w:rFonts w:ascii="Times New Roman" w:hAnsi="Times New Roman" w:cs="Times New Roman"/>
          <w:sz w:val="24"/>
          <w:szCs w:val="24"/>
          <w:lang w:val="kk-KZ"/>
        </w:rPr>
        <w:t xml:space="preserve">ға, </w:t>
      </w:r>
      <w:r w:rsidRPr="004B663F">
        <w:rPr>
          <w:rFonts w:ascii="Times New Roman" w:hAnsi="Times New Roman" w:cs="Times New Roman"/>
          <w:sz w:val="24"/>
          <w:szCs w:val="24"/>
          <w:lang w:val="kk-KZ"/>
        </w:rPr>
        <w:t xml:space="preserve">қола дәуірінен кейінгі орта ғасырларға дейінгі аралықтағы археологиялық, этнографиялық, нарративті және басқа да тарихи дерек көздерін ғылыми </w:t>
      </w:r>
      <w:r w:rsidRPr="004B663F">
        <w:rPr>
          <w:rFonts w:ascii="Times New Roman" w:hAnsi="Times New Roman" w:cs="Times New Roman"/>
          <w:sz w:val="24"/>
          <w:szCs w:val="24"/>
          <w:lang w:val="kk-KZ"/>
        </w:rPr>
        <w:lastRenderedPageBreak/>
        <w:t>айналымға енгізу</w:t>
      </w:r>
      <w:r>
        <w:rPr>
          <w:rFonts w:ascii="Times New Roman" w:hAnsi="Times New Roman" w:cs="Times New Roman"/>
          <w:sz w:val="24"/>
          <w:szCs w:val="24"/>
          <w:lang w:val="kk-KZ"/>
        </w:rPr>
        <w:t>ге</w:t>
      </w:r>
      <w:r w:rsidRPr="004B663F">
        <w:rPr>
          <w:rFonts w:ascii="Times New Roman" w:hAnsi="Times New Roman" w:cs="Times New Roman"/>
          <w:sz w:val="24"/>
          <w:szCs w:val="24"/>
          <w:lang w:val="kk-KZ"/>
        </w:rPr>
        <w:t xml:space="preserve">, мәдени білім беру мен музей және туристік мақсаттарда пайдалану </w:t>
      </w:r>
      <w:r>
        <w:rPr>
          <w:rFonts w:ascii="Times New Roman" w:hAnsi="Times New Roman" w:cs="Times New Roman"/>
          <w:sz w:val="24"/>
          <w:szCs w:val="24"/>
          <w:lang w:val="kk-KZ"/>
        </w:rPr>
        <w:t>мүмкіндік береді</w:t>
      </w:r>
      <w:r w:rsidRPr="004B663F">
        <w:rPr>
          <w:rFonts w:ascii="Times New Roman" w:hAnsi="Times New Roman" w:cs="Times New Roman"/>
          <w:sz w:val="24"/>
          <w:szCs w:val="24"/>
          <w:lang w:val="kk-KZ"/>
        </w:rPr>
        <w:t>.</w:t>
      </w:r>
    </w:p>
    <w:p w:rsidR="003C39D3" w:rsidRDefault="003C39D3" w:rsidP="004B663F">
      <w:pPr>
        <w:spacing w:after="0" w:line="360" w:lineRule="auto"/>
        <w:ind w:firstLine="709"/>
        <w:jc w:val="both"/>
        <w:rPr>
          <w:rFonts w:ascii="Times New Roman" w:hAnsi="Times New Roman" w:cs="Times New Roman"/>
          <w:spacing w:val="2"/>
          <w:sz w:val="24"/>
          <w:szCs w:val="24"/>
          <w:lang w:val="kk-KZ"/>
        </w:rPr>
      </w:pPr>
      <w:r w:rsidRPr="003C39D3">
        <w:rPr>
          <w:rFonts w:ascii="Times New Roman" w:hAnsi="Times New Roman" w:cs="Times New Roman"/>
          <w:spacing w:val="2"/>
          <w:sz w:val="24"/>
          <w:szCs w:val="24"/>
          <w:lang w:val="kk-KZ"/>
        </w:rPr>
        <w:t xml:space="preserve">Ескерткіштердің орналасу ерекшеліктерін </w:t>
      </w:r>
      <w:r w:rsidR="004B663F">
        <w:rPr>
          <w:rFonts w:ascii="Times New Roman" w:hAnsi="Times New Roman" w:cs="Times New Roman"/>
          <w:spacing w:val="2"/>
          <w:sz w:val="24"/>
          <w:szCs w:val="24"/>
          <w:lang w:val="kk-KZ"/>
        </w:rPr>
        <w:t>зерделеу барысында</w:t>
      </w:r>
      <w:r w:rsidRPr="003C39D3">
        <w:rPr>
          <w:rFonts w:ascii="Times New Roman" w:hAnsi="Times New Roman" w:cs="Times New Roman"/>
          <w:spacing w:val="2"/>
          <w:sz w:val="24"/>
          <w:szCs w:val="24"/>
          <w:lang w:val="kk-KZ"/>
        </w:rPr>
        <w:t xml:space="preserve"> Жетісу </w:t>
      </w:r>
      <w:r w:rsidR="004B663F">
        <w:rPr>
          <w:rFonts w:ascii="Times New Roman" w:hAnsi="Times New Roman" w:cs="Times New Roman"/>
          <w:spacing w:val="2"/>
          <w:sz w:val="24"/>
          <w:szCs w:val="24"/>
          <w:lang w:val="kk-KZ"/>
        </w:rPr>
        <w:t>өңі</w:t>
      </w:r>
      <w:r w:rsidRPr="003C39D3">
        <w:rPr>
          <w:rFonts w:ascii="Times New Roman" w:hAnsi="Times New Roman" w:cs="Times New Roman"/>
          <w:spacing w:val="2"/>
          <w:sz w:val="24"/>
          <w:szCs w:val="24"/>
          <w:lang w:val="kk-KZ"/>
        </w:rPr>
        <w:t>рінің ежелгі тұрғындары бұрынғы б</w:t>
      </w:r>
      <w:r w:rsidR="004B663F">
        <w:rPr>
          <w:rFonts w:ascii="Times New Roman" w:hAnsi="Times New Roman" w:cs="Times New Roman"/>
          <w:spacing w:val="2"/>
          <w:sz w:val="24"/>
          <w:szCs w:val="24"/>
          <w:lang w:val="kk-KZ"/>
        </w:rPr>
        <w:t>о</w:t>
      </w:r>
      <w:r w:rsidRPr="003C39D3">
        <w:rPr>
          <w:rFonts w:ascii="Times New Roman" w:hAnsi="Times New Roman" w:cs="Times New Roman"/>
          <w:spacing w:val="2"/>
          <w:sz w:val="24"/>
          <w:szCs w:val="24"/>
          <w:lang w:val="kk-KZ"/>
        </w:rPr>
        <w:t xml:space="preserve">лжамдардан гөрі, күрделі әрі алуан түрлі этномәдени және әлеуметтік құрылымды иеленушілер екені анықталып отыр. </w:t>
      </w:r>
    </w:p>
    <w:p w:rsidR="00060F94" w:rsidRDefault="00023500" w:rsidP="00023500">
      <w:pPr>
        <w:spacing w:after="0" w:line="360" w:lineRule="auto"/>
        <w:ind w:firstLine="709"/>
        <w:jc w:val="both"/>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Жалпы ж</w:t>
      </w:r>
      <w:r w:rsidRPr="003C39D3">
        <w:rPr>
          <w:rFonts w:ascii="Times New Roman" w:hAnsi="Times New Roman" w:cs="Times New Roman"/>
          <w:spacing w:val="2"/>
          <w:sz w:val="24"/>
          <w:szCs w:val="24"/>
          <w:lang w:val="kk-KZ"/>
        </w:rPr>
        <w:t>екелеген тарихи-географиялық аймақты тұрғындарымен қоса зерттеу бұған дейінгі белгілі мәліметтерді одан әрі тереңдете түсіп, нақты бір этностың табиғатын</w:t>
      </w:r>
      <w:r>
        <w:rPr>
          <w:rFonts w:ascii="Times New Roman" w:hAnsi="Times New Roman" w:cs="Times New Roman"/>
          <w:spacing w:val="2"/>
          <w:sz w:val="24"/>
          <w:szCs w:val="24"/>
          <w:lang w:val="kk-KZ"/>
        </w:rPr>
        <w:t>, болмысын</w:t>
      </w:r>
      <w:r w:rsidRPr="003C39D3">
        <w:rPr>
          <w:rFonts w:ascii="Times New Roman" w:hAnsi="Times New Roman" w:cs="Times New Roman"/>
          <w:spacing w:val="2"/>
          <w:sz w:val="24"/>
          <w:szCs w:val="24"/>
          <w:lang w:val="kk-KZ"/>
        </w:rPr>
        <w:t xml:space="preserve"> түсіну үшін қосымша маңызды дәлелдер бере алады.</w:t>
      </w:r>
      <w:r>
        <w:rPr>
          <w:rFonts w:ascii="Times New Roman" w:hAnsi="Times New Roman" w:cs="Times New Roman"/>
          <w:spacing w:val="2"/>
          <w:sz w:val="24"/>
          <w:szCs w:val="24"/>
          <w:lang w:val="kk-KZ"/>
        </w:rPr>
        <w:t xml:space="preserve"> </w:t>
      </w:r>
      <w:r w:rsidRPr="003C39D3">
        <w:rPr>
          <w:rFonts w:ascii="Times New Roman" w:hAnsi="Times New Roman" w:cs="Times New Roman"/>
          <w:spacing w:val="2"/>
          <w:sz w:val="24"/>
          <w:szCs w:val="24"/>
          <w:lang w:val="kk-KZ"/>
        </w:rPr>
        <w:t xml:space="preserve">Рахат шатқалындағы ескерткіштердің кешенді зерттелуі осы микроөңірдегі ескерткіштердің мәдениетінің эволюциясының жалпы </w:t>
      </w:r>
      <w:r>
        <w:rPr>
          <w:rFonts w:ascii="Times New Roman" w:hAnsi="Times New Roman" w:cs="Times New Roman"/>
          <w:spacing w:val="2"/>
          <w:sz w:val="24"/>
          <w:szCs w:val="24"/>
          <w:lang w:val="kk-KZ"/>
        </w:rPr>
        <w:t>көрінісін</w:t>
      </w:r>
      <w:r w:rsidRPr="003C39D3">
        <w:rPr>
          <w:rFonts w:ascii="Times New Roman" w:hAnsi="Times New Roman" w:cs="Times New Roman"/>
          <w:spacing w:val="2"/>
          <w:sz w:val="24"/>
          <w:szCs w:val="24"/>
          <w:lang w:val="kk-KZ"/>
        </w:rPr>
        <w:t xml:space="preserve"> көруге мүмкіндік береді, тау бөктеріндегі этномәдени және әлеуметтік-экономикалық процестерді жүйелі түрде реконструкциялауға жағдай туғызады.</w:t>
      </w:r>
      <w:r>
        <w:rPr>
          <w:rFonts w:ascii="Times New Roman" w:hAnsi="Times New Roman" w:cs="Times New Roman"/>
          <w:spacing w:val="2"/>
          <w:sz w:val="24"/>
          <w:szCs w:val="24"/>
          <w:lang w:val="kk-KZ"/>
        </w:rPr>
        <w:t xml:space="preserve"> </w:t>
      </w:r>
      <w:bookmarkEnd w:id="5"/>
      <w:r w:rsidR="00C0302E" w:rsidRPr="003F769F">
        <w:rPr>
          <w:rFonts w:ascii="Times New Roman" w:hAnsi="Times New Roman" w:cs="Times New Roman"/>
          <w:spacing w:val="2"/>
          <w:sz w:val="24"/>
          <w:szCs w:val="24"/>
          <w:lang w:val="kk-KZ"/>
        </w:rPr>
        <w:t xml:space="preserve">Далалық зерттеу жұмыстары Рахат </w:t>
      </w:r>
      <w:r w:rsidR="00F748E4" w:rsidRPr="003F769F">
        <w:rPr>
          <w:rFonts w:ascii="Times New Roman" w:hAnsi="Times New Roman" w:cs="Times New Roman"/>
          <w:spacing w:val="2"/>
          <w:sz w:val="24"/>
          <w:szCs w:val="24"/>
          <w:lang w:val="kk-KZ"/>
        </w:rPr>
        <w:t>қала жұртынан 150 м оңтүстік-батыста және 890 м шығыста</w:t>
      </w:r>
      <w:r w:rsidR="00C0302E" w:rsidRPr="003F769F">
        <w:rPr>
          <w:rFonts w:ascii="Times New Roman" w:hAnsi="Times New Roman" w:cs="Times New Roman"/>
          <w:spacing w:val="2"/>
          <w:sz w:val="24"/>
          <w:szCs w:val="24"/>
          <w:lang w:val="kk-KZ"/>
        </w:rPr>
        <w:t xml:space="preserve"> </w:t>
      </w:r>
      <w:r w:rsidR="00F748E4" w:rsidRPr="003F769F">
        <w:rPr>
          <w:rFonts w:ascii="Times New Roman" w:hAnsi="Times New Roman" w:cs="Times New Roman"/>
          <w:spacing w:val="2"/>
          <w:sz w:val="24"/>
          <w:szCs w:val="24"/>
          <w:lang w:val="kk-KZ"/>
        </w:rPr>
        <w:t xml:space="preserve">қала жұртымен аттас өзеннің оң жағалауында </w:t>
      </w:r>
      <w:r w:rsidR="00C0302E" w:rsidRPr="003F769F">
        <w:rPr>
          <w:rFonts w:ascii="Times New Roman" w:hAnsi="Times New Roman" w:cs="Times New Roman"/>
          <w:spacing w:val="2"/>
          <w:sz w:val="24"/>
          <w:szCs w:val="24"/>
          <w:lang w:val="kk-KZ"/>
        </w:rPr>
        <w:t xml:space="preserve">жүргізілді. </w:t>
      </w:r>
      <w:r w:rsidR="00060F94" w:rsidRPr="003F769F">
        <w:rPr>
          <w:rFonts w:ascii="Times New Roman" w:eastAsiaTheme="minorEastAsia" w:hAnsi="Times New Roman" w:cs="Times New Roman"/>
          <w:sz w:val="24"/>
          <w:szCs w:val="24"/>
          <w:lang w:val="kk-KZ" w:eastAsia="ru-RU"/>
        </w:rPr>
        <w:t>Бұрын соңды тіркелмеген тарихи-мәдени ескерткіштерді анық</w:t>
      </w:r>
      <w:r w:rsidR="00060F94" w:rsidRPr="00D8202E">
        <w:rPr>
          <w:rFonts w:ascii="Times New Roman" w:eastAsiaTheme="minorEastAsia" w:hAnsi="Times New Roman" w:cs="Times New Roman"/>
          <w:sz w:val="24"/>
          <w:szCs w:val="24"/>
          <w:lang w:val="kk-KZ" w:eastAsia="ru-RU"/>
        </w:rPr>
        <w:t>тау, жалпы жай-күйін бағалау, содан әрі жедел зерттеу жүргізілуге тиісті нысанд</w:t>
      </w:r>
      <w:r w:rsidR="00613743">
        <w:rPr>
          <w:rFonts w:ascii="Times New Roman" w:eastAsiaTheme="minorEastAsia" w:hAnsi="Times New Roman" w:cs="Times New Roman"/>
          <w:sz w:val="24"/>
          <w:szCs w:val="24"/>
          <w:lang w:val="kk-KZ" w:eastAsia="ru-RU"/>
        </w:rPr>
        <w:t>ард</w:t>
      </w:r>
      <w:r w:rsidR="00060F94" w:rsidRPr="00D8202E">
        <w:rPr>
          <w:rFonts w:ascii="Times New Roman" w:eastAsiaTheme="minorEastAsia" w:hAnsi="Times New Roman" w:cs="Times New Roman"/>
          <w:sz w:val="24"/>
          <w:szCs w:val="24"/>
          <w:lang w:val="kk-KZ" w:eastAsia="ru-RU"/>
        </w:rPr>
        <w:t>ы анықтау</w:t>
      </w:r>
      <w:r w:rsidR="00060F94" w:rsidRPr="003E652D">
        <w:rPr>
          <w:rFonts w:ascii="Times New Roman" w:eastAsiaTheme="minorEastAsia" w:hAnsi="Times New Roman" w:cs="Times New Roman"/>
          <w:sz w:val="24"/>
          <w:szCs w:val="24"/>
          <w:lang w:val="kk-KZ" w:eastAsia="ru-RU"/>
        </w:rPr>
        <w:t>.</w:t>
      </w:r>
    </w:p>
    <w:p w:rsidR="0078758F" w:rsidRPr="004B5A4C" w:rsidRDefault="0078758F" w:rsidP="00E07B1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E07B10">
        <w:rPr>
          <w:rFonts w:ascii="Times New Roman" w:hAnsi="Times New Roman" w:cs="Times New Roman"/>
          <w:sz w:val="24"/>
          <w:szCs w:val="24"/>
          <w:lang w:val="kk-KZ"/>
        </w:rPr>
        <w:t>Есепті</w:t>
      </w:r>
      <w:r w:rsidR="00AE59F3">
        <w:rPr>
          <w:rFonts w:ascii="Times New Roman" w:hAnsi="Times New Roman" w:cs="Times New Roman"/>
          <w:sz w:val="24"/>
          <w:szCs w:val="24"/>
          <w:lang w:val="kk-KZ"/>
        </w:rPr>
        <w:t>к</w:t>
      </w:r>
      <w:r w:rsidRPr="00E07B10">
        <w:rPr>
          <w:rFonts w:ascii="Times New Roman" w:hAnsi="Times New Roman" w:cs="Times New Roman"/>
          <w:sz w:val="24"/>
          <w:szCs w:val="24"/>
          <w:lang w:val="kk-KZ"/>
        </w:rPr>
        <w:t xml:space="preserve"> кезеңде </w:t>
      </w:r>
      <w:r w:rsidR="00F748E4" w:rsidRPr="00AE6632">
        <w:rPr>
          <w:rFonts w:ascii="Times New Roman" w:hAnsi="Times New Roman" w:cs="Times New Roman"/>
          <w:sz w:val="24"/>
          <w:szCs w:val="24"/>
          <w:lang w:val="kk-KZ"/>
        </w:rPr>
        <w:t>ерте темір дәуірінің</w:t>
      </w:r>
      <w:r w:rsidR="00F748E4">
        <w:rPr>
          <w:rFonts w:ascii="Times New Roman" w:hAnsi="Times New Roman" w:cs="Times New Roman"/>
          <w:sz w:val="24"/>
          <w:szCs w:val="24"/>
          <w:lang w:val="kk-KZ"/>
        </w:rPr>
        <w:t xml:space="preserve"> обасында</w:t>
      </w:r>
      <w:r w:rsidRPr="00E07B10">
        <w:rPr>
          <w:rFonts w:ascii="Times New Roman" w:hAnsi="Times New Roman" w:cs="Times New Roman"/>
          <w:sz w:val="24"/>
          <w:szCs w:val="24"/>
          <w:lang w:val="kk-KZ"/>
        </w:rPr>
        <w:t xml:space="preserve"> </w:t>
      </w:r>
      <w:r w:rsidR="003959A8">
        <w:rPr>
          <w:rFonts w:ascii="Times New Roman" w:hAnsi="Times New Roman" w:cs="Times New Roman"/>
          <w:sz w:val="24"/>
          <w:szCs w:val="24"/>
          <w:lang w:val="kk-KZ"/>
        </w:rPr>
        <w:t xml:space="preserve">далалық </w:t>
      </w:r>
      <w:r w:rsidRPr="00E07B10">
        <w:rPr>
          <w:rFonts w:ascii="Times New Roman" w:hAnsi="Times New Roman" w:cs="Times New Roman"/>
          <w:sz w:val="24"/>
          <w:szCs w:val="24"/>
          <w:lang w:val="kk-KZ"/>
        </w:rPr>
        <w:t xml:space="preserve">қазба жұмыстары </w:t>
      </w:r>
      <w:r w:rsidR="003959A8">
        <w:rPr>
          <w:rFonts w:ascii="Times New Roman" w:hAnsi="Times New Roman" w:cs="Times New Roman"/>
          <w:sz w:val="24"/>
          <w:szCs w:val="24"/>
          <w:lang w:val="kk-KZ"/>
        </w:rPr>
        <w:t>жүргізілді</w:t>
      </w:r>
      <w:r w:rsidRPr="00E07B10">
        <w:rPr>
          <w:rFonts w:ascii="Times New Roman" w:hAnsi="Times New Roman" w:cs="Times New Roman"/>
          <w:sz w:val="24"/>
          <w:szCs w:val="24"/>
          <w:lang w:val="kk-KZ"/>
        </w:rPr>
        <w:t xml:space="preserve"> және </w:t>
      </w:r>
      <w:r w:rsidRPr="00E07B10">
        <w:rPr>
          <w:rStyle w:val="11"/>
          <w:rFonts w:eastAsiaTheme="minorHAnsi"/>
          <w:lang w:val="kk-KZ"/>
        </w:rPr>
        <w:t xml:space="preserve">бұрын соңды тіркелмеген археологиялық </w:t>
      </w:r>
      <w:r w:rsidRPr="004B5A4C">
        <w:rPr>
          <w:rStyle w:val="11"/>
          <w:rFonts w:eastAsiaTheme="minorHAnsi"/>
          <w:lang w:val="kk-KZ"/>
        </w:rPr>
        <w:t>ескерткіштерді анықтау, жалпы жай-күйін бағалау және жедел зерттеу жүргізілуге тиісті (апаттық жағдайдағы) археологиялық нысандарды (обаларды) анықтау жұмыстары жүргізілді</w:t>
      </w:r>
      <w:r w:rsidR="00A2120B" w:rsidRPr="004B5A4C">
        <w:rPr>
          <w:rStyle w:val="11"/>
          <w:rFonts w:eastAsiaTheme="minorHAnsi"/>
          <w:lang w:val="kk-KZ"/>
        </w:rPr>
        <w:t xml:space="preserve"> </w:t>
      </w:r>
      <w:r w:rsidR="00A2120B" w:rsidRPr="004B5A4C">
        <w:rPr>
          <w:rFonts w:ascii="Times New Roman" w:hAnsi="Times New Roman" w:cs="Times New Roman"/>
          <w:sz w:val="24"/>
          <w:szCs w:val="24"/>
          <w:lang w:val="kk-KZ"/>
        </w:rPr>
        <w:t>[</w:t>
      </w:r>
      <w:r w:rsidR="005B520A" w:rsidRPr="004B5A4C">
        <w:rPr>
          <w:rFonts w:ascii="Times New Roman" w:eastAsia="Times New Roman" w:hAnsi="Times New Roman" w:cs="Times New Roman"/>
          <w:sz w:val="24"/>
          <w:szCs w:val="24"/>
          <w:lang w:val="kk-KZ" w:eastAsia="ru-RU"/>
        </w:rPr>
        <w:t>Қ</w:t>
      </w:r>
      <w:r w:rsidR="00DD50FB" w:rsidRPr="004B5A4C">
        <w:rPr>
          <w:rFonts w:ascii="Times New Roman" w:eastAsia="Times New Roman" w:hAnsi="Times New Roman" w:cs="Times New Roman"/>
          <w:sz w:val="24"/>
          <w:szCs w:val="24"/>
          <w:lang w:val="kk-KZ" w:eastAsia="ru-RU"/>
        </w:rPr>
        <w:t>осымша</w:t>
      </w:r>
      <w:r w:rsidR="00A2120B" w:rsidRPr="004B5A4C">
        <w:rPr>
          <w:rFonts w:ascii="Times New Roman" w:eastAsia="Times New Roman" w:hAnsi="Times New Roman" w:cs="Times New Roman"/>
          <w:sz w:val="24"/>
          <w:szCs w:val="24"/>
          <w:lang w:val="kk-KZ" w:eastAsia="ru-RU"/>
        </w:rPr>
        <w:t xml:space="preserve"> А</w:t>
      </w:r>
      <w:r w:rsidR="00A2120B" w:rsidRPr="004B5A4C">
        <w:rPr>
          <w:rFonts w:ascii="Times New Roman" w:hAnsi="Times New Roman" w:cs="Times New Roman"/>
          <w:sz w:val="24"/>
          <w:szCs w:val="24"/>
          <w:lang w:val="kk-KZ"/>
        </w:rPr>
        <w:t>]</w:t>
      </w:r>
      <w:r w:rsidRPr="004B5A4C">
        <w:rPr>
          <w:rFonts w:ascii="Times New Roman" w:hAnsi="Times New Roman" w:cs="Times New Roman"/>
          <w:sz w:val="24"/>
          <w:szCs w:val="24"/>
          <w:lang w:val="kk-KZ"/>
        </w:rPr>
        <w:t>.</w:t>
      </w:r>
      <w:r w:rsidR="003959A8" w:rsidRPr="004B5A4C">
        <w:rPr>
          <w:rFonts w:ascii="Times New Roman" w:hAnsi="Times New Roman" w:cs="Times New Roman"/>
          <w:sz w:val="24"/>
          <w:szCs w:val="24"/>
          <w:lang w:val="kk-KZ"/>
        </w:rPr>
        <w:t xml:space="preserve"> </w:t>
      </w:r>
    </w:p>
    <w:p w:rsidR="004D62ED" w:rsidRPr="00E07B10" w:rsidRDefault="004D62ED" w:rsidP="00E07B10">
      <w:pPr>
        <w:spacing w:after="0" w:line="360" w:lineRule="auto"/>
        <w:ind w:firstLine="709"/>
        <w:jc w:val="both"/>
        <w:rPr>
          <w:rFonts w:ascii="Times New Roman" w:eastAsia="Calibri" w:hAnsi="Times New Roman" w:cs="Times New Roman"/>
          <w:color w:val="FF0000"/>
          <w:sz w:val="24"/>
          <w:szCs w:val="24"/>
          <w:lang w:val="kk-KZ"/>
        </w:rPr>
      </w:pPr>
      <w:r w:rsidRPr="004B5A4C">
        <w:rPr>
          <w:rFonts w:ascii="Times New Roman" w:eastAsia="Calibri" w:hAnsi="Times New Roman" w:cs="Times New Roman"/>
          <w:sz w:val="24"/>
          <w:szCs w:val="24"/>
          <w:lang w:val="kk-KZ"/>
        </w:rPr>
        <w:t>Әрі қарай техникалық сипаттама мен жұмыс</w:t>
      </w:r>
      <w:r w:rsidR="0022179A" w:rsidRPr="004B5A4C">
        <w:rPr>
          <w:rFonts w:ascii="Times New Roman" w:eastAsia="Calibri" w:hAnsi="Times New Roman" w:cs="Times New Roman"/>
          <w:sz w:val="24"/>
          <w:szCs w:val="24"/>
          <w:lang w:val="kk-KZ"/>
        </w:rPr>
        <w:t>тың күнтізбелік</w:t>
      </w:r>
      <w:r w:rsidRPr="004B5A4C">
        <w:rPr>
          <w:rFonts w:ascii="Times New Roman" w:eastAsia="Calibri" w:hAnsi="Times New Roman" w:cs="Times New Roman"/>
          <w:sz w:val="24"/>
          <w:szCs w:val="24"/>
          <w:lang w:val="kk-KZ"/>
        </w:rPr>
        <w:t xml:space="preserve"> жоспарына сәйкес </w:t>
      </w:r>
      <w:r w:rsidRPr="004B5A4C">
        <w:rPr>
          <w:rFonts w:ascii="Times New Roman" w:hAnsi="Times New Roman" w:cs="Times New Roman"/>
          <w:sz w:val="24"/>
          <w:szCs w:val="24"/>
          <w:lang w:val="kk-KZ"/>
        </w:rPr>
        <w:t>«</w:t>
      </w:r>
      <w:r w:rsidRPr="004B5A4C">
        <w:rPr>
          <w:rFonts w:ascii="Times New Roman" w:hAnsi="Times New Roman"/>
          <w:sz w:val="24"/>
          <w:szCs w:val="24"/>
          <w:lang w:val="kk-KZ"/>
        </w:rPr>
        <w:t>Рахат археологиялық кешенін зерттеу: қола дәуірінен кейінгі</w:t>
      </w:r>
      <w:r w:rsidRPr="00E07B10">
        <w:rPr>
          <w:rFonts w:ascii="Times New Roman" w:hAnsi="Times New Roman"/>
          <w:sz w:val="24"/>
          <w:szCs w:val="24"/>
          <w:lang w:val="kk-KZ"/>
        </w:rPr>
        <w:t xml:space="preserve"> ортағасырға дейінгі тарихты реконструкциялау</w:t>
      </w:r>
      <w:r w:rsidRPr="00E07B10">
        <w:rPr>
          <w:rFonts w:ascii="Times New Roman" w:hAnsi="Times New Roman" w:cs="Times New Roman"/>
          <w:sz w:val="24"/>
          <w:szCs w:val="24"/>
          <w:lang w:val="kk-KZ"/>
        </w:rPr>
        <w:t>»</w:t>
      </w:r>
      <w:r w:rsidRPr="00E07B10">
        <w:rPr>
          <w:rFonts w:ascii="Times New Roman" w:eastAsia="Calibri" w:hAnsi="Times New Roman" w:cs="Times New Roman"/>
          <w:sz w:val="24"/>
          <w:szCs w:val="24"/>
          <w:lang w:val="kk-KZ"/>
        </w:rPr>
        <w:t xml:space="preserve"> жобасы аясында </w:t>
      </w:r>
      <w:r w:rsidR="00B2149A">
        <w:rPr>
          <w:rFonts w:ascii="Times New Roman" w:eastAsia="Calibri" w:hAnsi="Times New Roman" w:cs="Times New Roman"/>
          <w:sz w:val="24"/>
          <w:szCs w:val="24"/>
          <w:lang w:val="kk-KZ"/>
        </w:rPr>
        <w:t>есептік кезеңде</w:t>
      </w:r>
      <w:r w:rsidR="00B61DB0" w:rsidRPr="00E07B10">
        <w:rPr>
          <w:rFonts w:ascii="Times New Roman" w:eastAsia="Calibri" w:hAnsi="Times New Roman" w:cs="Times New Roman"/>
          <w:sz w:val="24"/>
          <w:szCs w:val="24"/>
          <w:lang w:val="kk-KZ"/>
        </w:rPr>
        <w:t xml:space="preserve"> </w:t>
      </w:r>
      <w:r w:rsidRPr="00E07B10">
        <w:rPr>
          <w:rFonts w:ascii="Times New Roman" w:eastAsia="Calibri" w:hAnsi="Times New Roman" w:cs="Times New Roman"/>
          <w:sz w:val="24"/>
          <w:szCs w:val="24"/>
          <w:lang w:val="kk-KZ"/>
        </w:rPr>
        <w:t>төмендегідей жұмыстар атқарылды:</w:t>
      </w:r>
      <w:r w:rsidRPr="00E07B10">
        <w:rPr>
          <w:rFonts w:ascii="Times New Roman" w:eastAsia="Calibri" w:hAnsi="Times New Roman" w:cs="Times New Roman"/>
          <w:color w:val="FF0000"/>
          <w:sz w:val="24"/>
          <w:szCs w:val="24"/>
          <w:lang w:val="kk-KZ"/>
        </w:rPr>
        <w:t xml:space="preserve"> </w:t>
      </w:r>
    </w:p>
    <w:p w:rsidR="003B03BA" w:rsidRPr="003B03BA" w:rsidRDefault="00B26B45" w:rsidP="00E07B10">
      <w:pPr>
        <w:spacing w:after="0" w:line="360" w:lineRule="auto"/>
        <w:ind w:firstLine="709"/>
        <w:jc w:val="both"/>
        <w:rPr>
          <w:rFonts w:ascii="Times New Roman" w:eastAsia="Calibri" w:hAnsi="Times New Roman" w:cs="Times New Roman"/>
          <w:sz w:val="24"/>
          <w:szCs w:val="24"/>
          <w:lang w:val="kk-KZ"/>
        </w:rPr>
      </w:pPr>
      <w:r w:rsidRPr="00B2149A">
        <w:rPr>
          <w:rFonts w:ascii="Times New Roman" w:eastAsia="Calibri" w:hAnsi="Times New Roman" w:cs="Times New Roman"/>
          <w:sz w:val="24"/>
          <w:szCs w:val="24"/>
          <w:lang w:val="kk-KZ"/>
        </w:rPr>
        <w:t>1</w:t>
      </w:r>
      <w:r w:rsidR="004D62ED" w:rsidRPr="00B2149A">
        <w:rPr>
          <w:rFonts w:ascii="Times New Roman" w:eastAsia="Calibri" w:hAnsi="Times New Roman" w:cs="Times New Roman"/>
          <w:sz w:val="24"/>
          <w:szCs w:val="24"/>
          <w:lang w:val="kk-KZ"/>
        </w:rPr>
        <w:t xml:space="preserve">) </w:t>
      </w:r>
      <w:r w:rsidR="003B03BA" w:rsidRPr="00AE6632">
        <w:rPr>
          <w:rFonts w:ascii="Times New Roman" w:hAnsi="Times New Roman" w:cs="Times New Roman"/>
          <w:sz w:val="24"/>
          <w:szCs w:val="24"/>
          <w:lang w:val="kk-KZ"/>
        </w:rPr>
        <w:t xml:space="preserve">Зерттеу </w:t>
      </w:r>
      <w:r w:rsidR="003B03BA" w:rsidRPr="003B03BA">
        <w:rPr>
          <w:rFonts w:ascii="Times New Roman" w:hAnsi="Times New Roman" w:cs="Times New Roman"/>
          <w:sz w:val="24"/>
          <w:szCs w:val="24"/>
          <w:lang w:val="kk-KZ"/>
        </w:rPr>
        <w:t>тақырыбы бойынша анықталған әдебиеттер мен дереккөздер  және т.б. материалдардың библиографиясы қалыптастырылды (М.П. Грязновтың еңбектері толығымен жинақталды), (ҚОСЫМША Г).</w:t>
      </w:r>
    </w:p>
    <w:p w:rsidR="004D62ED" w:rsidRPr="00B2149A" w:rsidRDefault="003B03BA" w:rsidP="00E07B10">
      <w:pPr>
        <w:spacing w:after="0" w:line="360" w:lineRule="auto"/>
        <w:ind w:firstLine="709"/>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2) </w:t>
      </w:r>
      <w:r w:rsidR="0022179A" w:rsidRPr="003B03BA">
        <w:rPr>
          <w:rFonts w:ascii="Times New Roman" w:hAnsi="Times New Roman" w:cs="Times New Roman"/>
          <w:sz w:val="24"/>
          <w:szCs w:val="24"/>
          <w:lang w:val="kk-KZ"/>
        </w:rPr>
        <w:t>Ерте темір дәуіріндегі тұрғындардың</w:t>
      </w:r>
      <w:r w:rsidR="0022179A" w:rsidRPr="003E652D">
        <w:rPr>
          <w:rFonts w:ascii="Times New Roman" w:hAnsi="Times New Roman" w:cs="Times New Roman"/>
          <w:sz w:val="24"/>
          <w:szCs w:val="24"/>
          <w:lang w:val="kk-KZ"/>
        </w:rPr>
        <w:t xml:space="preserve"> (Рахат </w:t>
      </w:r>
      <w:r w:rsidR="0022179A">
        <w:rPr>
          <w:rFonts w:ascii="Times New Roman" w:hAnsi="Times New Roman" w:cs="Times New Roman"/>
          <w:sz w:val="24"/>
          <w:szCs w:val="24"/>
          <w:lang w:val="kk-KZ"/>
        </w:rPr>
        <w:t>өзенінің оң жағалауы</w:t>
      </w:r>
      <w:r w:rsidR="0022179A" w:rsidRPr="003E652D">
        <w:rPr>
          <w:rFonts w:ascii="Times New Roman" w:hAnsi="Times New Roman" w:cs="Times New Roman"/>
          <w:sz w:val="24"/>
          <w:szCs w:val="24"/>
          <w:lang w:val="kk-KZ"/>
        </w:rPr>
        <w:t xml:space="preserve">) </w:t>
      </w:r>
      <w:r w:rsidR="0022179A">
        <w:rPr>
          <w:rFonts w:ascii="Times New Roman" w:hAnsi="Times New Roman" w:cs="Times New Roman"/>
          <w:sz w:val="24"/>
          <w:szCs w:val="24"/>
          <w:lang w:val="kk-KZ"/>
        </w:rPr>
        <w:t>4</w:t>
      </w:r>
      <w:r w:rsidR="0022179A" w:rsidRPr="003E652D">
        <w:rPr>
          <w:rFonts w:ascii="Times New Roman" w:hAnsi="Times New Roman" w:cs="Times New Roman"/>
          <w:sz w:val="24"/>
          <w:szCs w:val="24"/>
          <w:lang w:val="kk-KZ"/>
        </w:rPr>
        <w:t xml:space="preserve"> </w:t>
      </w:r>
      <w:r w:rsidR="0022179A">
        <w:rPr>
          <w:rFonts w:ascii="Times New Roman" w:hAnsi="Times New Roman" w:cs="Times New Roman"/>
          <w:sz w:val="24"/>
          <w:szCs w:val="24"/>
          <w:lang w:val="kk-KZ"/>
        </w:rPr>
        <w:t>обасын</w:t>
      </w:r>
      <w:r w:rsidR="0022179A" w:rsidRPr="003E652D">
        <w:rPr>
          <w:rFonts w:ascii="Times New Roman" w:hAnsi="Times New Roman" w:cs="Times New Roman"/>
          <w:sz w:val="24"/>
          <w:szCs w:val="24"/>
          <w:lang w:val="kk-KZ"/>
        </w:rPr>
        <w:t>да археологиялық қазба жұмыстары жүргіз</w:t>
      </w:r>
      <w:r w:rsidR="0022179A">
        <w:rPr>
          <w:rFonts w:ascii="Times New Roman" w:hAnsi="Times New Roman" w:cs="Times New Roman"/>
          <w:sz w:val="24"/>
          <w:szCs w:val="24"/>
          <w:lang w:val="kk-KZ"/>
        </w:rPr>
        <w:t>ілді (</w:t>
      </w:r>
      <w:r w:rsidR="0022179A" w:rsidRPr="005B6DF0">
        <w:rPr>
          <w:rFonts w:ascii="Times New Roman" w:eastAsiaTheme="minorEastAsia" w:hAnsi="Times New Roman" w:cs="Times New Roman"/>
          <w:sz w:val="24"/>
          <w:szCs w:val="24"/>
          <w:lang w:val="kk-KZ" w:eastAsia="ru-RU"/>
        </w:rPr>
        <w:t>жедел зерттеу жүргізілуге тиісті нысанд</w:t>
      </w:r>
      <w:r w:rsidR="0022179A">
        <w:rPr>
          <w:rFonts w:ascii="Times New Roman" w:eastAsiaTheme="minorEastAsia" w:hAnsi="Times New Roman" w:cs="Times New Roman"/>
          <w:sz w:val="24"/>
          <w:szCs w:val="24"/>
          <w:lang w:val="kk-KZ" w:eastAsia="ru-RU"/>
        </w:rPr>
        <w:t>ар – апаттық жағдайдағы</w:t>
      </w:r>
      <w:r w:rsidR="0022179A">
        <w:rPr>
          <w:rFonts w:ascii="Times New Roman" w:hAnsi="Times New Roman" w:cs="Times New Roman"/>
          <w:sz w:val="24"/>
          <w:szCs w:val="24"/>
          <w:lang w:val="kk-KZ"/>
        </w:rPr>
        <w:t>)</w:t>
      </w:r>
      <w:r w:rsidR="0022179A" w:rsidRPr="003E652D">
        <w:rPr>
          <w:rFonts w:ascii="Times New Roman" w:hAnsi="Times New Roman" w:cs="Times New Roman"/>
          <w:sz w:val="24"/>
          <w:szCs w:val="24"/>
          <w:lang w:val="kk-KZ"/>
        </w:rPr>
        <w:t xml:space="preserve">, өлшемдері: биіктігі шамамен </w:t>
      </w:r>
      <w:r w:rsidR="0022179A">
        <w:rPr>
          <w:rFonts w:ascii="Times New Roman" w:hAnsi="Times New Roman" w:cs="Times New Roman"/>
          <w:sz w:val="24"/>
          <w:szCs w:val="24"/>
          <w:lang w:val="kk-KZ"/>
        </w:rPr>
        <w:t>0,</w:t>
      </w:r>
      <w:r w:rsidR="0022179A" w:rsidRPr="003E652D">
        <w:rPr>
          <w:rFonts w:ascii="Times New Roman" w:hAnsi="Times New Roman" w:cs="Times New Roman"/>
          <w:sz w:val="24"/>
          <w:szCs w:val="24"/>
          <w:lang w:val="kk-KZ"/>
        </w:rPr>
        <w:t>1 м, диаметрі 5-7 м.</w:t>
      </w:r>
      <w:r w:rsidR="00B26B45" w:rsidRPr="00B2149A">
        <w:rPr>
          <w:rFonts w:ascii="Times New Roman" w:eastAsia="Calibri" w:hAnsi="Times New Roman" w:cs="Times New Roman"/>
          <w:sz w:val="24"/>
          <w:szCs w:val="24"/>
          <w:lang w:val="kk-KZ"/>
        </w:rPr>
        <w:t xml:space="preserve"> </w:t>
      </w:r>
    </w:p>
    <w:p w:rsidR="00604B42" w:rsidRPr="00B2149A" w:rsidRDefault="00B61DB0" w:rsidP="003218FF">
      <w:pPr>
        <w:pStyle w:val="p"/>
        <w:tabs>
          <w:tab w:val="left" w:pos="-8222"/>
          <w:tab w:val="left" w:pos="-5387"/>
          <w:tab w:val="left" w:pos="-5245"/>
          <w:tab w:val="left" w:pos="0"/>
        </w:tabs>
        <w:spacing w:before="0" w:after="0" w:line="360" w:lineRule="auto"/>
        <w:ind w:firstLine="0"/>
        <w:contextualSpacing/>
        <w:outlineLvl w:val="4"/>
        <w:rPr>
          <w:rStyle w:val="11"/>
          <w:lang w:val="kk-KZ"/>
        </w:rPr>
      </w:pPr>
      <w:r w:rsidRPr="00B2149A">
        <w:rPr>
          <w:rFonts w:eastAsia="Calibri"/>
          <w:lang w:val="kk-KZ"/>
        </w:rPr>
        <w:tab/>
      </w:r>
      <w:r w:rsidR="003B03BA">
        <w:rPr>
          <w:rFonts w:eastAsia="Calibri"/>
          <w:lang w:val="kk-KZ"/>
        </w:rPr>
        <w:t>3</w:t>
      </w:r>
      <w:r w:rsidRPr="00B2149A">
        <w:rPr>
          <w:rFonts w:eastAsia="Calibri"/>
          <w:lang w:val="kk-KZ"/>
        </w:rPr>
        <w:t xml:space="preserve">) </w:t>
      </w:r>
      <w:r w:rsidR="00C70DF7" w:rsidRPr="001A6C59">
        <w:rPr>
          <w:lang w:val="kk-KZ"/>
        </w:rPr>
        <w:t xml:space="preserve">Рахат </w:t>
      </w:r>
      <w:r w:rsidR="00C70DF7">
        <w:rPr>
          <w:lang w:val="kk-KZ"/>
        </w:rPr>
        <w:t>қала жұртының</w:t>
      </w:r>
      <w:r w:rsidR="00C70DF7" w:rsidRPr="001A6C59">
        <w:rPr>
          <w:lang w:val="kk-KZ"/>
        </w:rPr>
        <w:t xml:space="preserve"> оңтүстік-батыс бөлігіндегі көлемі 5х10 </w:t>
      </w:r>
      <w:r w:rsidR="00C70DF7">
        <w:rPr>
          <w:lang w:val="kk-KZ"/>
        </w:rPr>
        <w:t>м</w:t>
      </w:r>
      <w:r w:rsidR="00C70DF7" w:rsidRPr="001A6C59">
        <w:rPr>
          <w:lang w:val="kk-KZ"/>
        </w:rPr>
        <w:t xml:space="preserve"> қазба жұмыстары</w:t>
      </w:r>
      <w:r w:rsidR="00C70DF7">
        <w:rPr>
          <w:lang w:val="kk-KZ"/>
        </w:rPr>
        <w:t xml:space="preserve">  жалғастырылды</w:t>
      </w:r>
      <w:r w:rsidR="00C70DF7" w:rsidRPr="001A6C59">
        <w:rPr>
          <w:lang w:val="kk-KZ"/>
        </w:rPr>
        <w:t xml:space="preserve"> (</w:t>
      </w:r>
      <w:r w:rsidR="00C70DF7">
        <w:rPr>
          <w:lang w:val="kk-KZ"/>
        </w:rPr>
        <w:t>2021 ж. қазбаның жалғасы</w:t>
      </w:r>
      <w:r w:rsidR="00C70DF7" w:rsidRPr="001A6C59">
        <w:rPr>
          <w:lang w:val="kk-KZ"/>
        </w:rPr>
        <w:t>).</w:t>
      </w:r>
      <w:r w:rsidR="00C70DF7">
        <w:rPr>
          <w:lang w:val="kk-KZ"/>
        </w:rPr>
        <w:t xml:space="preserve"> </w:t>
      </w:r>
      <w:r w:rsidR="00C70DF7" w:rsidRPr="001A6C59">
        <w:rPr>
          <w:lang w:val="kk-KZ"/>
        </w:rPr>
        <w:t xml:space="preserve">Рахат қалашығының оңтүстік-батыс бөлігіндегі көлемі 7х6 м  қазба </w:t>
      </w:r>
      <w:r w:rsidR="00C70DF7">
        <w:rPr>
          <w:lang w:val="kk-KZ"/>
        </w:rPr>
        <w:t>орны</w:t>
      </w:r>
      <w:r w:rsidR="00C70DF7" w:rsidRPr="001A6C59">
        <w:rPr>
          <w:lang w:val="kk-KZ"/>
        </w:rPr>
        <w:t>ндағы (</w:t>
      </w:r>
      <w:r w:rsidR="00C70DF7">
        <w:rPr>
          <w:lang w:val="kk-KZ"/>
        </w:rPr>
        <w:t>жаңадан қосылған қазба орны</w:t>
      </w:r>
      <w:r w:rsidR="00C70DF7" w:rsidRPr="001A6C59">
        <w:rPr>
          <w:lang w:val="kk-KZ"/>
        </w:rPr>
        <w:t>) далалық жұмыстар</w:t>
      </w:r>
      <w:r w:rsidR="00C70DF7">
        <w:rPr>
          <w:lang w:val="kk-KZ"/>
        </w:rPr>
        <w:t xml:space="preserve"> одан әрі 3х4 м кеңейтілді </w:t>
      </w:r>
      <w:r w:rsidR="00C70DF7" w:rsidRPr="001A6C59">
        <w:rPr>
          <w:lang w:val="kk-KZ"/>
        </w:rPr>
        <w:t>(</w:t>
      </w:r>
      <w:r w:rsidR="00C70DF7">
        <w:rPr>
          <w:lang w:val="kk-KZ"/>
        </w:rPr>
        <w:t>2021 ж. қазбаның жалғасы</w:t>
      </w:r>
      <w:r w:rsidR="00C70DF7" w:rsidRPr="001A6C59">
        <w:rPr>
          <w:lang w:val="kk-KZ"/>
        </w:rPr>
        <w:t>).</w:t>
      </w:r>
      <w:r w:rsidR="00C70DF7">
        <w:rPr>
          <w:lang w:val="kk-KZ"/>
        </w:rPr>
        <w:t xml:space="preserve"> </w:t>
      </w:r>
      <w:r w:rsidR="00C70DF7" w:rsidRPr="001A6C59">
        <w:rPr>
          <w:lang w:val="kk-KZ"/>
        </w:rPr>
        <w:t xml:space="preserve">Рахат қалашығының </w:t>
      </w:r>
      <w:r w:rsidR="00C70DF7" w:rsidRPr="001A6C59">
        <w:rPr>
          <w:lang w:val="kk-KZ"/>
        </w:rPr>
        <w:lastRenderedPageBreak/>
        <w:t>батыс бөлігіндегі көлемі 1х4,5 м стратиграфиялық шурфтағы дала жұмыстары</w:t>
      </w:r>
      <w:r w:rsidR="00C70DF7">
        <w:rPr>
          <w:lang w:val="kk-KZ"/>
        </w:rPr>
        <w:t xml:space="preserve"> </w:t>
      </w:r>
      <w:r w:rsidR="00C70DF7" w:rsidRPr="001A6C59">
        <w:rPr>
          <w:lang w:val="kk-KZ"/>
        </w:rPr>
        <w:t>1х4,5 м</w:t>
      </w:r>
      <w:r w:rsidR="00C70DF7">
        <w:rPr>
          <w:lang w:val="kk-KZ"/>
        </w:rPr>
        <w:t xml:space="preserve"> кеңейтілді</w:t>
      </w:r>
      <w:r w:rsidR="00C70DF7" w:rsidRPr="001A6C59">
        <w:rPr>
          <w:lang w:val="kk-KZ"/>
        </w:rPr>
        <w:t xml:space="preserve"> (</w:t>
      </w:r>
      <w:r w:rsidR="00C70DF7">
        <w:rPr>
          <w:lang w:val="kk-KZ"/>
        </w:rPr>
        <w:t>2021 ж. қазбаның жалғасы</w:t>
      </w:r>
      <w:r w:rsidR="00C70DF7" w:rsidRPr="001A6C59">
        <w:rPr>
          <w:lang w:val="kk-KZ"/>
        </w:rPr>
        <w:t>).</w:t>
      </w:r>
    </w:p>
    <w:p w:rsidR="00604B42" w:rsidRPr="003218FF" w:rsidRDefault="00604B42" w:rsidP="003218FF">
      <w:pPr>
        <w:pStyle w:val="p"/>
        <w:tabs>
          <w:tab w:val="left" w:pos="-8222"/>
          <w:tab w:val="left" w:pos="-5387"/>
          <w:tab w:val="left" w:pos="-5245"/>
          <w:tab w:val="left" w:pos="0"/>
        </w:tabs>
        <w:spacing w:before="0" w:after="0" w:line="360" w:lineRule="auto"/>
        <w:ind w:firstLine="0"/>
        <w:contextualSpacing/>
        <w:outlineLvl w:val="4"/>
        <w:rPr>
          <w:rFonts w:eastAsia="Calibri"/>
          <w:lang w:val="kk-KZ"/>
        </w:rPr>
      </w:pPr>
      <w:r w:rsidRPr="00B2149A">
        <w:rPr>
          <w:rStyle w:val="11"/>
          <w:lang w:val="kk-KZ"/>
        </w:rPr>
        <w:tab/>
      </w:r>
      <w:r w:rsidR="003B03BA">
        <w:rPr>
          <w:rStyle w:val="11"/>
          <w:lang w:val="kk-KZ"/>
        </w:rPr>
        <w:t>4</w:t>
      </w:r>
      <w:r w:rsidRPr="00B2149A">
        <w:rPr>
          <w:rStyle w:val="11"/>
          <w:lang w:val="kk-KZ"/>
        </w:rPr>
        <w:t>)</w:t>
      </w:r>
      <w:r w:rsidR="0022179A">
        <w:rPr>
          <w:rStyle w:val="11"/>
          <w:lang w:val="kk-KZ"/>
        </w:rPr>
        <w:t xml:space="preserve"> </w:t>
      </w:r>
      <w:r w:rsidR="00C70DF7" w:rsidRPr="00B2149A">
        <w:rPr>
          <w:rFonts w:eastAsia="Calibri"/>
          <w:lang w:val="kk-KZ"/>
        </w:rPr>
        <w:t>Рахат шатқалында</w:t>
      </w:r>
      <w:r w:rsidR="00C70DF7" w:rsidRPr="00B2149A">
        <w:rPr>
          <w:rStyle w:val="11"/>
          <w:lang w:val="kk-KZ"/>
        </w:rPr>
        <w:t xml:space="preserve"> бұрын соңды тіркелмеген археологиялық ескерткіштерді анықтау, жалпы жай-күйін бағалау және жедел зерттеу жүргізілуге тиісті (апаттық жағдайдағы) археологиялық нысандарды (обаларды) анықтау жұмыстары жүргізілді.</w:t>
      </w:r>
    </w:p>
    <w:p w:rsidR="00B2149A" w:rsidRDefault="00A439F7" w:rsidP="00023500">
      <w:pPr>
        <w:spacing w:after="0" w:line="360" w:lineRule="auto"/>
        <w:ind w:left="29"/>
        <w:jc w:val="both"/>
        <w:rPr>
          <w:rFonts w:ascii="Times New Roman" w:hAnsi="Times New Roman" w:cs="Times New Roman"/>
          <w:sz w:val="24"/>
          <w:szCs w:val="24"/>
          <w:lang w:val="kk-KZ"/>
        </w:rPr>
      </w:pPr>
      <w:r w:rsidRPr="003218FF">
        <w:rPr>
          <w:rFonts w:ascii="Times New Roman" w:hAnsi="Times New Roman" w:cs="Times New Roman"/>
          <w:sz w:val="24"/>
          <w:szCs w:val="24"/>
          <w:lang w:val="kk-KZ"/>
        </w:rPr>
        <w:tab/>
      </w:r>
      <w:bookmarkStart w:id="6" w:name="_Hlk121304237"/>
      <w:r w:rsidR="00B2149A" w:rsidRPr="00A924C4">
        <w:rPr>
          <w:rFonts w:ascii="Times New Roman" w:hAnsi="Times New Roman" w:cs="Times New Roman"/>
          <w:b/>
          <w:bCs/>
          <w:sz w:val="24"/>
          <w:szCs w:val="24"/>
          <w:lang w:val="kk-KZ"/>
        </w:rPr>
        <w:t xml:space="preserve">1.1 Рахат (оба, </w:t>
      </w:r>
      <w:r w:rsidR="00046C38">
        <w:rPr>
          <w:rFonts w:ascii="Times New Roman" w:hAnsi="Times New Roman" w:cs="Times New Roman"/>
          <w:b/>
          <w:bCs/>
          <w:sz w:val="24"/>
          <w:szCs w:val="24"/>
          <w:lang w:val="kk-KZ"/>
        </w:rPr>
        <w:t>қала жұрты</w:t>
      </w:r>
      <w:r w:rsidR="00B2149A" w:rsidRPr="00A924C4">
        <w:rPr>
          <w:rFonts w:ascii="Times New Roman" w:hAnsi="Times New Roman" w:cs="Times New Roman"/>
          <w:b/>
          <w:bCs/>
          <w:sz w:val="24"/>
          <w:szCs w:val="24"/>
          <w:lang w:val="kk-KZ"/>
        </w:rPr>
        <w:t>) ескерткішінде</w:t>
      </w:r>
      <w:r w:rsidR="00B2149A" w:rsidRPr="00A924C4">
        <w:rPr>
          <w:rFonts w:ascii="Times New Roman" w:hAnsi="Times New Roman" w:cs="Times New Roman"/>
          <w:b/>
          <w:bCs/>
          <w:noProof/>
          <w:sz w:val="24"/>
          <w:szCs w:val="24"/>
          <w:lang w:val="kk-KZ"/>
        </w:rPr>
        <w:t xml:space="preserve"> жүргізілген </w:t>
      </w:r>
      <w:r w:rsidR="00046C38">
        <w:rPr>
          <w:rFonts w:ascii="Times New Roman" w:hAnsi="Times New Roman" w:cs="Times New Roman"/>
          <w:b/>
          <w:bCs/>
          <w:noProof/>
          <w:sz w:val="24"/>
          <w:szCs w:val="24"/>
          <w:lang w:val="kk-KZ"/>
        </w:rPr>
        <w:t xml:space="preserve">далалық </w:t>
      </w:r>
      <w:r w:rsidR="00B2149A" w:rsidRPr="00A924C4">
        <w:rPr>
          <w:rFonts w:ascii="Times New Roman" w:hAnsi="Times New Roman" w:cs="Times New Roman"/>
          <w:b/>
          <w:bCs/>
          <w:noProof/>
          <w:sz w:val="24"/>
          <w:szCs w:val="24"/>
          <w:lang w:val="kk-KZ"/>
        </w:rPr>
        <w:t>а</w:t>
      </w:r>
      <w:r w:rsidR="00B2149A" w:rsidRPr="00A924C4">
        <w:rPr>
          <w:rFonts w:ascii="Times New Roman" w:hAnsi="Times New Roman" w:cs="Times New Roman"/>
          <w:b/>
          <w:bCs/>
          <w:sz w:val="24"/>
          <w:szCs w:val="24"/>
          <w:lang w:val="kk-KZ"/>
        </w:rPr>
        <w:t>рхеологиялық қазба жұмыстары</w:t>
      </w:r>
      <w:bookmarkEnd w:id="6"/>
    </w:p>
    <w:p w:rsidR="00547B4D" w:rsidRPr="00B34A49" w:rsidRDefault="00A57242" w:rsidP="00E557A5">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iCs/>
          <w:sz w:val="24"/>
          <w:szCs w:val="24"/>
          <w:lang w:val="kk-KZ"/>
        </w:rPr>
        <w:t>I нысан,</w:t>
      </w:r>
      <w:r w:rsidRPr="00B34A49">
        <w:rPr>
          <w:rFonts w:ascii="Times New Roman" w:hAnsi="Times New Roman" w:cs="Times New Roman"/>
          <w:sz w:val="24"/>
          <w:szCs w:val="24"/>
          <w:lang w:val="kk-KZ"/>
        </w:rPr>
        <w:t xml:space="preserve"> – төбесі тегістеу, диаметрі </w:t>
      </w:r>
      <w:r w:rsidR="00CD3CC9" w:rsidRPr="00B34A49">
        <w:rPr>
          <w:rFonts w:ascii="Times New Roman" w:hAnsi="Times New Roman" w:cs="Times New Roman"/>
          <w:sz w:val="24"/>
          <w:szCs w:val="24"/>
          <w:lang w:val="kk-KZ"/>
        </w:rPr>
        <w:t>6</w:t>
      </w:r>
      <w:r w:rsidRPr="00B34A49">
        <w:rPr>
          <w:rFonts w:ascii="Times New Roman" w:hAnsi="Times New Roman" w:cs="Times New Roman"/>
          <w:sz w:val="24"/>
          <w:szCs w:val="24"/>
          <w:lang w:val="kk-KZ"/>
        </w:rPr>
        <w:t xml:space="preserve"> м болатын </w:t>
      </w:r>
      <w:r w:rsidR="00522E46" w:rsidRPr="00B34A49">
        <w:rPr>
          <w:rFonts w:ascii="Times New Roman" w:hAnsi="Times New Roman" w:cs="Times New Roman"/>
          <w:sz w:val="24"/>
          <w:szCs w:val="24"/>
          <w:lang w:val="kk-KZ"/>
        </w:rPr>
        <w:t xml:space="preserve">оба </w:t>
      </w:r>
      <w:r w:rsidRPr="00B34A49">
        <w:rPr>
          <w:rFonts w:ascii="Times New Roman" w:hAnsi="Times New Roman" w:cs="Times New Roman"/>
          <w:sz w:val="24"/>
          <w:szCs w:val="24"/>
          <w:lang w:val="kk-KZ"/>
        </w:rPr>
        <w:t xml:space="preserve"> (</w:t>
      </w:r>
      <w:r w:rsidR="00C308F2" w:rsidRPr="00B34A49">
        <w:rPr>
          <w:rFonts w:ascii="Times New Roman" w:hAnsi="Times New Roman" w:cs="Times New Roman"/>
          <w:sz w:val="24"/>
          <w:szCs w:val="24"/>
          <w:lang w:val="kk-KZ"/>
        </w:rPr>
        <w:t xml:space="preserve">В </w:t>
      </w:r>
      <w:r w:rsidR="00604B42" w:rsidRPr="00B34A49">
        <w:rPr>
          <w:rFonts w:ascii="Times New Roman" w:hAnsi="Times New Roman" w:cs="Times New Roman"/>
          <w:sz w:val="24"/>
          <w:szCs w:val="24"/>
          <w:lang w:val="kk-KZ"/>
        </w:rPr>
        <w:t>4</w:t>
      </w:r>
      <w:r w:rsidR="003B7D1A" w:rsidRPr="00B34A49">
        <w:rPr>
          <w:rFonts w:ascii="Times New Roman" w:hAnsi="Times New Roman" w:cs="Times New Roman"/>
          <w:sz w:val="24"/>
          <w:szCs w:val="24"/>
          <w:lang w:val="kk-KZ"/>
        </w:rPr>
        <w:t>-</w:t>
      </w:r>
      <w:r w:rsidRPr="00B34A49">
        <w:rPr>
          <w:rFonts w:ascii="Times New Roman" w:hAnsi="Times New Roman" w:cs="Times New Roman"/>
          <w:sz w:val="24"/>
          <w:szCs w:val="24"/>
          <w:lang w:val="kk-KZ"/>
        </w:rPr>
        <w:t>сурет). Өсімдіктердің бір қалыпты өспеуін жер қыртысындағы қарашірік қабатының ар</w:t>
      </w:r>
      <w:r w:rsidR="00E557A5" w:rsidRPr="00B34A49">
        <w:rPr>
          <w:rFonts w:ascii="Times New Roman" w:hAnsi="Times New Roman" w:cs="Times New Roman"/>
          <w:sz w:val="24"/>
          <w:szCs w:val="24"/>
          <w:lang w:val="kk-KZ"/>
        </w:rPr>
        <w:t>а</w:t>
      </w:r>
      <w:r w:rsidRPr="00B34A49">
        <w:rPr>
          <w:rFonts w:ascii="Times New Roman" w:hAnsi="Times New Roman" w:cs="Times New Roman"/>
          <w:sz w:val="24"/>
          <w:szCs w:val="24"/>
          <w:lang w:val="kk-KZ"/>
        </w:rPr>
        <w:t>сы</w:t>
      </w:r>
      <w:r w:rsidR="00CD3CC9" w:rsidRPr="00B34A49">
        <w:rPr>
          <w:rFonts w:ascii="Times New Roman" w:hAnsi="Times New Roman" w:cs="Times New Roman"/>
          <w:sz w:val="24"/>
          <w:szCs w:val="24"/>
          <w:lang w:val="kk-KZ"/>
        </w:rPr>
        <w:t>н</w:t>
      </w:r>
      <w:r w:rsidR="00E557A5" w:rsidRPr="00B34A49">
        <w:rPr>
          <w:rFonts w:ascii="Times New Roman" w:hAnsi="Times New Roman" w:cs="Times New Roman"/>
          <w:sz w:val="24"/>
          <w:szCs w:val="24"/>
          <w:lang w:val="kk-KZ"/>
        </w:rPr>
        <w:t xml:space="preserve"> тақырлануымен түсіндіруге</w:t>
      </w:r>
      <w:r w:rsidRPr="00B34A49">
        <w:rPr>
          <w:rFonts w:ascii="Times New Roman" w:hAnsi="Times New Roman" w:cs="Times New Roman"/>
          <w:sz w:val="24"/>
          <w:szCs w:val="24"/>
          <w:lang w:val="kk-KZ"/>
        </w:rPr>
        <w:t xml:space="preserve"> болады. Үйіндіде тонаушылар қалд</w:t>
      </w:r>
      <w:r w:rsidR="00E557A5" w:rsidRPr="00B34A49">
        <w:rPr>
          <w:rFonts w:ascii="Times New Roman" w:hAnsi="Times New Roman" w:cs="Times New Roman"/>
          <w:sz w:val="24"/>
          <w:szCs w:val="24"/>
          <w:lang w:val="kk-KZ"/>
        </w:rPr>
        <w:t>ырған шұңқырлар орны байқалма</w:t>
      </w:r>
      <w:r w:rsidR="00CD3CC9" w:rsidRPr="00B34A49">
        <w:rPr>
          <w:rFonts w:ascii="Times New Roman" w:hAnsi="Times New Roman" w:cs="Times New Roman"/>
          <w:sz w:val="24"/>
          <w:szCs w:val="24"/>
          <w:lang w:val="kk-KZ"/>
        </w:rPr>
        <w:t>й</w:t>
      </w:r>
      <w:r w:rsidRPr="00B34A49">
        <w:rPr>
          <w:rFonts w:ascii="Times New Roman" w:hAnsi="Times New Roman" w:cs="Times New Roman"/>
          <w:sz w:val="24"/>
          <w:szCs w:val="24"/>
          <w:lang w:val="kk-KZ"/>
        </w:rPr>
        <w:t xml:space="preserve">ды. </w:t>
      </w:r>
    </w:p>
    <w:p w:rsidR="00547B4D" w:rsidRPr="00B34A49" w:rsidRDefault="00A57242" w:rsidP="003218FF">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Ортасында, </w:t>
      </w:r>
      <w:r w:rsidR="00C2110B" w:rsidRPr="00B34A49">
        <w:rPr>
          <w:rFonts w:ascii="Times New Roman" w:hAnsi="Times New Roman" w:cs="Times New Roman"/>
          <w:sz w:val="24"/>
          <w:szCs w:val="24"/>
          <w:lang w:val="kk-KZ"/>
        </w:rPr>
        <w:t>солтүстік-оңтүстік</w:t>
      </w:r>
      <w:r w:rsidRPr="00B34A49">
        <w:rPr>
          <w:rFonts w:ascii="Times New Roman" w:hAnsi="Times New Roman" w:cs="Times New Roman"/>
          <w:sz w:val="24"/>
          <w:szCs w:val="24"/>
          <w:lang w:val="kk-KZ"/>
        </w:rPr>
        <w:t xml:space="preserve"> (солтүстік-оңтүстік әрі қарай географиялық бағытт</w:t>
      </w:r>
      <w:r w:rsidR="00E75323" w:rsidRPr="00B34A49">
        <w:rPr>
          <w:rFonts w:ascii="Times New Roman" w:hAnsi="Times New Roman" w:cs="Times New Roman"/>
          <w:sz w:val="24"/>
          <w:szCs w:val="24"/>
          <w:lang w:val="kk-KZ"/>
        </w:rPr>
        <w:t>а</w:t>
      </w:r>
      <w:r w:rsidRPr="00B34A49">
        <w:rPr>
          <w:rFonts w:ascii="Times New Roman" w:hAnsi="Times New Roman" w:cs="Times New Roman"/>
          <w:sz w:val="24"/>
          <w:szCs w:val="24"/>
          <w:lang w:val="kk-KZ"/>
        </w:rPr>
        <w:t>р осы</w:t>
      </w:r>
      <w:r w:rsidR="00C308F2" w:rsidRPr="00B34A49">
        <w:rPr>
          <w:rFonts w:ascii="Times New Roman" w:hAnsi="Times New Roman" w:cs="Times New Roman"/>
          <w:sz w:val="24"/>
          <w:szCs w:val="24"/>
          <w:lang w:val="kk-KZ"/>
        </w:rPr>
        <w:t xml:space="preserve"> дәстүрде </w:t>
      </w:r>
      <w:r w:rsidRPr="00B34A49">
        <w:rPr>
          <w:rFonts w:ascii="Times New Roman" w:hAnsi="Times New Roman" w:cs="Times New Roman"/>
          <w:sz w:val="24"/>
          <w:szCs w:val="24"/>
          <w:lang w:val="kk-KZ"/>
        </w:rPr>
        <w:t xml:space="preserve"> қысқартыл</w:t>
      </w:r>
      <w:r w:rsidR="00C308F2" w:rsidRPr="00B34A49">
        <w:rPr>
          <w:rFonts w:ascii="Times New Roman" w:hAnsi="Times New Roman" w:cs="Times New Roman"/>
          <w:sz w:val="24"/>
          <w:szCs w:val="24"/>
          <w:lang w:val="kk-KZ"/>
        </w:rPr>
        <w:t>ып отырылады</w:t>
      </w:r>
      <w:r w:rsidRPr="00B34A49">
        <w:rPr>
          <w:rFonts w:ascii="Times New Roman" w:hAnsi="Times New Roman" w:cs="Times New Roman"/>
          <w:sz w:val="24"/>
          <w:szCs w:val="24"/>
          <w:lang w:val="kk-KZ"/>
        </w:rPr>
        <w:t xml:space="preserve">) және БШ </w:t>
      </w:r>
      <w:r w:rsidR="00CD3CC9" w:rsidRPr="00B34A49">
        <w:rPr>
          <w:rFonts w:ascii="Times New Roman" w:hAnsi="Times New Roman" w:cs="Times New Roman"/>
          <w:sz w:val="24"/>
          <w:szCs w:val="24"/>
          <w:lang w:val="kk-KZ"/>
        </w:rPr>
        <w:t>бағыты</w:t>
      </w:r>
      <w:r w:rsidRPr="00B34A49">
        <w:rPr>
          <w:rFonts w:ascii="Times New Roman" w:hAnsi="Times New Roman" w:cs="Times New Roman"/>
          <w:sz w:val="24"/>
          <w:szCs w:val="24"/>
          <w:lang w:val="kk-KZ"/>
        </w:rPr>
        <w:t xml:space="preserve"> бойымен ені 0,50 см болатын </w:t>
      </w:r>
      <w:r w:rsidR="00CD3CC9" w:rsidRPr="00B34A49">
        <w:rPr>
          <w:rFonts w:ascii="Times New Roman" w:hAnsi="Times New Roman" w:cs="Times New Roman"/>
          <w:sz w:val="24"/>
          <w:szCs w:val="24"/>
          <w:lang w:val="kk-KZ"/>
        </w:rPr>
        <w:t>қима</w:t>
      </w:r>
      <w:r w:rsidRPr="00B34A49">
        <w:rPr>
          <w:rFonts w:ascii="Times New Roman" w:hAnsi="Times New Roman" w:cs="Times New Roman"/>
          <w:sz w:val="24"/>
          <w:szCs w:val="24"/>
          <w:lang w:val="kk-KZ"/>
        </w:rPr>
        <w:t xml:space="preserve"> белгіленді (</w:t>
      </w:r>
      <w:r w:rsidR="00C308F2" w:rsidRPr="00B34A49">
        <w:rPr>
          <w:rFonts w:ascii="Times New Roman" w:hAnsi="Times New Roman" w:cs="Times New Roman"/>
          <w:sz w:val="24"/>
          <w:szCs w:val="24"/>
          <w:lang w:val="kk-KZ"/>
        </w:rPr>
        <w:t xml:space="preserve">В </w:t>
      </w:r>
      <w:r w:rsidR="00604B42" w:rsidRPr="00B34A49">
        <w:rPr>
          <w:rFonts w:ascii="Times New Roman" w:hAnsi="Times New Roman" w:cs="Times New Roman"/>
          <w:sz w:val="24"/>
          <w:szCs w:val="24"/>
          <w:lang w:val="kk-KZ"/>
        </w:rPr>
        <w:t>5</w:t>
      </w:r>
      <w:r w:rsidR="003B7D1A" w:rsidRPr="00B34A49">
        <w:rPr>
          <w:rFonts w:ascii="Times New Roman" w:hAnsi="Times New Roman" w:cs="Times New Roman"/>
          <w:sz w:val="24"/>
          <w:szCs w:val="24"/>
          <w:lang w:val="kk-KZ"/>
        </w:rPr>
        <w:t>-</w:t>
      </w:r>
      <w:r w:rsidRPr="00B34A49">
        <w:rPr>
          <w:rFonts w:ascii="Times New Roman" w:hAnsi="Times New Roman" w:cs="Times New Roman"/>
          <w:sz w:val="24"/>
          <w:szCs w:val="24"/>
          <w:lang w:val="kk-KZ"/>
        </w:rPr>
        <w:t>сурет)</w:t>
      </w:r>
      <w:r w:rsidR="00CD3CC9" w:rsidRPr="00B34A49">
        <w:rPr>
          <w:rFonts w:ascii="Times New Roman" w:hAnsi="Times New Roman" w:cs="Times New Roman"/>
          <w:sz w:val="24"/>
          <w:szCs w:val="24"/>
          <w:lang w:val="kk-KZ"/>
        </w:rPr>
        <w:t>. Оба</w:t>
      </w:r>
      <w:r w:rsidRPr="00B34A49">
        <w:rPr>
          <w:rFonts w:ascii="Times New Roman" w:hAnsi="Times New Roman" w:cs="Times New Roman"/>
          <w:sz w:val="24"/>
          <w:szCs w:val="24"/>
          <w:lang w:val="kk-KZ"/>
        </w:rPr>
        <w:t xml:space="preserve"> үйінді</w:t>
      </w:r>
      <w:r w:rsidR="00CD3CC9" w:rsidRPr="00B34A49">
        <w:rPr>
          <w:rFonts w:ascii="Times New Roman" w:hAnsi="Times New Roman" w:cs="Times New Roman"/>
          <w:sz w:val="24"/>
          <w:szCs w:val="24"/>
          <w:lang w:val="kk-KZ"/>
        </w:rPr>
        <w:t>сі тегістелген (тауға шығар дала жолына паралель орналасқаннан болуы керек балама дала жолын салу мақсатында тегістелуі мүмкән) 0,10 см</w:t>
      </w:r>
      <w:r w:rsidR="006C6C39" w:rsidRPr="00B34A49">
        <w:rPr>
          <w:rFonts w:ascii="Times New Roman" w:hAnsi="Times New Roman" w:cs="Times New Roman"/>
          <w:sz w:val="24"/>
          <w:szCs w:val="24"/>
          <w:lang w:val="kk-KZ"/>
        </w:rPr>
        <w:t xml:space="preserve"> үйінді топырақ қабаты</w:t>
      </w:r>
      <w:r w:rsidRPr="00B34A49">
        <w:rPr>
          <w:rFonts w:ascii="Times New Roman" w:hAnsi="Times New Roman" w:cs="Times New Roman"/>
          <w:sz w:val="24"/>
          <w:szCs w:val="24"/>
          <w:lang w:val="kk-KZ"/>
        </w:rPr>
        <w:t xml:space="preserve"> қолмен алынды</w:t>
      </w:r>
      <w:r w:rsidR="00783F77" w:rsidRPr="00B34A49">
        <w:rPr>
          <w:rFonts w:ascii="Times New Roman" w:hAnsi="Times New Roman" w:cs="Times New Roman"/>
          <w:sz w:val="24"/>
          <w:szCs w:val="24"/>
          <w:lang w:val="kk-KZ"/>
        </w:rPr>
        <w:t xml:space="preserve"> (</w:t>
      </w:r>
      <w:r w:rsidR="00C308F2" w:rsidRPr="00B34A49">
        <w:rPr>
          <w:rFonts w:ascii="Times New Roman" w:hAnsi="Times New Roman" w:cs="Times New Roman"/>
          <w:sz w:val="24"/>
          <w:szCs w:val="24"/>
          <w:lang w:val="kk-KZ"/>
        </w:rPr>
        <w:t xml:space="preserve">В </w:t>
      </w:r>
      <w:r w:rsidR="00604B42" w:rsidRPr="00B34A49">
        <w:rPr>
          <w:rFonts w:ascii="Times New Roman" w:hAnsi="Times New Roman" w:cs="Times New Roman"/>
          <w:sz w:val="24"/>
          <w:szCs w:val="24"/>
          <w:lang w:val="kk-KZ"/>
        </w:rPr>
        <w:t>6</w:t>
      </w:r>
      <w:r w:rsidR="003B7D1A" w:rsidRPr="00B34A49">
        <w:rPr>
          <w:rFonts w:ascii="Times New Roman" w:hAnsi="Times New Roman" w:cs="Times New Roman"/>
          <w:sz w:val="24"/>
          <w:szCs w:val="24"/>
          <w:lang w:val="kk-KZ"/>
        </w:rPr>
        <w:t>-</w:t>
      </w:r>
      <w:r w:rsidR="00783F77" w:rsidRPr="00B34A49">
        <w:rPr>
          <w:rFonts w:ascii="Times New Roman" w:hAnsi="Times New Roman" w:cs="Times New Roman"/>
          <w:sz w:val="24"/>
          <w:szCs w:val="24"/>
          <w:lang w:val="kk-KZ"/>
        </w:rPr>
        <w:t>сурет)</w:t>
      </w:r>
      <w:r w:rsidRPr="00B34A49">
        <w:rPr>
          <w:rFonts w:ascii="Times New Roman" w:hAnsi="Times New Roman" w:cs="Times New Roman"/>
          <w:sz w:val="24"/>
          <w:szCs w:val="24"/>
          <w:lang w:val="kk-KZ"/>
        </w:rPr>
        <w:t xml:space="preserve">. </w:t>
      </w:r>
    </w:p>
    <w:p w:rsidR="00A57242" w:rsidRPr="00B34A49" w:rsidRDefault="00522E46" w:rsidP="003218FF">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Оба</w:t>
      </w:r>
      <w:r w:rsidR="00A57242" w:rsidRPr="00B34A49">
        <w:rPr>
          <w:rFonts w:ascii="Times New Roman" w:hAnsi="Times New Roman" w:cs="Times New Roman"/>
          <w:sz w:val="24"/>
          <w:szCs w:val="24"/>
          <w:lang w:val="kk-KZ"/>
        </w:rPr>
        <w:t xml:space="preserve"> үйіндісі топырақтан тазартылғаннан соң</w:t>
      </w:r>
      <w:r w:rsidR="006C6C39" w:rsidRPr="00B34A49">
        <w:rPr>
          <w:rFonts w:ascii="Times New Roman" w:hAnsi="Times New Roman" w:cs="Times New Roman"/>
          <w:sz w:val="24"/>
          <w:szCs w:val="24"/>
          <w:lang w:val="kk-KZ"/>
        </w:rPr>
        <w:t>, қазба</w:t>
      </w:r>
      <w:r w:rsidR="00A57242" w:rsidRPr="00B34A49">
        <w:rPr>
          <w:rFonts w:ascii="Times New Roman" w:hAnsi="Times New Roman" w:cs="Times New Roman"/>
          <w:sz w:val="24"/>
          <w:szCs w:val="24"/>
          <w:lang w:val="kk-KZ"/>
        </w:rPr>
        <w:t xml:space="preserve"> іші </w:t>
      </w:r>
      <w:r w:rsidR="004A5A7F" w:rsidRPr="00B34A49">
        <w:rPr>
          <w:rFonts w:ascii="Times New Roman" w:hAnsi="Times New Roman" w:cs="Times New Roman"/>
          <w:sz w:val="24"/>
          <w:szCs w:val="24"/>
          <w:lang w:val="kk-KZ"/>
        </w:rPr>
        <w:t>0,15-</w:t>
      </w:r>
      <w:r w:rsidR="00A57242" w:rsidRPr="00B34A49">
        <w:rPr>
          <w:rFonts w:ascii="Times New Roman" w:hAnsi="Times New Roman" w:cs="Times New Roman"/>
          <w:sz w:val="24"/>
          <w:szCs w:val="24"/>
          <w:lang w:val="kk-KZ"/>
        </w:rPr>
        <w:t>0,</w:t>
      </w:r>
      <w:r w:rsidR="004A5A7F" w:rsidRPr="00B34A49">
        <w:rPr>
          <w:rFonts w:ascii="Times New Roman" w:hAnsi="Times New Roman" w:cs="Times New Roman"/>
          <w:sz w:val="24"/>
          <w:szCs w:val="24"/>
          <w:lang w:val="kk-KZ"/>
        </w:rPr>
        <w:t>5</w:t>
      </w:r>
      <w:r w:rsidR="00206DAE" w:rsidRPr="00B34A49">
        <w:rPr>
          <w:rFonts w:ascii="Times New Roman" w:hAnsi="Times New Roman" w:cs="Times New Roman"/>
          <w:sz w:val="24"/>
          <w:szCs w:val="24"/>
          <w:lang w:val="kk-KZ"/>
        </w:rPr>
        <w:t>0</w:t>
      </w:r>
      <w:r w:rsidR="00A57242" w:rsidRPr="003218FF">
        <w:rPr>
          <w:rFonts w:ascii="Times New Roman" w:hAnsi="Times New Roman" w:cs="Times New Roman"/>
          <w:sz w:val="24"/>
          <w:szCs w:val="24"/>
          <w:lang w:val="kk-KZ"/>
        </w:rPr>
        <w:t xml:space="preserve"> см дейін</w:t>
      </w:r>
      <w:r w:rsidR="004A5A7F">
        <w:rPr>
          <w:rFonts w:ascii="Times New Roman" w:hAnsi="Times New Roman" w:cs="Times New Roman"/>
          <w:sz w:val="24"/>
          <w:szCs w:val="24"/>
          <w:lang w:val="kk-KZ"/>
        </w:rPr>
        <w:t xml:space="preserve">гі </w:t>
      </w:r>
      <w:r w:rsidR="004A5A7F" w:rsidRPr="003218FF">
        <w:rPr>
          <w:rFonts w:ascii="Times New Roman" w:hAnsi="Times New Roman" w:cs="Times New Roman"/>
          <w:sz w:val="24"/>
          <w:szCs w:val="24"/>
          <w:lang w:val="kk-KZ"/>
        </w:rPr>
        <w:t>тереңд</w:t>
      </w:r>
      <w:r w:rsidR="004A5A7F">
        <w:rPr>
          <w:rFonts w:ascii="Times New Roman" w:hAnsi="Times New Roman" w:cs="Times New Roman"/>
          <w:sz w:val="24"/>
          <w:szCs w:val="24"/>
          <w:lang w:val="kk-KZ"/>
        </w:rPr>
        <w:t>іктен құм аралас қиыршық тас</w:t>
      </w:r>
      <w:r w:rsidR="00A57242" w:rsidRPr="003218FF">
        <w:rPr>
          <w:rFonts w:ascii="Times New Roman" w:hAnsi="Times New Roman" w:cs="Times New Roman"/>
          <w:sz w:val="24"/>
          <w:szCs w:val="24"/>
          <w:lang w:val="kk-KZ"/>
        </w:rPr>
        <w:t xml:space="preserve"> </w:t>
      </w:r>
      <w:r w:rsidR="004A5A7F">
        <w:rPr>
          <w:rFonts w:ascii="Times New Roman" w:hAnsi="Times New Roman" w:cs="Times New Roman"/>
          <w:sz w:val="24"/>
          <w:szCs w:val="24"/>
          <w:lang w:val="kk-KZ"/>
        </w:rPr>
        <w:t>қабаттары анықталып отырды</w:t>
      </w:r>
      <w:r w:rsidR="00A57242" w:rsidRPr="003218FF">
        <w:rPr>
          <w:rFonts w:ascii="Times New Roman" w:hAnsi="Times New Roman" w:cs="Times New Roman"/>
          <w:sz w:val="24"/>
          <w:szCs w:val="24"/>
          <w:lang w:val="kk-KZ"/>
        </w:rPr>
        <w:t xml:space="preserve">. </w:t>
      </w:r>
      <w:r w:rsidR="004A5A7F">
        <w:rPr>
          <w:rFonts w:ascii="Times New Roman" w:hAnsi="Times New Roman" w:cs="Times New Roman"/>
          <w:sz w:val="24"/>
          <w:szCs w:val="24"/>
          <w:lang w:val="kk-KZ"/>
        </w:rPr>
        <w:t>Осы жағдай 0,9</w:t>
      </w:r>
      <w:r w:rsidR="00206DAE">
        <w:rPr>
          <w:rFonts w:ascii="Times New Roman" w:hAnsi="Times New Roman" w:cs="Times New Roman"/>
          <w:sz w:val="24"/>
          <w:szCs w:val="24"/>
          <w:lang w:val="kk-KZ"/>
        </w:rPr>
        <w:t>5</w:t>
      </w:r>
      <w:r w:rsidR="004A5A7F">
        <w:rPr>
          <w:rFonts w:ascii="Times New Roman" w:hAnsi="Times New Roman" w:cs="Times New Roman"/>
          <w:sz w:val="24"/>
          <w:szCs w:val="24"/>
          <w:lang w:val="kk-KZ"/>
        </w:rPr>
        <w:t xml:space="preserve"> м тереңдікке дейін қайталанды. </w:t>
      </w:r>
      <w:r w:rsidR="00A57242" w:rsidRPr="003218FF">
        <w:rPr>
          <w:rFonts w:ascii="Times New Roman" w:hAnsi="Times New Roman" w:cs="Times New Roman"/>
          <w:sz w:val="24"/>
          <w:szCs w:val="24"/>
          <w:lang w:val="kk-KZ"/>
        </w:rPr>
        <w:t>Аталмыш тереңдікте</w:t>
      </w:r>
      <w:r w:rsidR="00206DAE">
        <w:rPr>
          <w:rFonts w:ascii="Times New Roman" w:hAnsi="Times New Roman" w:cs="Times New Roman"/>
          <w:sz w:val="24"/>
          <w:szCs w:val="24"/>
          <w:lang w:val="kk-KZ"/>
        </w:rPr>
        <w:t xml:space="preserve">н жерлеу орнының </w:t>
      </w:r>
      <w:r w:rsidR="00A57242" w:rsidRPr="003218FF">
        <w:rPr>
          <w:rFonts w:ascii="Times New Roman" w:hAnsi="Times New Roman" w:cs="Times New Roman"/>
          <w:sz w:val="24"/>
          <w:szCs w:val="24"/>
          <w:lang w:val="kk-KZ"/>
        </w:rPr>
        <w:t>і</w:t>
      </w:r>
      <w:r w:rsidR="00206DAE">
        <w:rPr>
          <w:rFonts w:ascii="Times New Roman" w:hAnsi="Times New Roman" w:cs="Times New Roman"/>
          <w:sz w:val="24"/>
          <w:szCs w:val="24"/>
          <w:lang w:val="kk-KZ"/>
        </w:rPr>
        <w:t xml:space="preserve">здері анықтау мақсатында, оба </w:t>
      </w:r>
      <w:r w:rsidR="00206DAE" w:rsidRPr="00B34A49">
        <w:rPr>
          <w:rFonts w:ascii="Times New Roman" w:hAnsi="Times New Roman" w:cs="Times New Roman"/>
          <w:sz w:val="24"/>
          <w:szCs w:val="24"/>
          <w:lang w:val="kk-KZ"/>
        </w:rPr>
        <w:t>ортасына өлшемі 1,20х2,40 м болатын қазба салынды. Қазба</w:t>
      </w:r>
      <w:r w:rsidR="005E3777" w:rsidRPr="00B34A49">
        <w:rPr>
          <w:rFonts w:ascii="Times New Roman" w:hAnsi="Times New Roman" w:cs="Times New Roman"/>
          <w:sz w:val="24"/>
          <w:szCs w:val="24"/>
          <w:lang w:val="kk-KZ"/>
        </w:rPr>
        <w:t>ны</w:t>
      </w:r>
      <w:r w:rsidR="00206DAE" w:rsidRPr="00B34A49">
        <w:rPr>
          <w:rFonts w:ascii="Times New Roman" w:hAnsi="Times New Roman" w:cs="Times New Roman"/>
          <w:sz w:val="24"/>
          <w:szCs w:val="24"/>
          <w:lang w:val="kk-KZ"/>
        </w:rPr>
        <w:t xml:space="preserve"> 0,45 см дейін </w:t>
      </w:r>
      <w:r w:rsidR="00A57242" w:rsidRPr="00B34A49">
        <w:rPr>
          <w:rFonts w:ascii="Times New Roman" w:hAnsi="Times New Roman" w:cs="Times New Roman"/>
          <w:sz w:val="24"/>
          <w:szCs w:val="24"/>
          <w:lang w:val="kk-KZ"/>
        </w:rPr>
        <w:t xml:space="preserve"> </w:t>
      </w:r>
      <w:r w:rsidR="005E3777" w:rsidRPr="00B34A49">
        <w:rPr>
          <w:rFonts w:ascii="Times New Roman" w:hAnsi="Times New Roman" w:cs="Times New Roman"/>
          <w:sz w:val="24"/>
          <w:szCs w:val="24"/>
          <w:lang w:val="kk-KZ"/>
        </w:rPr>
        <w:t>құм аралас қиыршық тас пен топырақ қабатынан тазарту</w:t>
      </w:r>
      <w:r w:rsidR="00206DAE" w:rsidRPr="00B34A49">
        <w:rPr>
          <w:rFonts w:ascii="Times New Roman" w:hAnsi="Times New Roman" w:cs="Times New Roman"/>
          <w:sz w:val="24"/>
          <w:szCs w:val="24"/>
          <w:lang w:val="kk-KZ"/>
        </w:rPr>
        <w:t xml:space="preserve"> барысында</w:t>
      </w:r>
      <w:r w:rsidR="00A57242" w:rsidRPr="00B34A49">
        <w:rPr>
          <w:rFonts w:ascii="Times New Roman" w:hAnsi="Times New Roman" w:cs="Times New Roman"/>
          <w:sz w:val="24"/>
          <w:szCs w:val="24"/>
          <w:lang w:val="kk-KZ"/>
        </w:rPr>
        <w:t xml:space="preserve"> </w:t>
      </w:r>
      <w:r w:rsidR="005E3777" w:rsidRPr="00B34A49">
        <w:rPr>
          <w:rFonts w:ascii="Times New Roman" w:hAnsi="Times New Roman" w:cs="Times New Roman"/>
          <w:sz w:val="24"/>
          <w:szCs w:val="24"/>
          <w:lang w:val="kk-KZ"/>
        </w:rPr>
        <w:t xml:space="preserve">оңтүстік және шығыс бөліктерінен үлкен </w:t>
      </w:r>
      <w:r w:rsidR="00A57242" w:rsidRPr="00B34A49">
        <w:rPr>
          <w:rFonts w:ascii="Times New Roman" w:hAnsi="Times New Roman" w:cs="Times New Roman"/>
          <w:sz w:val="24"/>
          <w:szCs w:val="24"/>
          <w:lang w:val="kk-KZ"/>
        </w:rPr>
        <w:t xml:space="preserve">тастар анықталды. </w:t>
      </w:r>
    </w:p>
    <w:p w:rsidR="00A57242" w:rsidRPr="003218FF" w:rsidRDefault="00A57242" w:rsidP="00E557A5">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Стратиграфиялық </w:t>
      </w:r>
      <w:r w:rsidR="00A360A2" w:rsidRPr="00B34A49">
        <w:rPr>
          <w:rFonts w:ascii="Times New Roman" w:hAnsi="Times New Roman" w:cs="Times New Roman"/>
          <w:sz w:val="24"/>
          <w:szCs w:val="24"/>
          <w:lang w:val="kk-KZ"/>
        </w:rPr>
        <w:t>кескінде</w:t>
      </w:r>
      <w:r w:rsidRPr="00B34A49">
        <w:rPr>
          <w:rFonts w:ascii="Times New Roman" w:hAnsi="Times New Roman" w:cs="Times New Roman"/>
          <w:sz w:val="24"/>
          <w:szCs w:val="24"/>
          <w:lang w:val="kk-KZ"/>
        </w:rPr>
        <w:t xml:space="preserve"> қабаттардың </w:t>
      </w:r>
      <w:r w:rsidR="005E3777" w:rsidRPr="00B34A49">
        <w:rPr>
          <w:rFonts w:ascii="Times New Roman" w:hAnsi="Times New Roman" w:cs="Times New Roman"/>
          <w:sz w:val="24"/>
          <w:szCs w:val="24"/>
          <w:lang w:val="kk-KZ"/>
        </w:rPr>
        <w:t>бұзылмағаны</w:t>
      </w:r>
      <w:r w:rsidRPr="00B34A49">
        <w:rPr>
          <w:rFonts w:ascii="Times New Roman" w:hAnsi="Times New Roman" w:cs="Times New Roman"/>
          <w:sz w:val="24"/>
          <w:szCs w:val="24"/>
          <w:lang w:val="kk-KZ"/>
        </w:rPr>
        <w:t xml:space="preserve"> айқын көрінеді: жоғарғы қабат </w:t>
      </w:r>
      <w:r w:rsidR="00FB5DD8" w:rsidRPr="00B34A49">
        <w:rPr>
          <w:rFonts w:ascii="Times New Roman" w:hAnsi="Times New Roman" w:cs="Times New Roman"/>
          <w:sz w:val="24"/>
          <w:szCs w:val="24"/>
          <w:lang w:val="kk-KZ"/>
        </w:rPr>
        <w:t>саз</w:t>
      </w:r>
      <w:r w:rsidRPr="00B34A49">
        <w:rPr>
          <w:rFonts w:ascii="Times New Roman" w:hAnsi="Times New Roman" w:cs="Times New Roman"/>
          <w:sz w:val="24"/>
          <w:szCs w:val="24"/>
          <w:lang w:val="kk-KZ"/>
        </w:rPr>
        <w:t xml:space="preserve"> топырақтан тұрады, төменгі қабаты ұсақ тастармен араласқан </w:t>
      </w:r>
      <w:r w:rsidR="005E3777" w:rsidRPr="00B34A49">
        <w:rPr>
          <w:rFonts w:ascii="Times New Roman" w:hAnsi="Times New Roman" w:cs="Times New Roman"/>
          <w:sz w:val="24"/>
          <w:szCs w:val="24"/>
          <w:lang w:val="kk-KZ"/>
        </w:rPr>
        <w:t>құм</w:t>
      </w:r>
      <w:r w:rsidRPr="00B34A49">
        <w:rPr>
          <w:rFonts w:ascii="Times New Roman" w:hAnsi="Times New Roman" w:cs="Times New Roman"/>
          <w:sz w:val="24"/>
          <w:szCs w:val="24"/>
          <w:lang w:val="kk-KZ"/>
        </w:rPr>
        <w:t xml:space="preserve"> топырақ</w:t>
      </w:r>
      <w:r w:rsidR="00047F3E" w:rsidRPr="00B34A49">
        <w:rPr>
          <w:rFonts w:ascii="Times New Roman" w:hAnsi="Times New Roman" w:cs="Times New Roman"/>
          <w:sz w:val="24"/>
          <w:szCs w:val="24"/>
          <w:lang w:val="kk-KZ"/>
        </w:rPr>
        <w:t xml:space="preserve"> қабатынан</w:t>
      </w:r>
      <w:r w:rsidRPr="00B34A49">
        <w:rPr>
          <w:rFonts w:ascii="Times New Roman" w:hAnsi="Times New Roman" w:cs="Times New Roman"/>
          <w:sz w:val="24"/>
          <w:szCs w:val="24"/>
          <w:lang w:val="kk-KZ"/>
        </w:rPr>
        <w:t xml:space="preserve"> тұрады (</w:t>
      </w:r>
      <w:r w:rsidR="00C308F2" w:rsidRPr="00B34A49">
        <w:rPr>
          <w:rFonts w:ascii="Times New Roman" w:hAnsi="Times New Roman" w:cs="Times New Roman"/>
          <w:sz w:val="24"/>
          <w:szCs w:val="24"/>
          <w:lang w:val="kk-KZ"/>
        </w:rPr>
        <w:t xml:space="preserve">В </w:t>
      </w:r>
      <w:r w:rsidR="00604B42" w:rsidRPr="00B34A49">
        <w:rPr>
          <w:rFonts w:ascii="Times New Roman" w:hAnsi="Times New Roman" w:cs="Times New Roman"/>
          <w:sz w:val="24"/>
          <w:szCs w:val="24"/>
          <w:lang w:val="kk-KZ"/>
        </w:rPr>
        <w:t>7</w:t>
      </w:r>
      <w:r w:rsidR="00AF419B" w:rsidRPr="00B34A49">
        <w:rPr>
          <w:rFonts w:ascii="Times New Roman" w:hAnsi="Times New Roman" w:cs="Times New Roman"/>
          <w:sz w:val="24"/>
          <w:szCs w:val="24"/>
          <w:lang w:val="kk-KZ"/>
        </w:rPr>
        <w:t>, В 8</w:t>
      </w:r>
      <w:r w:rsidR="003B7D1A" w:rsidRPr="00B34A49">
        <w:rPr>
          <w:rFonts w:ascii="Times New Roman" w:hAnsi="Times New Roman" w:cs="Times New Roman"/>
          <w:sz w:val="24"/>
          <w:szCs w:val="24"/>
          <w:lang w:val="kk-KZ"/>
        </w:rPr>
        <w:t>-</w:t>
      </w:r>
      <w:r w:rsidRPr="00B34A49">
        <w:rPr>
          <w:rFonts w:ascii="Times New Roman" w:hAnsi="Times New Roman" w:cs="Times New Roman"/>
          <w:sz w:val="24"/>
          <w:szCs w:val="24"/>
          <w:lang w:val="kk-KZ"/>
        </w:rPr>
        <w:t xml:space="preserve">сурет). </w:t>
      </w:r>
      <w:r w:rsidR="007042D0" w:rsidRPr="00B34A49">
        <w:rPr>
          <w:rFonts w:ascii="Times New Roman" w:hAnsi="Times New Roman" w:cs="Times New Roman"/>
          <w:sz w:val="24"/>
          <w:szCs w:val="24"/>
          <w:lang w:val="kk-KZ"/>
        </w:rPr>
        <w:t xml:space="preserve">Негізінен бұл құбылыс керісінше болуы керек, демек обаның мәдени қабаттарының </w:t>
      </w:r>
      <w:r w:rsidR="005E3777" w:rsidRPr="00B34A49">
        <w:rPr>
          <w:rFonts w:ascii="Times New Roman" w:hAnsi="Times New Roman" w:cs="Times New Roman"/>
          <w:sz w:val="24"/>
          <w:szCs w:val="24"/>
          <w:lang w:val="kk-KZ"/>
        </w:rPr>
        <w:t>қалыпты табиғи жағдайда сақталуы, үйіндісінен бөлек</w:t>
      </w:r>
      <w:r w:rsidR="007042D0" w:rsidRPr="00B34A49">
        <w:rPr>
          <w:rFonts w:ascii="Times New Roman" w:hAnsi="Times New Roman" w:cs="Times New Roman"/>
          <w:sz w:val="24"/>
          <w:szCs w:val="24"/>
          <w:lang w:val="kk-KZ"/>
        </w:rPr>
        <w:t xml:space="preserve"> адам қолының аралас</w:t>
      </w:r>
      <w:r w:rsidR="005E3777" w:rsidRPr="00B34A49">
        <w:rPr>
          <w:rFonts w:ascii="Times New Roman" w:hAnsi="Times New Roman" w:cs="Times New Roman"/>
          <w:sz w:val="24"/>
          <w:szCs w:val="24"/>
          <w:lang w:val="kk-KZ"/>
        </w:rPr>
        <w:t xml:space="preserve">пағанын </w:t>
      </w:r>
      <w:r w:rsidR="007042D0" w:rsidRPr="00B34A49">
        <w:rPr>
          <w:rFonts w:ascii="Times New Roman" w:hAnsi="Times New Roman" w:cs="Times New Roman"/>
          <w:sz w:val="24"/>
          <w:szCs w:val="24"/>
          <w:lang w:val="kk-KZ"/>
        </w:rPr>
        <w:t>қарастыр</w:t>
      </w:r>
      <w:r w:rsidR="002579C4" w:rsidRPr="00B34A49">
        <w:rPr>
          <w:rFonts w:ascii="Times New Roman" w:hAnsi="Times New Roman" w:cs="Times New Roman"/>
          <w:sz w:val="24"/>
          <w:szCs w:val="24"/>
          <w:lang w:val="kk-KZ"/>
        </w:rPr>
        <w:t>ған дұрыс</w:t>
      </w:r>
      <w:r w:rsidR="002579C4" w:rsidRPr="003218FF">
        <w:rPr>
          <w:rFonts w:ascii="Times New Roman" w:hAnsi="Times New Roman" w:cs="Times New Roman"/>
          <w:sz w:val="24"/>
          <w:szCs w:val="24"/>
          <w:lang w:val="kk-KZ"/>
        </w:rPr>
        <w:t xml:space="preserve"> болар</w:t>
      </w:r>
      <w:r w:rsidR="007042D0" w:rsidRPr="003218FF">
        <w:rPr>
          <w:rFonts w:ascii="Times New Roman" w:hAnsi="Times New Roman" w:cs="Times New Roman"/>
          <w:sz w:val="24"/>
          <w:szCs w:val="24"/>
          <w:lang w:val="kk-KZ"/>
        </w:rPr>
        <w:t>.</w:t>
      </w:r>
      <w:r w:rsidR="00380D48">
        <w:rPr>
          <w:rFonts w:ascii="Times New Roman" w:hAnsi="Times New Roman" w:cs="Times New Roman"/>
          <w:sz w:val="24"/>
          <w:szCs w:val="24"/>
          <w:lang w:val="kk-KZ"/>
        </w:rPr>
        <w:t xml:space="preserve"> </w:t>
      </w:r>
    </w:p>
    <w:p w:rsidR="008F7B22" w:rsidRPr="008F7B22" w:rsidRDefault="001B4B23" w:rsidP="008F7B22">
      <w:pPr>
        <w:spacing w:after="0" w:line="360" w:lineRule="auto"/>
        <w:ind w:firstLine="708"/>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Ерте темір</w:t>
      </w:r>
      <w:r w:rsidR="00707EDF" w:rsidRPr="00E07B10">
        <w:rPr>
          <w:rFonts w:ascii="Times New Roman" w:eastAsia="Calibri" w:hAnsi="Times New Roman" w:cs="Times New Roman"/>
          <w:sz w:val="24"/>
          <w:szCs w:val="24"/>
          <w:lang w:val="kk-KZ"/>
        </w:rPr>
        <w:t xml:space="preserve"> дәуірінің (Рахат шатқалы) </w:t>
      </w:r>
      <w:r w:rsidR="00707EDF" w:rsidRPr="003218FF">
        <w:rPr>
          <w:rFonts w:ascii="Times New Roman" w:hAnsi="Times New Roman" w:cs="Times New Roman"/>
          <w:sz w:val="24"/>
          <w:szCs w:val="24"/>
          <w:lang w:val="kk-KZ"/>
        </w:rPr>
        <w:t>I оба</w:t>
      </w:r>
      <w:r w:rsidR="00707EDF">
        <w:rPr>
          <w:rFonts w:ascii="Times New Roman" w:hAnsi="Times New Roman" w:cs="Times New Roman"/>
          <w:sz w:val="24"/>
          <w:szCs w:val="24"/>
          <w:lang w:val="kk-KZ"/>
        </w:rPr>
        <w:t>сында жүргізілген далалық а</w:t>
      </w:r>
      <w:r w:rsidR="00707EDF" w:rsidRPr="00E07B10">
        <w:rPr>
          <w:rFonts w:ascii="Times New Roman" w:eastAsia="Calibri" w:hAnsi="Times New Roman" w:cs="Times New Roman"/>
          <w:sz w:val="24"/>
          <w:szCs w:val="24"/>
          <w:lang w:val="kk-KZ"/>
        </w:rPr>
        <w:t>рхеологиялық қазба жұмыстары</w:t>
      </w:r>
      <w:r w:rsidR="00707EDF">
        <w:rPr>
          <w:rFonts w:ascii="Times New Roman" w:eastAsia="Calibri" w:hAnsi="Times New Roman" w:cs="Times New Roman"/>
          <w:sz w:val="24"/>
          <w:szCs w:val="24"/>
          <w:lang w:val="kk-KZ"/>
        </w:rPr>
        <w:t xml:space="preserve"> бойынша төмендегідей </w:t>
      </w:r>
      <w:r w:rsidR="00707EDF" w:rsidRPr="003B7D1A">
        <w:rPr>
          <w:rFonts w:ascii="Times New Roman" w:eastAsia="Calibri" w:hAnsi="Times New Roman" w:cs="Times New Roman"/>
          <w:sz w:val="24"/>
          <w:szCs w:val="24"/>
          <w:lang w:val="kk-KZ"/>
        </w:rPr>
        <w:t>қорытынды</w:t>
      </w:r>
      <w:r w:rsidR="00707EDF">
        <w:rPr>
          <w:rFonts w:ascii="Times New Roman" w:eastAsia="Calibri" w:hAnsi="Times New Roman" w:cs="Times New Roman"/>
          <w:sz w:val="24"/>
          <w:szCs w:val="24"/>
          <w:lang w:val="kk-KZ"/>
        </w:rPr>
        <w:t xml:space="preserve"> жасауға болады: аталмыш обаны</w:t>
      </w:r>
      <w:r>
        <w:rPr>
          <w:rFonts w:ascii="Times New Roman" w:eastAsia="Calibri" w:hAnsi="Times New Roman" w:cs="Times New Roman"/>
          <w:sz w:val="24"/>
          <w:szCs w:val="24"/>
          <w:lang w:val="kk-KZ"/>
        </w:rPr>
        <w:t xml:space="preserve"> тұрғызған (салған)</w:t>
      </w:r>
      <w:r w:rsidR="00707EDF">
        <w:rPr>
          <w:rFonts w:ascii="Times New Roman" w:eastAsia="Calibri" w:hAnsi="Times New Roman" w:cs="Times New Roman"/>
          <w:sz w:val="24"/>
          <w:szCs w:val="24"/>
          <w:lang w:val="kk-KZ"/>
        </w:rPr>
        <w:t xml:space="preserve"> </w:t>
      </w:r>
      <w:r w:rsidR="00707EDF" w:rsidRPr="00707EDF">
        <w:rPr>
          <w:rFonts w:ascii="Times New Roman" w:eastAsia="Calibri" w:hAnsi="Times New Roman" w:cs="Times New Roman"/>
          <w:sz w:val="24"/>
          <w:szCs w:val="24"/>
          <w:lang w:val="kk-KZ"/>
        </w:rPr>
        <w:t>сөзсіз</w:t>
      </w:r>
      <w:r w:rsidR="00707ED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ерте темір</w:t>
      </w:r>
      <w:r w:rsidR="00707EDF">
        <w:rPr>
          <w:rFonts w:ascii="Times New Roman" w:eastAsia="Calibri" w:hAnsi="Times New Roman" w:cs="Times New Roman"/>
          <w:sz w:val="24"/>
          <w:szCs w:val="24"/>
          <w:lang w:val="kk-KZ"/>
        </w:rPr>
        <w:t xml:space="preserve"> дәуірінің тұрғындары болып табылады. </w:t>
      </w:r>
      <w:r w:rsidR="00572D4D">
        <w:rPr>
          <w:rFonts w:ascii="Times New Roman" w:eastAsia="Calibri" w:hAnsi="Times New Roman" w:cs="Times New Roman"/>
          <w:sz w:val="24"/>
          <w:szCs w:val="24"/>
          <w:lang w:val="kk-KZ"/>
        </w:rPr>
        <w:t>Оған дәлел ретінде біріншіден</w:t>
      </w:r>
      <w:r w:rsidR="00F50135">
        <w:rPr>
          <w:rFonts w:ascii="Times New Roman" w:eastAsia="Calibri" w:hAnsi="Times New Roman" w:cs="Times New Roman"/>
          <w:sz w:val="24"/>
          <w:szCs w:val="24"/>
          <w:lang w:val="kk-KZ"/>
        </w:rPr>
        <w:t>,</w:t>
      </w:r>
      <w:r w:rsidR="00572D4D">
        <w:rPr>
          <w:rFonts w:ascii="Times New Roman" w:eastAsia="Calibri" w:hAnsi="Times New Roman" w:cs="Times New Roman"/>
          <w:sz w:val="24"/>
          <w:szCs w:val="24"/>
          <w:lang w:val="kk-KZ"/>
        </w:rPr>
        <w:t xml:space="preserve"> обаның сыртқы құрылым</w:t>
      </w:r>
      <w:r>
        <w:rPr>
          <w:rFonts w:ascii="Times New Roman" w:eastAsia="Calibri" w:hAnsi="Times New Roman" w:cs="Times New Roman"/>
          <w:sz w:val="24"/>
          <w:szCs w:val="24"/>
          <w:lang w:val="kk-KZ"/>
        </w:rPr>
        <w:t xml:space="preserve">-құрылысын тұрғызу </w:t>
      </w:r>
      <w:r w:rsidR="00572D4D">
        <w:rPr>
          <w:rFonts w:ascii="Times New Roman" w:eastAsia="Calibri" w:hAnsi="Times New Roman" w:cs="Times New Roman"/>
          <w:sz w:val="24"/>
          <w:szCs w:val="24"/>
          <w:lang w:val="kk-KZ"/>
        </w:rPr>
        <w:t>әдісі екіншіден</w:t>
      </w:r>
      <w:r w:rsidR="00F50135">
        <w:rPr>
          <w:rFonts w:ascii="Times New Roman" w:eastAsia="Calibri" w:hAnsi="Times New Roman" w:cs="Times New Roman"/>
          <w:sz w:val="24"/>
          <w:szCs w:val="24"/>
          <w:lang w:val="kk-KZ"/>
        </w:rPr>
        <w:t>,</w:t>
      </w:r>
      <w:r w:rsidR="00572D4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обаға жақын маңда (10-15 м шығысқа қарай)</w:t>
      </w:r>
      <w:r w:rsidR="0006787B" w:rsidRPr="00F50135">
        <w:rPr>
          <w:rFonts w:ascii="Times New Roman" w:eastAsia="Calibri" w:hAnsi="Times New Roman" w:cs="Times New Roman"/>
          <w:sz w:val="24"/>
          <w:szCs w:val="24"/>
          <w:lang w:val="kk-KZ"/>
        </w:rPr>
        <w:t xml:space="preserve"> ерте темір дәуірі</w:t>
      </w:r>
      <w:r>
        <w:rPr>
          <w:rFonts w:ascii="Times New Roman" w:eastAsia="Calibri" w:hAnsi="Times New Roman" w:cs="Times New Roman"/>
          <w:sz w:val="24"/>
          <w:szCs w:val="24"/>
          <w:lang w:val="kk-KZ"/>
        </w:rPr>
        <w:t>нің обалы қорымының</w:t>
      </w:r>
      <w:r w:rsidR="0006787B" w:rsidRPr="00F50135">
        <w:rPr>
          <w:rFonts w:ascii="Times New Roman" w:eastAsia="Calibri" w:hAnsi="Times New Roman" w:cs="Times New Roman"/>
          <w:sz w:val="24"/>
          <w:szCs w:val="24"/>
          <w:lang w:val="kk-KZ"/>
        </w:rPr>
        <w:t xml:space="preserve"> </w:t>
      </w:r>
      <w:r w:rsidR="00572D4D" w:rsidRPr="00F50135">
        <w:rPr>
          <w:rFonts w:ascii="Times New Roman" w:eastAsia="Calibri" w:hAnsi="Times New Roman" w:cs="Times New Roman"/>
          <w:sz w:val="24"/>
          <w:szCs w:val="24"/>
          <w:lang w:val="kk-KZ"/>
        </w:rPr>
        <w:t>табылуы</w:t>
      </w:r>
      <w:r w:rsidR="0006787B" w:rsidRPr="00F50135">
        <w:rPr>
          <w:rFonts w:ascii="Times New Roman" w:eastAsia="Calibri" w:hAnsi="Times New Roman" w:cs="Times New Roman"/>
          <w:sz w:val="24"/>
          <w:szCs w:val="24"/>
          <w:lang w:val="kk-KZ"/>
        </w:rPr>
        <w:t xml:space="preserve"> яғни, ежелгі тұрғындардың жерлеу </w:t>
      </w:r>
      <w:r w:rsidR="00A74E6B">
        <w:rPr>
          <w:rFonts w:ascii="Times New Roman" w:eastAsia="Calibri" w:hAnsi="Times New Roman" w:cs="Times New Roman"/>
          <w:sz w:val="24"/>
          <w:szCs w:val="24"/>
          <w:lang w:val="kk-KZ"/>
        </w:rPr>
        <w:t>құрылым-құрылысын тұрғызу</w:t>
      </w:r>
      <w:r w:rsidR="00A74E6B" w:rsidRPr="00F50135">
        <w:rPr>
          <w:rFonts w:ascii="Times New Roman" w:eastAsia="Calibri" w:hAnsi="Times New Roman" w:cs="Times New Roman"/>
          <w:sz w:val="24"/>
          <w:szCs w:val="24"/>
          <w:lang w:val="kk-KZ"/>
        </w:rPr>
        <w:t xml:space="preserve"> </w:t>
      </w:r>
      <w:r w:rsidR="00A74E6B">
        <w:rPr>
          <w:rFonts w:ascii="Times New Roman" w:eastAsia="Calibri" w:hAnsi="Times New Roman" w:cs="Times New Roman"/>
          <w:sz w:val="24"/>
          <w:szCs w:val="24"/>
          <w:lang w:val="kk-KZ"/>
        </w:rPr>
        <w:t xml:space="preserve">кезіндегі аталмыш микроөңірге </w:t>
      </w:r>
      <w:r w:rsidR="0006787B" w:rsidRPr="00F50135">
        <w:rPr>
          <w:rFonts w:ascii="Times New Roman" w:eastAsia="Calibri" w:hAnsi="Times New Roman" w:cs="Times New Roman"/>
          <w:sz w:val="24"/>
          <w:szCs w:val="24"/>
          <w:lang w:val="kk-KZ"/>
        </w:rPr>
        <w:t>дәстүрі</w:t>
      </w:r>
      <w:r w:rsidR="00A74E6B">
        <w:rPr>
          <w:rFonts w:ascii="Times New Roman" w:eastAsia="Calibri" w:hAnsi="Times New Roman" w:cs="Times New Roman"/>
          <w:sz w:val="24"/>
          <w:szCs w:val="24"/>
          <w:lang w:val="kk-KZ"/>
        </w:rPr>
        <w:t>л</w:t>
      </w:r>
      <w:r w:rsidR="0006787B" w:rsidRPr="00F50135">
        <w:rPr>
          <w:rFonts w:ascii="Times New Roman" w:eastAsia="Calibri" w:hAnsi="Times New Roman" w:cs="Times New Roman"/>
          <w:sz w:val="24"/>
          <w:szCs w:val="24"/>
          <w:lang w:val="kk-KZ"/>
        </w:rPr>
        <w:t xml:space="preserve">і </w:t>
      </w:r>
      <w:r w:rsidR="00A74E6B">
        <w:rPr>
          <w:rFonts w:ascii="Times New Roman" w:eastAsia="Calibri" w:hAnsi="Times New Roman" w:cs="Times New Roman"/>
          <w:sz w:val="24"/>
          <w:szCs w:val="24"/>
          <w:lang w:val="kk-KZ"/>
        </w:rPr>
        <w:t>обалы қорымның оңтүстіктен солтүстікке қарай тізбектеле орналасуы</w:t>
      </w:r>
      <w:r w:rsidR="00F50135" w:rsidRPr="00E557A5">
        <w:rPr>
          <w:rFonts w:ascii="Times New Roman" w:eastAsia="Calibri" w:hAnsi="Times New Roman" w:cs="Times New Roman"/>
          <w:sz w:val="24"/>
          <w:szCs w:val="24"/>
          <w:lang w:val="kk-KZ"/>
        </w:rPr>
        <w:t>.</w:t>
      </w:r>
      <w:r w:rsidR="00F50135" w:rsidRPr="00F50135">
        <w:rPr>
          <w:rFonts w:ascii="Times New Roman" w:eastAsia="Calibri" w:hAnsi="Times New Roman" w:cs="Times New Roman"/>
          <w:sz w:val="24"/>
          <w:szCs w:val="24"/>
          <w:lang w:val="kk-KZ"/>
        </w:rPr>
        <w:t xml:space="preserve"> </w:t>
      </w:r>
      <w:r w:rsidR="00A74E6B">
        <w:rPr>
          <w:rFonts w:ascii="Times New Roman" w:eastAsia="Calibri" w:hAnsi="Times New Roman" w:cs="Times New Roman"/>
          <w:sz w:val="24"/>
          <w:szCs w:val="24"/>
          <w:lang w:val="kk-KZ"/>
        </w:rPr>
        <w:t xml:space="preserve">Ал, обадан ешқандай жерлеу орнының табылмауы оны – кенотаф болуы мүмкін </w:t>
      </w:r>
      <w:r w:rsidR="00A74E6B" w:rsidRPr="00B34A49">
        <w:rPr>
          <w:rFonts w:ascii="Times New Roman" w:eastAsia="Calibri" w:hAnsi="Times New Roman" w:cs="Times New Roman"/>
          <w:sz w:val="24"/>
          <w:szCs w:val="24"/>
          <w:lang w:val="kk-KZ"/>
        </w:rPr>
        <w:t xml:space="preserve">деген болжам жасауға болады. </w:t>
      </w:r>
      <w:r w:rsidR="008F7B22" w:rsidRPr="00B34A49">
        <w:rPr>
          <w:rFonts w:ascii="Times New Roman" w:eastAsia="Calibri" w:hAnsi="Times New Roman" w:cs="Times New Roman"/>
          <w:sz w:val="24"/>
          <w:szCs w:val="24"/>
          <w:lang w:val="kk-KZ"/>
        </w:rPr>
        <w:t xml:space="preserve">Кенотаф (ежелгі грек. κενοτάφιον, κενός-бос </w:t>
      </w:r>
      <w:r w:rsidR="008F7B22" w:rsidRPr="00B34A49">
        <w:rPr>
          <w:rFonts w:ascii="Times New Roman" w:eastAsia="Calibri" w:hAnsi="Times New Roman" w:cs="Times New Roman"/>
          <w:sz w:val="24"/>
          <w:szCs w:val="24"/>
          <w:lang w:val="kk-KZ"/>
        </w:rPr>
        <w:lastRenderedPageBreak/>
        <w:t>және τάφος — қабір), сонымен қатар, сонымен қатар кенотаф – құлпытас болып саналатын, бірақ марқұмның мүрдесі жоқ  ескерткіш ретіндегі символдық қабірдің бір түрі</w:t>
      </w:r>
      <w:r w:rsidR="00D04214" w:rsidRPr="00B34A49">
        <w:rPr>
          <w:rFonts w:ascii="Times New Roman" w:eastAsia="Calibri" w:hAnsi="Times New Roman" w:cs="Times New Roman"/>
          <w:sz w:val="24"/>
          <w:szCs w:val="24"/>
          <w:lang w:val="kk-KZ"/>
        </w:rPr>
        <w:t xml:space="preserve"> </w:t>
      </w:r>
      <w:r w:rsidR="00D04214" w:rsidRPr="00B34A49">
        <w:rPr>
          <w:rFonts w:ascii="Times New Roman" w:hAnsi="Times New Roman" w:cs="Times New Roman"/>
          <w:sz w:val="24"/>
          <w:szCs w:val="24"/>
          <w:lang w:val="kk-KZ"/>
        </w:rPr>
        <w:t xml:space="preserve">[9, </w:t>
      </w:r>
      <w:r w:rsidR="00CE1C01" w:rsidRPr="00B34A49">
        <w:rPr>
          <w:rStyle w:val="rynqvb"/>
          <w:rFonts w:ascii="Times New Roman" w:hAnsi="Times New Roman" w:cs="Times New Roman"/>
          <w:sz w:val="24"/>
          <w:szCs w:val="24"/>
          <w:shd w:val="clear" w:color="auto" w:fill="FFFFFF" w:themeFill="background1"/>
          <w:lang w:val="kk-KZ"/>
        </w:rPr>
        <w:t xml:space="preserve">235-252 </w:t>
      </w:r>
      <w:r w:rsidR="00F8128F" w:rsidRPr="00B34A49">
        <w:rPr>
          <w:rFonts w:ascii="Times New Roman" w:hAnsi="Times New Roman" w:cs="Times New Roman"/>
          <w:sz w:val="24"/>
          <w:szCs w:val="24"/>
          <w:shd w:val="clear" w:color="auto" w:fill="FFFFFF"/>
          <w:lang w:val="kk-KZ"/>
        </w:rPr>
        <w:t>бб</w:t>
      </w:r>
      <w:r w:rsidR="00D04214" w:rsidRPr="00B34A49">
        <w:rPr>
          <w:rFonts w:ascii="Times New Roman" w:hAnsi="Times New Roman" w:cs="Times New Roman"/>
          <w:sz w:val="24"/>
          <w:szCs w:val="24"/>
          <w:shd w:val="clear" w:color="auto" w:fill="FFFFFF"/>
          <w:lang w:val="kk-KZ"/>
        </w:rPr>
        <w:t>.</w:t>
      </w:r>
      <w:r w:rsidR="00D04214" w:rsidRPr="00B34A49">
        <w:rPr>
          <w:rFonts w:ascii="Times New Roman" w:hAnsi="Times New Roman" w:cs="Times New Roman"/>
          <w:sz w:val="24"/>
          <w:szCs w:val="24"/>
          <w:lang w:val="kk-KZ"/>
        </w:rPr>
        <w:t>]</w:t>
      </w:r>
      <w:r w:rsidR="008F7B22" w:rsidRPr="00B34A49">
        <w:rPr>
          <w:rFonts w:ascii="Times New Roman" w:eastAsia="Calibri" w:hAnsi="Times New Roman" w:cs="Times New Roman"/>
          <w:sz w:val="24"/>
          <w:szCs w:val="24"/>
          <w:lang w:val="kk-KZ"/>
        </w:rPr>
        <w:t>. Кенотаф келесі себептер бойынша тұрғызылуы (салынуы) мүмкін:</w:t>
      </w:r>
    </w:p>
    <w:p w:rsidR="008F7B22" w:rsidRPr="008F7B22" w:rsidRDefault="008F7B22" w:rsidP="008F7B22">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егер қайтыс болған адамның денесі жоғалған немесе жойылған болса (мысалы, соғыста, жер сілкінісінде немесе өртте);</w:t>
      </w:r>
    </w:p>
    <w:p w:rsidR="008F7B22" w:rsidRPr="008F7B22" w:rsidRDefault="008F7B22" w:rsidP="008F7B22">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егер өлген орны белгісіз болса;</w:t>
      </w:r>
    </w:p>
    <w:p w:rsidR="008F7B22" w:rsidRPr="008F7B22" w:rsidRDefault="008F7B22" w:rsidP="008F7B22">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егер денесін жеткізу көп күш жұмсауды қажет етсе (өлім тауларда, полярлық ендіктерде және т. б. жағдайларда болған кезде);</w:t>
      </w:r>
    </w:p>
    <w:p w:rsidR="008F7B22" w:rsidRPr="008F7B22" w:rsidRDefault="008F7B22" w:rsidP="008F7B22">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егер адам хабар-ошарсыз кетсе және осы сәттен бастап көп уақыт өтсе, жоғалған адамды қайтыс болды деп тануға болады;</w:t>
      </w:r>
    </w:p>
    <w:p w:rsidR="00F50135" w:rsidRDefault="008F7B22" w:rsidP="008F7B22">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егер денені өртеп, күлін ауаға шашса.</w:t>
      </w:r>
    </w:p>
    <w:p w:rsidR="007F4444" w:rsidRPr="00B34A49" w:rsidRDefault="008F7B22" w:rsidP="00F01774">
      <w:pPr>
        <w:spacing w:after="0" w:line="360" w:lineRule="auto"/>
        <w:ind w:firstLine="708"/>
        <w:jc w:val="both"/>
        <w:rPr>
          <w:rFonts w:ascii="Times New Roman" w:eastAsia="Calibri" w:hAnsi="Times New Roman" w:cs="Times New Roman"/>
          <w:sz w:val="24"/>
          <w:szCs w:val="24"/>
          <w:lang w:val="kk-KZ"/>
        </w:rPr>
      </w:pPr>
      <w:r w:rsidRPr="008F7B22">
        <w:rPr>
          <w:rFonts w:ascii="Times New Roman" w:eastAsia="Calibri" w:hAnsi="Times New Roman" w:cs="Times New Roman"/>
          <w:sz w:val="24"/>
          <w:szCs w:val="24"/>
          <w:lang w:val="kk-KZ"/>
        </w:rPr>
        <w:t xml:space="preserve">Кенотафтар марқұмды еске алуға және еске алу рәсімдерін орындауға қызмет етеді және әртүрлі типтегі және күрделілік дәрежесіндегі құрылымдар (оба, құлпытас, қабір, сағана, ескерткіш және т.б.). Сонымен қатар, </w:t>
      </w:r>
      <w:r w:rsidRPr="00B34A49">
        <w:rPr>
          <w:rFonts w:ascii="Times New Roman" w:eastAsia="Calibri" w:hAnsi="Times New Roman" w:cs="Times New Roman"/>
          <w:sz w:val="24"/>
          <w:szCs w:val="24"/>
          <w:lang w:val="kk-KZ"/>
        </w:rPr>
        <w:t>Еуропалықтардың дәстүрінде кенотаф көбінесе марқұмның сүйегі бар қабірдің үстінде емес, оның қайтыс болған жерінде (қабір болса да) орналасқан ескерткіш құрылым деп аталады</w:t>
      </w:r>
      <w:r w:rsidR="00D04214" w:rsidRPr="00B34A49">
        <w:rPr>
          <w:rFonts w:ascii="Times New Roman" w:eastAsia="Calibri" w:hAnsi="Times New Roman" w:cs="Times New Roman"/>
          <w:sz w:val="24"/>
          <w:szCs w:val="24"/>
          <w:lang w:val="kk-KZ"/>
        </w:rPr>
        <w:t xml:space="preserve"> </w:t>
      </w:r>
      <w:r w:rsidR="00D04214" w:rsidRPr="00B34A49">
        <w:rPr>
          <w:rFonts w:ascii="Times New Roman" w:hAnsi="Times New Roman" w:cs="Times New Roman"/>
          <w:sz w:val="24"/>
          <w:szCs w:val="24"/>
          <w:lang w:val="kk-KZ"/>
        </w:rPr>
        <w:t>[1</w:t>
      </w:r>
      <w:r w:rsidR="00F8128F" w:rsidRPr="00B34A49">
        <w:rPr>
          <w:rFonts w:ascii="Times New Roman" w:hAnsi="Times New Roman" w:cs="Times New Roman"/>
          <w:sz w:val="24"/>
          <w:szCs w:val="24"/>
          <w:lang w:val="kk-KZ"/>
        </w:rPr>
        <w:t>0</w:t>
      </w:r>
      <w:r w:rsidR="00D04214" w:rsidRPr="00B34A49">
        <w:rPr>
          <w:rFonts w:ascii="Times New Roman" w:hAnsi="Times New Roman" w:cs="Times New Roman"/>
          <w:sz w:val="24"/>
          <w:szCs w:val="24"/>
          <w:lang w:val="kk-KZ"/>
        </w:rPr>
        <w:t xml:space="preserve">, </w:t>
      </w:r>
      <w:r w:rsidR="00D04214" w:rsidRPr="00B34A49">
        <w:rPr>
          <w:rFonts w:ascii="Times New Roman" w:hAnsi="Times New Roman" w:cs="Times New Roman"/>
          <w:sz w:val="24"/>
          <w:szCs w:val="24"/>
          <w:shd w:val="clear" w:color="auto" w:fill="FFFFFF"/>
          <w:lang w:val="kk-KZ"/>
        </w:rPr>
        <w:t>175-180</w:t>
      </w:r>
      <w:r w:rsidR="00F8128F" w:rsidRPr="00B34A49">
        <w:rPr>
          <w:rFonts w:ascii="Times New Roman" w:hAnsi="Times New Roman" w:cs="Times New Roman"/>
          <w:sz w:val="24"/>
          <w:szCs w:val="24"/>
          <w:shd w:val="clear" w:color="auto" w:fill="FFFFFF"/>
          <w:lang w:val="kk-KZ"/>
        </w:rPr>
        <w:t xml:space="preserve"> бб</w:t>
      </w:r>
      <w:r w:rsidR="00D04214" w:rsidRPr="00B34A49">
        <w:rPr>
          <w:rFonts w:ascii="Times New Roman" w:hAnsi="Times New Roman" w:cs="Times New Roman"/>
          <w:sz w:val="24"/>
          <w:szCs w:val="24"/>
          <w:shd w:val="clear" w:color="auto" w:fill="FFFFFF"/>
          <w:lang w:val="kk-KZ"/>
        </w:rPr>
        <w:t>.</w:t>
      </w:r>
      <w:r w:rsidR="00D04214" w:rsidRPr="00B34A49">
        <w:rPr>
          <w:rFonts w:ascii="Times New Roman" w:hAnsi="Times New Roman" w:cs="Times New Roman"/>
          <w:sz w:val="24"/>
          <w:szCs w:val="24"/>
          <w:lang w:val="kk-KZ"/>
        </w:rPr>
        <w:t>]</w:t>
      </w:r>
      <w:r w:rsidRPr="00B34A49">
        <w:rPr>
          <w:rFonts w:ascii="Times New Roman" w:eastAsia="Calibri" w:hAnsi="Times New Roman" w:cs="Times New Roman"/>
          <w:sz w:val="24"/>
          <w:szCs w:val="24"/>
          <w:lang w:val="kk-KZ"/>
        </w:rPr>
        <w:t>.</w:t>
      </w:r>
      <w:r w:rsidR="00D04214" w:rsidRPr="00B34A49">
        <w:rPr>
          <w:rFonts w:ascii="Times New Roman" w:eastAsia="Calibri" w:hAnsi="Times New Roman" w:cs="Times New Roman"/>
          <w:sz w:val="24"/>
          <w:szCs w:val="24"/>
          <w:lang w:val="kk-KZ"/>
        </w:rPr>
        <w:t xml:space="preserve"> Марқұмдарды құрметтеу барлық мәдениеттердің маңызды және ажырамас бөлігі болып табылады. Аталмыш ескерткіштер (Кенотафтар) алғаш рет энеолит дәуірінде (Варна қорымы) пайда болды деуге болады. Мәйітті ауыстыру ретінде қабірге маска (бет перде) қойыпта отырған </w:t>
      </w:r>
      <w:r w:rsidR="00D04214" w:rsidRPr="00B34A49">
        <w:rPr>
          <w:rFonts w:ascii="Times New Roman" w:hAnsi="Times New Roman" w:cs="Times New Roman"/>
          <w:sz w:val="24"/>
          <w:szCs w:val="24"/>
          <w:lang w:val="kk-KZ"/>
        </w:rPr>
        <w:t>[1</w:t>
      </w:r>
      <w:r w:rsidR="00F8128F" w:rsidRPr="00B34A49">
        <w:rPr>
          <w:rFonts w:ascii="Times New Roman" w:hAnsi="Times New Roman" w:cs="Times New Roman"/>
          <w:sz w:val="24"/>
          <w:szCs w:val="24"/>
          <w:lang w:val="kk-KZ"/>
        </w:rPr>
        <w:t>1</w:t>
      </w:r>
      <w:r w:rsidR="00D04214" w:rsidRPr="00B34A49">
        <w:rPr>
          <w:rFonts w:ascii="Times New Roman" w:hAnsi="Times New Roman" w:cs="Times New Roman"/>
          <w:sz w:val="24"/>
          <w:szCs w:val="24"/>
          <w:lang w:val="kk-KZ"/>
        </w:rPr>
        <w:t xml:space="preserve">, </w:t>
      </w:r>
      <w:r w:rsidR="00D04214" w:rsidRPr="00B34A49">
        <w:rPr>
          <w:rFonts w:ascii="Times New Roman" w:hAnsi="Times New Roman" w:cs="Times New Roman"/>
          <w:sz w:val="24"/>
          <w:szCs w:val="24"/>
          <w:shd w:val="clear" w:color="auto" w:fill="FFFFFF" w:themeFill="background1"/>
          <w:lang w:val="kk-KZ"/>
        </w:rPr>
        <w:t>98-127</w:t>
      </w:r>
      <w:r w:rsidR="00F8128F" w:rsidRPr="00B34A49">
        <w:rPr>
          <w:rFonts w:ascii="Times New Roman" w:hAnsi="Times New Roman" w:cs="Times New Roman"/>
          <w:sz w:val="24"/>
          <w:szCs w:val="24"/>
          <w:shd w:val="clear" w:color="auto" w:fill="FFFFFF" w:themeFill="background1"/>
          <w:lang w:val="kk-KZ"/>
        </w:rPr>
        <w:t xml:space="preserve"> бб.</w:t>
      </w:r>
      <w:r w:rsidR="00D04214" w:rsidRPr="00B34A49">
        <w:rPr>
          <w:rFonts w:ascii="Times New Roman" w:hAnsi="Times New Roman" w:cs="Times New Roman"/>
          <w:sz w:val="24"/>
          <w:szCs w:val="24"/>
          <w:lang w:val="kk-KZ"/>
        </w:rPr>
        <w:t>]</w:t>
      </w:r>
      <w:r w:rsidR="00D04214" w:rsidRPr="00B34A49">
        <w:rPr>
          <w:rFonts w:ascii="Times New Roman" w:eastAsia="Calibri" w:hAnsi="Times New Roman" w:cs="Times New Roman"/>
          <w:sz w:val="24"/>
          <w:szCs w:val="24"/>
          <w:lang w:val="kk-KZ"/>
        </w:rPr>
        <w:t>.</w:t>
      </w:r>
      <w:r w:rsidR="00F01774" w:rsidRPr="00B34A49">
        <w:rPr>
          <w:rFonts w:ascii="Times New Roman" w:eastAsia="Calibri" w:hAnsi="Times New Roman" w:cs="Times New Roman"/>
          <w:sz w:val="24"/>
          <w:szCs w:val="24"/>
          <w:lang w:val="kk-KZ"/>
        </w:rPr>
        <w:t xml:space="preserve"> Осы </w:t>
      </w:r>
      <w:r w:rsidR="00CE1C01" w:rsidRPr="00B34A49">
        <w:rPr>
          <w:rFonts w:ascii="Times New Roman" w:eastAsia="Calibri" w:hAnsi="Times New Roman" w:cs="Times New Roman"/>
          <w:sz w:val="24"/>
          <w:szCs w:val="24"/>
          <w:lang w:val="kk-KZ"/>
        </w:rPr>
        <w:t>мәселелерге</w:t>
      </w:r>
      <w:r w:rsidR="00F01774" w:rsidRPr="00B34A49">
        <w:rPr>
          <w:rFonts w:ascii="Times New Roman" w:eastAsia="Calibri" w:hAnsi="Times New Roman" w:cs="Times New Roman"/>
          <w:sz w:val="24"/>
          <w:szCs w:val="24"/>
          <w:lang w:val="kk-KZ"/>
        </w:rPr>
        <w:t xml:space="preserve"> қатысты төменірек қортындылайтын боламыз.</w:t>
      </w:r>
      <w:r w:rsidR="003310B5" w:rsidRPr="00B34A49">
        <w:rPr>
          <w:rFonts w:ascii="Times New Roman" w:eastAsia="Calibri" w:hAnsi="Times New Roman" w:cs="Times New Roman"/>
          <w:sz w:val="24"/>
          <w:szCs w:val="24"/>
          <w:lang w:val="kk-KZ"/>
        </w:rPr>
        <w:t xml:space="preserve"> </w:t>
      </w:r>
      <w:r w:rsidR="00E557A5" w:rsidRPr="00B34A49">
        <w:rPr>
          <w:rFonts w:ascii="Times New Roman" w:eastAsia="Calibri" w:hAnsi="Times New Roman" w:cs="Times New Roman"/>
          <w:sz w:val="24"/>
          <w:szCs w:val="24"/>
          <w:lang w:val="kk-KZ"/>
        </w:rPr>
        <w:t xml:space="preserve"> </w:t>
      </w:r>
    </w:p>
    <w:p w:rsidR="00626029" w:rsidRPr="00B34A49" w:rsidRDefault="00A57242" w:rsidP="00865BB5">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Зерттеліп </w:t>
      </w:r>
      <w:r w:rsidR="00AC5208" w:rsidRPr="00B34A49">
        <w:rPr>
          <w:rFonts w:ascii="Times New Roman" w:hAnsi="Times New Roman" w:cs="Times New Roman"/>
          <w:sz w:val="24"/>
          <w:szCs w:val="24"/>
          <w:lang w:val="kk-KZ"/>
        </w:rPr>
        <w:t>отырған</w:t>
      </w:r>
      <w:r w:rsidRPr="00B34A49">
        <w:rPr>
          <w:rFonts w:ascii="Times New Roman" w:hAnsi="Times New Roman" w:cs="Times New Roman"/>
          <w:sz w:val="24"/>
          <w:szCs w:val="24"/>
          <w:lang w:val="kk-KZ"/>
        </w:rPr>
        <w:t xml:space="preserve"> </w:t>
      </w:r>
      <w:r w:rsidR="00F84A7A" w:rsidRPr="00B34A49">
        <w:rPr>
          <w:rFonts w:ascii="Times New Roman" w:hAnsi="Times New Roman" w:cs="Times New Roman"/>
          <w:sz w:val="24"/>
          <w:szCs w:val="24"/>
          <w:lang w:val="kk-KZ"/>
        </w:rPr>
        <w:t>нысанда</w:t>
      </w:r>
      <w:r w:rsidRPr="00B34A49">
        <w:rPr>
          <w:rFonts w:ascii="Times New Roman" w:hAnsi="Times New Roman" w:cs="Times New Roman"/>
          <w:sz w:val="24"/>
          <w:szCs w:val="24"/>
          <w:lang w:val="kk-KZ"/>
        </w:rPr>
        <w:t xml:space="preserve"> археологиялық қазба жұмыстары </w:t>
      </w:r>
      <w:r w:rsidR="00B51E53" w:rsidRPr="00B34A49">
        <w:rPr>
          <w:rFonts w:ascii="Times New Roman" w:hAnsi="Times New Roman" w:cs="Times New Roman"/>
          <w:sz w:val="24"/>
          <w:szCs w:val="24"/>
          <w:lang w:val="kk-KZ"/>
        </w:rPr>
        <w:t xml:space="preserve">толығымен аяқталды, </w:t>
      </w:r>
      <w:r w:rsidRPr="00B34A49">
        <w:rPr>
          <w:rFonts w:ascii="Times New Roman" w:hAnsi="Times New Roman" w:cs="Times New Roman"/>
          <w:sz w:val="24"/>
          <w:szCs w:val="24"/>
          <w:lang w:val="kk-KZ"/>
        </w:rPr>
        <w:t xml:space="preserve"> </w:t>
      </w:r>
      <w:r w:rsidR="00E557A5" w:rsidRPr="00B34A49">
        <w:rPr>
          <w:rFonts w:ascii="Times New Roman" w:hAnsi="Times New Roman" w:cs="Times New Roman"/>
          <w:sz w:val="24"/>
          <w:szCs w:val="24"/>
          <w:lang w:val="kk-KZ"/>
        </w:rPr>
        <w:t xml:space="preserve">аталмыш обада </w:t>
      </w:r>
      <w:r w:rsidR="00B51E53" w:rsidRPr="00B34A49">
        <w:rPr>
          <w:rFonts w:ascii="Times New Roman" w:hAnsi="Times New Roman" w:cs="Times New Roman"/>
          <w:i/>
          <w:iCs/>
          <w:sz w:val="24"/>
          <w:szCs w:val="24"/>
          <w:lang w:val="kk-KZ"/>
        </w:rPr>
        <w:t>геотекстиль</w:t>
      </w:r>
      <w:r w:rsidR="00B51E53" w:rsidRPr="00B34A49">
        <w:rPr>
          <w:rFonts w:ascii="Times New Roman" w:hAnsi="Times New Roman" w:cs="Times New Roman"/>
          <w:sz w:val="24"/>
          <w:szCs w:val="24"/>
          <w:lang w:val="kk-KZ"/>
        </w:rPr>
        <w:t xml:space="preserve"> материалын пайдалана отырып </w:t>
      </w:r>
      <w:r w:rsidR="00E557A5" w:rsidRPr="00B34A49">
        <w:rPr>
          <w:rFonts w:ascii="Times New Roman" w:hAnsi="Times New Roman" w:cs="Times New Roman"/>
          <w:sz w:val="24"/>
          <w:szCs w:val="24"/>
          <w:lang w:val="kk-KZ"/>
        </w:rPr>
        <w:t>жерлеу шұңқыры консервациялау</w:t>
      </w:r>
      <w:r w:rsidR="00B51E53" w:rsidRPr="00B34A49">
        <w:rPr>
          <w:rFonts w:ascii="Times New Roman" w:hAnsi="Times New Roman" w:cs="Times New Roman"/>
          <w:sz w:val="24"/>
          <w:szCs w:val="24"/>
          <w:lang w:val="kk-KZ"/>
        </w:rPr>
        <w:t xml:space="preserve"> (қайта</w:t>
      </w:r>
      <w:r w:rsidR="00F84A7A" w:rsidRPr="00B34A49">
        <w:rPr>
          <w:rFonts w:ascii="Times New Roman" w:hAnsi="Times New Roman" w:cs="Times New Roman"/>
          <w:sz w:val="24"/>
          <w:szCs w:val="24"/>
          <w:lang w:val="kk-KZ"/>
        </w:rPr>
        <w:t xml:space="preserve"> көму</w:t>
      </w:r>
      <w:r w:rsidR="00B51E53" w:rsidRPr="00B34A49">
        <w:rPr>
          <w:rFonts w:ascii="Times New Roman" w:hAnsi="Times New Roman" w:cs="Times New Roman"/>
          <w:sz w:val="24"/>
          <w:szCs w:val="24"/>
          <w:lang w:val="kk-KZ"/>
        </w:rPr>
        <w:t>)</w:t>
      </w:r>
      <w:r w:rsidR="00AC5208" w:rsidRPr="00B34A49">
        <w:rPr>
          <w:rFonts w:ascii="Times New Roman" w:hAnsi="Times New Roman" w:cs="Times New Roman"/>
          <w:sz w:val="24"/>
          <w:szCs w:val="24"/>
          <w:lang w:val="kk-KZ"/>
        </w:rPr>
        <w:t xml:space="preserve"> </w:t>
      </w:r>
      <w:r w:rsidRPr="00B34A49">
        <w:rPr>
          <w:rFonts w:ascii="Times New Roman" w:hAnsi="Times New Roman" w:cs="Times New Roman"/>
          <w:sz w:val="24"/>
          <w:szCs w:val="24"/>
          <w:lang w:val="kk-KZ"/>
        </w:rPr>
        <w:t>жұмыстар жүргізіл</w:t>
      </w:r>
      <w:r w:rsidR="00B51E53" w:rsidRPr="00B34A49">
        <w:rPr>
          <w:rFonts w:ascii="Times New Roman" w:hAnsi="Times New Roman" w:cs="Times New Roman"/>
          <w:sz w:val="24"/>
          <w:szCs w:val="24"/>
          <w:lang w:val="kk-KZ"/>
        </w:rPr>
        <w:t>ді</w:t>
      </w:r>
      <w:r w:rsidR="0007551A" w:rsidRPr="00B34A49">
        <w:rPr>
          <w:rFonts w:ascii="Times New Roman" w:hAnsi="Times New Roman" w:cs="Times New Roman"/>
          <w:sz w:val="24"/>
          <w:szCs w:val="24"/>
          <w:lang w:val="kk-KZ"/>
        </w:rPr>
        <w:t xml:space="preserve"> (В </w:t>
      </w:r>
      <w:r w:rsidR="00AF419B" w:rsidRPr="00B34A49">
        <w:rPr>
          <w:rFonts w:ascii="Times New Roman" w:hAnsi="Times New Roman" w:cs="Times New Roman"/>
          <w:sz w:val="24"/>
          <w:szCs w:val="24"/>
          <w:lang w:val="kk-KZ"/>
        </w:rPr>
        <w:t>9</w:t>
      </w:r>
      <w:r w:rsidR="0007551A" w:rsidRPr="00B34A49">
        <w:rPr>
          <w:rFonts w:ascii="Times New Roman" w:hAnsi="Times New Roman" w:cs="Times New Roman"/>
          <w:sz w:val="24"/>
          <w:szCs w:val="24"/>
          <w:lang w:val="kk-KZ"/>
        </w:rPr>
        <w:t>-сурет)</w:t>
      </w:r>
      <w:r w:rsidRPr="00B34A49">
        <w:rPr>
          <w:rFonts w:ascii="Times New Roman" w:hAnsi="Times New Roman" w:cs="Times New Roman"/>
          <w:sz w:val="24"/>
          <w:szCs w:val="24"/>
          <w:lang w:val="kk-KZ"/>
        </w:rPr>
        <w:t>.</w:t>
      </w:r>
      <w:r w:rsidR="00AC5208" w:rsidRPr="00B34A49">
        <w:rPr>
          <w:rFonts w:ascii="Times New Roman" w:hAnsi="Times New Roman" w:cs="Times New Roman"/>
          <w:sz w:val="24"/>
          <w:szCs w:val="24"/>
          <w:lang w:val="kk-KZ"/>
        </w:rPr>
        <w:t xml:space="preserve"> </w:t>
      </w:r>
    </w:p>
    <w:p w:rsidR="00AC1B74" w:rsidRPr="00AC1B74" w:rsidRDefault="00482445" w:rsidP="00AC1B74">
      <w:pPr>
        <w:spacing w:after="0" w:line="360" w:lineRule="auto"/>
        <w:ind w:firstLine="708"/>
        <w:jc w:val="both"/>
        <w:rPr>
          <w:rFonts w:ascii="Times New Roman" w:eastAsia="Times New Roman" w:hAnsi="Times New Roman" w:cs="Times New Roman"/>
          <w:sz w:val="24"/>
          <w:szCs w:val="24"/>
          <w:lang w:val="kk-KZ" w:eastAsia="ru-RU"/>
        </w:rPr>
      </w:pPr>
      <w:r w:rsidRPr="00B34A49">
        <w:rPr>
          <w:rFonts w:ascii="Times New Roman" w:hAnsi="Times New Roman" w:cs="Times New Roman"/>
          <w:sz w:val="24"/>
          <w:szCs w:val="24"/>
          <w:lang w:val="kk-KZ"/>
        </w:rPr>
        <w:t xml:space="preserve">Геотекстиль </w:t>
      </w:r>
      <w:r w:rsidR="00BD53E9" w:rsidRPr="00B34A49">
        <w:rPr>
          <w:rFonts w:ascii="Times New Roman" w:hAnsi="Times New Roman" w:cs="Times New Roman"/>
          <w:sz w:val="24"/>
          <w:szCs w:val="24"/>
          <w:lang w:val="kk-KZ"/>
        </w:rPr>
        <w:t>–</w:t>
      </w:r>
      <w:r w:rsidRPr="00B34A49">
        <w:rPr>
          <w:rFonts w:ascii="Times New Roman" w:hAnsi="Times New Roman" w:cs="Times New Roman"/>
          <w:sz w:val="24"/>
          <w:szCs w:val="24"/>
          <w:lang w:val="kk-KZ"/>
        </w:rPr>
        <w:t xml:space="preserve"> геосинтетиктердің бір түрі; геомата (тоқылған кенеп), сондай-ақ, полипропилен немесе полиэфирлі жіптерден инемен тесу, термотіркелген (бумен өңдеп үтіктеу) немесе гидротіркелген тәсілдермен дайындалатын тоқылмаған мата [1</w:t>
      </w:r>
      <w:r w:rsidR="00CB1A66" w:rsidRPr="00B34A49">
        <w:rPr>
          <w:rFonts w:ascii="Times New Roman" w:hAnsi="Times New Roman" w:cs="Times New Roman"/>
          <w:sz w:val="24"/>
          <w:szCs w:val="24"/>
          <w:lang w:val="kk-KZ"/>
        </w:rPr>
        <w:t>2</w:t>
      </w:r>
      <w:r w:rsidRPr="00B34A49">
        <w:rPr>
          <w:rFonts w:ascii="Times New Roman" w:hAnsi="Times New Roman" w:cs="Times New Roman"/>
          <w:sz w:val="24"/>
          <w:szCs w:val="24"/>
          <w:lang w:val="kk-KZ"/>
        </w:rPr>
        <w:t>]. Бұл материалдың көптеген пайдалы қасиеттері бар. Геотекстильдің артықшылықтары [1</w:t>
      </w:r>
      <w:r w:rsidR="00CB1A66" w:rsidRPr="00B34A49">
        <w:rPr>
          <w:rFonts w:ascii="Times New Roman" w:hAnsi="Times New Roman" w:cs="Times New Roman"/>
          <w:sz w:val="24"/>
          <w:szCs w:val="24"/>
          <w:lang w:val="kk-KZ"/>
        </w:rPr>
        <w:t>3</w:t>
      </w:r>
      <w:r w:rsidRPr="00B34A49">
        <w:rPr>
          <w:rFonts w:ascii="Times New Roman" w:hAnsi="Times New Roman" w:cs="Times New Roman"/>
          <w:sz w:val="24"/>
          <w:szCs w:val="24"/>
          <w:lang w:val="kk-KZ"/>
        </w:rPr>
        <w:t>]:</w:t>
      </w:r>
    </w:p>
    <w:p w:rsidR="00AC1B74" w:rsidRPr="00A8067F" w:rsidRDefault="00A8067F" w:rsidP="00A8067F">
      <w:pPr>
        <w:shd w:val="clear" w:color="auto" w:fill="FFFFFF"/>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D53E9" w:rsidRPr="00A8067F">
        <w:rPr>
          <w:rFonts w:ascii="Times New Roman" w:hAnsi="Times New Roman" w:cs="Times New Roman"/>
          <w:sz w:val="24"/>
          <w:szCs w:val="24"/>
          <w:lang w:val="kk-KZ"/>
        </w:rPr>
        <w:t>Төзімділігі. Геотекстильге қоршаған ортаға әсер етпейді. Ол жерде шірімейді, жаңбырда немесе қарда өзінің жағымды қасиеттерін жоғалтпайды, кеміргіштерді қызықтырмайды.</w:t>
      </w:r>
    </w:p>
    <w:p w:rsidR="00AC1B74" w:rsidRPr="00A8067F" w:rsidRDefault="00A8067F" w:rsidP="00A8067F">
      <w:pPr>
        <w:shd w:val="clear" w:color="auto" w:fill="FFFFFF"/>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D53E9" w:rsidRPr="00A8067F">
        <w:rPr>
          <w:rFonts w:ascii="Times New Roman" w:hAnsi="Times New Roman" w:cs="Times New Roman"/>
          <w:sz w:val="24"/>
          <w:szCs w:val="24"/>
          <w:lang w:val="kk-KZ"/>
        </w:rPr>
        <w:t>Беріктігі. Материал төменгі қабатты ұстап тұрады, топырақтың түсуіне немесе жылжуына жол бермейді, ал өзі өзгеріссіз тұрады. Тоқылмаған матаның қызмет ету мерзімі – сапалық сипаттамаларын бірнеше ондаған жыл жоғалтпайды.</w:t>
      </w:r>
    </w:p>
    <w:p w:rsidR="00AC1B74" w:rsidRPr="00A8067F" w:rsidRDefault="00A8067F" w:rsidP="00A8067F">
      <w:pPr>
        <w:pStyle w:val="a6"/>
        <w:shd w:val="clear" w:color="auto" w:fill="FFFFFF"/>
        <w:spacing w:before="0" w:beforeAutospacing="0" w:after="0" w:afterAutospacing="0" w:line="360" w:lineRule="auto"/>
        <w:ind w:firstLine="709"/>
        <w:jc w:val="both"/>
        <w:rPr>
          <w:lang w:val="kk-KZ" w:eastAsia="ru-RU"/>
        </w:rPr>
      </w:pPr>
      <w:r>
        <w:rPr>
          <w:lang w:val="kk-KZ"/>
        </w:rPr>
        <w:t xml:space="preserve">- </w:t>
      </w:r>
      <w:r w:rsidR="00BD53E9" w:rsidRPr="00A8067F">
        <w:rPr>
          <w:lang w:val="kk-KZ"/>
        </w:rPr>
        <w:t>Көп функционалдылығы. Геотекстильдің екі негізгі функциясы: ылғалды кетіру және топырақты сақтау – материалды әртүрлі салаларда қолданылуы тиімді етеді.</w:t>
      </w:r>
    </w:p>
    <w:p w:rsidR="00AC1B74" w:rsidRPr="00A8067F" w:rsidRDefault="00A8067F" w:rsidP="00A8067F">
      <w:pPr>
        <w:pStyle w:val="a6"/>
        <w:shd w:val="clear" w:color="auto" w:fill="FFFFFF"/>
        <w:spacing w:before="0" w:beforeAutospacing="0" w:after="0" w:afterAutospacing="0" w:line="360" w:lineRule="auto"/>
        <w:ind w:firstLine="709"/>
        <w:jc w:val="both"/>
        <w:rPr>
          <w:lang w:val="kk-KZ"/>
        </w:rPr>
      </w:pPr>
      <w:r>
        <w:rPr>
          <w:lang w:val="kk-KZ"/>
        </w:rPr>
        <w:lastRenderedPageBreak/>
        <w:t xml:space="preserve">- </w:t>
      </w:r>
      <w:r w:rsidR="00BD53E9" w:rsidRPr="00A8067F">
        <w:rPr>
          <w:lang w:val="kk-KZ"/>
        </w:rPr>
        <w:t>Экологиялық таза. Материал топырақта ыдырамайды, оның сипаттамаларын өзгертпейді және топырақ пен атмосфераға зиянды заттар шығармайды.</w:t>
      </w:r>
    </w:p>
    <w:p w:rsidR="00A8067F" w:rsidRPr="00A8067F" w:rsidRDefault="00A8067F" w:rsidP="00A8067F">
      <w:pPr>
        <w:pStyle w:val="a6"/>
        <w:shd w:val="clear" w:color="auto" w:fill="FFFFFF"/>
        <w:spacing w:before="0" w:beforeAutospacing="0" w:after="0" w:afterAutospacing="0" w:line="360" w:lineRule="auto"/>
        <w:ind w:firstLine="709"/>
        <w:jc w:val="both"/>
        <w:rPr>
          <w:lang w:val="kk-KZ"/>
        </w:rPr>
      </w:pPr>
      <w:r>
        <w:rPr>
          <w:lang w:val="kk-KZ"/>
        </w:rPr>
        <w:t xml:space="preserve">- </w:t>
      </w:r>
      <w:r w:rsidR="00B4131A" w:rsidRPr="00A8067F">
        <w:rPr>
          <w:lang w:val="kk-KZ"/>
        </w:rPr>
        <w:t>Қолайлылығы</w:t>
      </w:r>
      <w:r w:rsidR="00BD53E9" w:rsidRPr="00A8067F">
        <w:rPr>
          <w:lang w:val="kk-KZ"/>
        </w:rPr>
        <w:t>. Геотекстильмен жұмыс істеу үшін арнайы білім қажет емес.</w:t>
      </w:r>
      <w:r w:rsidRPr="00A8067F">
        <w:rPr>
          <w:lang w:val="kk-KZ"/>
        </w:rPr>
        <w:t xml:space="preserve"> </w:t>
      </w:r>
    </w:p>
    <w:p w:rsidR="00AC1B74" w:rsidRPr="00B34A49" w:rsidRDefault="00BD53E9" w:rsidP="00A8067F">
      <w:pPr>
        <w:pStyle w:val="a6"/>
        <w:shd w:val="clear" w:color="auto" w:fill="FFFFFF"/>
        <w:spacing w:before="0" w:beforeAutospacing="0" w:after="0" w:afterAutospacing="0" w:line="360" w:lineRule="auto"/>
        <w:ind w:firstLine="709"/>
        <w:jc w:val="both"/>
        <w:rPr>
          <w:lang w:val="kk-KZ"/>
        </w:rPr>
      </w:pPr>
      <w:r w:rsidRPr="00BD53E9">
        <w:rPr>
          <w:lang w:val="kk-KZ"/>
        </w:rPr>
        <w:t xml:space="preserve">Геотекстильді төсеу де қарапайым жұмыс, </w:t>
      </w:r>
      <w:r w:rsidRPr="00B34A49">
        <w:rPr>
          <w:lang w:val="kk-KZ"/>
        </w:rPr>
        <w:t>қайшымен қажетті мөлшерді кесіп алып, таңдалған жерге қоюға болады.</w:t>
      </w:r>
    </w:p>
    <w:p w:rsidR="00CB1A66" w:rsidRPr="00B34A49" w:rsidRDefault="00A439F7" w:rsidP="00CB1A66">
      <w:pPr>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iCs/>
          <w:sz w:val="24"/>
          <w:szCs w:val="24"/>
          <w:lang w:val="kk-KZ"/>
        </w:rPr>
        <w:t>ІІ нысан,</w:t>
      </w:r>
      <w:r w:rsidRPr="00B34A49">
        <w:rPr>
          <w:rFonts w:ascii="Times New Roman" w:hAnsi="Times New Roman" w:cs="Times New Roman"/>
          <w:sz w:val="24"/>
          <w:szCs w:val="24"/>
          <w:lang w:val="kk-KZ"/>
        </w:rPr>
        <w:t xml:space="preserve"> – бұл </w:t>
      </w:r>
      <w:r w:rsidR="00522E46" w:rsidRPr="00B34A49">
        <w:rPr>
          <w:rFonts w:ascii="Times New Roman" w:hAnsi="Times New Roman" w:cs="Times New Roman"/>
          <w:sz w:val="24"/>
          <w:szCs w:val="24"/>
          <w:lang w:val="kk-KZ"/>
        </w:rPr>
        <w:t>оба</w:t>
      </w:r>
      <w:r w:rsidRPr="00B34A49">
        <w:rPr>
          <w:rFonts w:ascii="Times New Roman" w:hAnsi="Times New Roman" w:cs="Times New Roman"/>
          <w:sz w:val="24"/>
          <w:szCs w:val="24"/>
          <w:lang w:val="kk-KZ"/>
        </w:rPr>
        <w:t>ның көлемі шағын, төбесі тегістеу</w:t>
      </w:r>
      <w:r w:rsidR="00AC5208" w:rsidRPr="00B34A49">
        <w:rPr>
          <w:rFonts w:ascii="Times New Roman" w:hAnsi="Times New Roman" w:cs="Times New Roman"/>
          <w:sz w:val="24"/>
          <w:szCs w:val="24"/>
          <w:lang w:val="kk-KZ"/>
        </w:rPr>
        <w:t xml:space="preserve">, диаметрі </w:t>
      </w:r>
      <w:r w:rsidR="00CB1A66" w:rsidRPr="00B34A49">
        <w:rPr>
          <w:rFonts w:ascii="Times New Roman" w:hAnsi="Times New Roman" w:cs="Times New Roman"/>
          <w:sz w:val="24"/>
          <w:szCs w:val="24"/>
          <w:lang w:val="kk-KZ"/>
        </w:rPr>
        <w:t>5</w:t>
      </w:r>
      <w:r w:rsidR="00AC5208" w:rsidRPr="00B34A49">
        <w:rPr>
          <w:rFonts w:ascii="Times New Roman" w:hAnsi="Times New Roman" w:cs="Times New Roman"/>
          <w:sz w:val="24"/>
          <w:szCs w:val="24"/>
          <w:lang w:val="kk-KZ"/>
        </w:rPr>
        <w:t xml:space="preserve"> м </w:t>
      </w:r>
      <w:r w:rsidR="00F9559F" w:rsidRPr="00B34A49">
        <w:rPr>
          <w:rFonts w:ascii="Times New Roman" w:hAnsi="Times New Roman" w:cs="Times New Roman"/>
          <w:sz w:val="24"/>
          <w:szCs w:val="24"/>
          <w:lang w:val="kk-KZ"/>
        </w:rPr>
        <w:t xml:space="preserve">(В </w:t>
      </w:r>
      <w:r w:rsidR="00AF419B" w:rsidRPr="00B34A49">
        <w:rPr>
          <w:rFonts w:ascii="Times New Roman" w:hAnsi="Times New Roman" w:cs="Times New Roman"/>
          <w:sz w:val="24"/>
          <w:szCs w:val="24"/>
          <w:lang w:val="kk-KZ"/>
        </w:rPr>
        <w:t>10</w:t>
      </w:r>
      <w:r w:rsidR="003B7D1A" w:rsidRPr="00B34A49">
        <w:rPr>
          <w:rFonts w:ascii="Times New Roman" w:hAnsi="Times New Roman" w:cs="Times New Roman"/>
          <w:sz w:val="24"/>
          <w:szCs w:val="24"/>
          <w:lang w:val="kk-KZ"/>
        </w:rPr>
        <w:t>-</w:t>
      </w:r>
      <w:r w:rsidR="00F9559F" w:rsidRPr="00B34A49">
        <w:rPr>
          <w:rFonts w:ascii="Times New Roman" w:hAnsi="Times New Roman" w:cs="Times New Roman"/>
          <w:sz w:val="24"/>
          <w:szCs w:val="24"/>
          <w:lang w:val="kk-KZ"/>
        </w:rPr>
        <w:t>сурет)</w:t>
      </w:r>
      <w:r w:rsidRPr="00B34A49">
        <w:rPr>
          <w:rFonts w:ascii="Times New Roman" w:hAnsi="Times New Roman" w:cs="Times New Roman"/>
          <w:sz w:val="24"/>
          <w:szCs w:val="24"/>
          <w:lang w:val="kk-KZ"/>
        </w:rPr>
        <w:t xml:space="preserve">. </w:t>
      </w:r>
      <w:r w:rsidR="00F9559F" w:rsidRPr="00B34A49">
        <w:rPr>
          <w:rFonts w:ascii="Times New Roman" w:hAnsi="Times New Roman" w:cs="Times New Roman"/>
          <w:sz w:val="24"/>
          <w:szCs w:val="24"/>
          <w:lang w:val="kk-KZ"/>
        </w:rPr>
        <w:t xml:space="preserve">Аталмыш оба бірінші обадан </w:t>
      </w:r>
      <w:r w:rsidR="00CB1A66" w:rsidRPr="00B34A49">
        <w:rPr>
          <w:rFonts w:ascii="Times New Roman" w:hAnsi="Times New Roman" w:cs="Times New Roman"/>
          <w:sz w:val="24"/>
          <w:szCs w:val="24"/>
          <w:lang w:val="kk-KZ"/>
        </w:rPr>
        <w:t>2</w:t>
      </w:r>
      <w:r w:rsidR="00F9559F" w:rsidRPr="00B34A49">
        <w:rPr>
          <w:rFonts w:ascii="Times New Roman" w:hAnsi="Times New Roman" w:cs="Times New Roman"/>
          <w:sz w:val="24"/>
          <w:szCs w:val="24"/>
          <w:lang w:val="kk-KZ"/>
        </w:rPr>
        <w:t xml:space="preserve"> м </w:t>
      </w:r>
      <w:r w:rsidR="00CB1A66" w:rsidRPr="00B34A49">
        <w:rPr>
          <w:rFonts w:ascii="Times New Roman" w:hAnsi="Times New Roman" w:cs="Times New Roman"/>
          <w:sz w:val="24"/>
          <w:szCs w:val="24"/>
          <w:lang w:val="kk-KZ"/>
        </w:rPr>
        <w:t>солтүстікке қарай орналасқан</w:t>
      </w:r>
      <w:r w:rsidR="00B8235C" w:rsidRPr="00B34A49">
        <w:rPr>
          <w:rFonts w:ascii="Times New Roman" w:hAnsi="Times New Roman" w:cs="Times New Roman"/>
          <w:sz w:val="24"/>
          <w:szCs w:val="24"/>
          <w:lang w:val="kk-KZ"/>
        </w:rPr>
        <w:t>.</w:t>
      </w:r>
      <w:r w:rsidR="00F9559F" w:rsidRPr="00B34A49">
        <w:rPr>
          <w:rFonts w:ascii="Times New Roman" w:hAnsi="Times New Roman" w:cs="Times New Roman"/>
          <w:sz w:val="24"/>
          <w:szCs w:val="24"/>
          <w:lang w:val="kk-KZ"/>
        </w:rPr>
        <w:t xml:space="preserve"> </w:t>
      </w:r>
      <w:r w:rsidRPr="00B34A49">
        <w:rPr>
          <w:rFonts w:ascii="Times New Roman" w:hAnsi="Times New Roman" w:cs="Times New Roman"/>
          <w:sz w:val="24"/>
          <w:szCs w:val="24"/>
          <w:lang w:val="kk-KZ"/>
        </w:rPr>
        <w:t xml:space="preserve">Өсімдіктердің бір қалыпты өспеуін жер қыртысындағы қарашірік қабатының </w:t>
      </w:r>
      <w:r w:rsidR="00E75323" w:rsidRPr="00B34A49">
        <w:rPr>
          <w:rFonts w:ascii="Times New Roman" w:hAnsi="Times New Roman" w:cs="Times New Roman"/>
          <w:sz w:val="24"/>
          <w:szCs w:val="24"/>
          <w:lang w:val="kk-KZ"/>
        </w:rPr>
        <w:t>арасы тақырлануымен түсіндіруге</w:t>
      </w:r>
      <w:r w:rsidRPr="00B34A49">
        <w:rPr>
          <w:rFonts w:ascii="Times New Roman" w:hAnsi="Times New Roman" w:cs="Times New Roman"/>
          <w:sz w:val="24"/>
          <w:szCs w:val="24"/>
          <w:lang w:val="kk-KZ"/>
        </w:rPr>
        <w:t xml:space="preserve"> болады.</w:t>
      </w:r>
      <w:r w:rsidR="00CB1A66" w:rsidRPr="00B34A49">
        <w:rPr>
          <w:rFonts w:ascii="Times New Roman" w:hAnsi="Times New Roman" w:cs="Times New Roman"/>
          <w:sz w:val="24"/>
          <w:szCs w:val="24"/>
          <w:lang w:val="kk-KZ"/>
        </w:rPr>
        <w:t xml:space="preserve"> Үйіндіде тонаушылар қалдырған шұңқырлар орны байқалмайды. </w:t>
      </w:r>
    </w:p>
    <w:p w:rsidR="00CB1A66" w:rsidRPr="00B34A49" w:rsidRDefault="00CB1A66" w:rsidP="00CB1A66">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Ортасында, СО және БШ бағыты бойымен ені 0,50 см болатын қима белгіленді (В </w:t>
      </w:r>
      <w:r w:rsidR="00302C54" w:rsidRPr="00B34A49">
        <w:rPr>
          <w:rFonts w:ascii="Times New Roman" w:hAnsi="Times New Roman" w:cs="Times New Roman"/>
          <w:sz w:val="24"/>
          <w:szCs w:val="24"/>
          <w:lang w:val="kk-KZ"/>
        </w:rPr>
        <w:t>11</w:t>
      </w:r>
      <w:r w:rsidRPr="00B34A49">
        <w:rPr>
          <w:rFonts w:ascii="Times New Roman" w:hAnsi="Times New Roman" w:cs="Times New Roman"/>
          <w:sz w:val="24"/>
          <w:szCs w:val="24"/>
          <w:lang w:val="kk-KZ"/>
        </w:rPr>
        <w:t xml:space="preserve">-сурет). Бұл обаның үйіндісіде тегістелген (тауға шығар дала жолына паралель орналасқаннан болуы керек балама дала жолын салу мақсатында тегістелуі мүмкән) 0,10 см үйінді топырақ қабаты қолмен алынды (В </w:t>
      </w:r>
      <w:r w:rsidR="007D3CDF" w:rsidRPr="00B34A49">
        <w:rPr>
          <w:rFonts w:ascii="Times New Roman" w:hAnsi="Times New Roman" w:cs="Times New Roman"/>
          <w:sz w:val="24"/>
          <w:szCs w:val="24"/>
          <w:lang w:val="kk-KZ"/>
        </w:rPr>
        <w:t>12</w:t>
      </w:r>
      <w:r w:rsidRPr="00B34A49">
        <w:rPr>
          <w:rFonts w:ascii="Times New Roman" w:hAnsi="Times New Roman" w:cs="Times New Roman"/>
          <w:sz w:val="24"/>
          <w:szCs w:val="24"/>
          <w:lang w:val="kk-KZ"/>
        </w:rPr>
        <w:t xml:space="preserve">-сурет). </w:t>
      </w:r>
    </w:p>
    <w:p w:rsidR="00CB1A66" w:rsidRDefault="00CB1A66" w:rsidP="00CB1A66">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Оба үйіндісі топырақтан тазартылғаннан соң, қазба іші 0,15-0,50 см дейінгі тереңдіктен құм аралас қиыршық тас қабаттары анықталып отырды. Осы</w:t>
      </w:r>
      <w:r>
        <w:rPr>
          <w:rFonts w:ascii="Times New Roman" w:hAnsi="Times New Roman" w:cs="Times New Roman"/>
          <w:sz w:val="24"/>
          <w:szCs w:val="24"/>
          <w:lang w:val="kk-KZ"/>
        </w:rPr>
        <w:t xml:space="preserve"> жағдай 0,95 м тереңдікке дейін қайталанды. </w:t>
      </w:r>
      <w:r w:rsidRPr="003218FF">
        <w:rPr>
          <w:rFonts w:ascii="Times New Roman" w:hAnsi="Times New Roman" w:cs="Times New Roman"/>
          <w:sz w:val="24"/>
          <w:szCs w:val="24"/>
          <w:lang w:val="kk-KZ"/>
        </w:rPr>
        <w:t>Аталмыш тереңдікте</w:t>
      </w:r>
      <w:r>
        <w:rPr>
          <w:rFonts w:ascii="Times New Roman" w:hAnsi="Times New Roman" w:cs="Times New Roman"/>
          <w:sz w:val="24"/>
          <w:szCs w:val="24"/>
          <w:lang w:val="kk-KZ"/>
        </w:rPr>
        <w:t xml:space="preserve">н жерлеу орнының </w:t>
      </w:r>
      <w:r w:rsidRPr="003218FF">
        <w:rPr>
          <w:rFonts w:ascii="Times New Roman" w:hAnsi="Times New Roman" w:cs="Times New Roman"/>
          <w:sz w:val="24"/>
          <w:szCs w:val="24"/>
          <w:lang w:val="kk-KZ"/>
        </w:rPr>
        <w:t>і</w:t>
      </w:r>
      <w:r>
        <w:rPr>
          <w:rFonts w:ascii="Times New Roman" w:hAnsi="Times New Roman" w:cs="Times New Roman"/>
          <w:sz w:val="24"/>
          <w:szCs w:val="24"/>
          <w:lang w:val="kk-KZ"/>
        </w:rPr>
        <w:t xml:space="preserve">здері анықтау мақсатында, оба ортасына өлшемі 1,20х2,40 м болатын қазба салынды. Қазбаны 0,45 см дейін </w:t>
      </w:r>
      <w:r w:rsidRPr="003218FF">
        <w:rPr>
          <w:rFonts w:ascii="Times New Roman" w:hAnsi="Times New Roman" w:cs="Times New Roman"/>
          <w:sz w:val="24"/>
          <w:szCs w:val="24"/>
          <w:lang w:val="kk-KZ"/>
        </w:rPr>
        <w:t xml:space="preserve"> </w:t>
      </w:r>
      <w:r>
        <w:rPr>
          <w:rFonts w:ascii="Times New Roman" w:hAnsi="Times New Roman" w:cs="Times New Roman"/>
          <w:sz w:val="24"/>
          <w:szCs w:val="24"/>
          <w:lang w:val="kk-KZ"/>
        </w:rPr>
        <w:t>құм аралас қиыршық тас пен топырақ қабатынан тазарту барысында</w:t>
      </w:r>
      <w:r w:rsidRPr="003218FF">
        <w:rPr>
          <w:rFonts w:ascii="Times New Roman" w:hAnsi="Times New Roman" w:cs="Times New Roman"/>
          <w:sz w:val="24"/>
          <w:szCs w:val="24"/>
          <w:lang w:val="kk-KZ"/>
        </w:rPr>
        <w:t xml:space="preserve"> </w:t>
      </w:r>
      <w:r w:rsidR="00B8235C">
        <w:rPr>
          <w:rFonts w:ascii="Times New Roman" w:hAnsi="Times New Roman" w:cs="Times New Roman"/>
          <w:sz w:val="24"/>
          <w:szCs w:val="24"/>
          <w:lang w:val="kk-KZ"/>
        </w:rPr>
        <w:t>сол</w:t>
      </w:r>
      <w:r>
        <w:rPr>
          <w:rFonts w:ascii="Times New Roman" w:hAnsi="Times New Roman" w:cs="Times New Roman"/>
          <w:sz w:val="24"/>
          <w:szCs w:val="24"/>
          <w:lang w:val="kk-KZ"/>
        </w:rPr>
        <w:t xml:space="preserve">түстік және шығыс бөліктерінен үлкен </w:t>
      </w:r>
      <w:r w:rsidRPr="003218FF">
        <w:rPr>
          <w:rFonts w:ascii="Times New Roman" w:hAnsi="Times New Roman" w:cs="Times New Roman"/>
          <w:sz w:val="24"/>
          <w:szCs w:val="24"/>
          <w:lang w:val="kk-KZ"/>
        </w:rPr>
        <w:t xml:space="preserve">тастар анықталды. </w:t>
      </w:r>
    </w:p>
    <w:p w:rsidR="00CB1A66" w:rsidRPr="00B34A49" w:rsidRDefault="00CB1A66" w:rsidP="00CB1A66">
      <w:pPr>
        <w:spacing w:after="0" w:line="360" w:lineRule="auto"/>
        <w:ind w:firstLine="708"/>
        <w:jc w:val="both"/>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Стратиграфиялық кескінде қабаттардың </w:t>
      </w:r>
      <w:r>
        <w:rPr>
          <w:rFonts w:ascii="Times New Roman" w:hAnsi="Times New Roman" w:cs="Times New Roman"/>
          <w:sz w:val="24"/>
          <w:szCs w:val="24"/>
          <w:lang w:val="kk-KZ"/>
        </w:rPr>
        <w:t>бұзылмағаны</w:t>
      </w:r>
      <w:r w:rsidRPr="003218FF">
        <w:rPr>
          <w:rFonts w:ascii="Times New Roman" w:hAnsi="Times New Roman" w:cs="Times New Roman"/>
          <w:sz w:val="24"/>
          <w:szCs w:val="24"/>
          <w:lang w:val="kk-KZ"/>
        </w:rPr>
        <w:t xml:space="preserve"> айқын көрінеді: жоғарғы қабат саз </w:t>
      </w:r>
      <w:r w:rsidRPr="00B34A49">
        <w:rPr>
          <w:rFonts w:ascii="Times New Roman" w:hAnsi="Times New Roman" w:cs="Times New Roman"/>
          <w:sz w:val="24"/>
          <w:szCs w:val="24"/>
          <w:lang w:val="kk-KZ"/>
        </w:rPr>
        <w:t>топырақтан тұрады, төменгі қабаты ұсақ тастармен араласқан құм топырақ қабатынан тұрады (</w:t>
      </w:r>
      <w:r w:rsidR="00CB68C5" w:rsidRPr="00B34A49">
        <w:rPr>
          <w:rFonts w:ascii="Times New Roman" w:hAnsi="Times New Roman" w:cs="Times New Roman"/>
          <w:sz w:val="24"/>
          <w:szCs w:val="24"/>
          <w:lang w:val="kk-KZ"/>
        </w:rPr>
        <w:t>В 13</w:t>
      </w:r>
      <w:r w:rsidRPr="00B34A49">
        <w:rPr>
          <w:rFonts w:ascii="Times New Roman" w:hAnsi="Times New Roman" w:cs="Times New Roman"/>
          <w:sz w:val="24"/>
          <w:szCs w:val="24"/>
          <w:lang w:val="kk-KZ"/>
        </w:rPr>
        <w:t xml:space="preserve">-сурет). Негізінен бұл құбылыс керісінше болуы керек, демек обаның мәдени қабаттарының қалыпты табиғи жағдайда сақталуы, үйіндісінен бөлек адам қолының араласпағанын қарастырған дұрыс болар. </w:t>
      </w:r>
    </w:p>
    <w:p w:rsidR="00CB1A66" w:rsidRPr="00B34A49" w:rsidRDefault="00CB1A66" w:rsidP="00CB1A66">
      <w:pPr>
        <w:spacing w:after="0" w:line="360" w:lineRule="auto"/>
        <w:ind w:firstLine="708"/>
        <w:jc w:val="both"/>
        <w:rPr>
          <w:rFonts w:ascii="Times New Roman" w:eastAsia="Calibri" w:hAnsi="Times New Roman" w:cs="Times New Roman"/>
          <w:sz w:val="24"/>
          <w:szCs w:val="24"/>
          <w:lang w:val="kk-KZ"/>
        </w:rPr>
      </w:pPr>
      <w:r w:rsidRPr="00B34A49">
        <w:rPr>
          <w:rFonts w:ascii="Times New Roman" w:eastAsia="Calibri" w:hAnsi="Times New Roman" w:cs="Times New Roman"/>
          <w:sz w:val="24"/>
          <w:szCs w:val="24"/>
          <w:lang w:val="kk-KZ"/>
        </w:rPr>
        <w:t xml:space="preserve">Ерте темір дәуірінің (Рахат шатқалы) </w:t>
      </w:r>
      <w:r w:rsidRPr="00B34A49">
        <w:rPr>
          <w:rFonts w:ascii="Times New Roman" w:hAnsi="Times New Roman" w:cs="Times New Roman"/>
          <w:sz w:val="24"/>
          <w:szCs w:val="24"/>
          <w:lang w:val="kk-KZ"/>
        </w:rPr>
        <w:t>I</w:t>
      </w:r>
      <w:r w:rsidR="00B8235C" w:rsidRPr="00B34A49">
        <w:rPr>
          <w:rFonts w:ascii="Times New Roman" w:hAnsi="Times New Roman" w:cs="Times New Roman"/>
          <w:sz w:val="24"/>
          <w:szCs w:val="24"/>
          <w:lang w:val="kk-KZ"/>
        </w:rPr>
        <w:t>І</w:t>
      </w:r>
      <w:r w:rsidRPr="00B34A49">
        <w:rPr>
          <w:rFonts w:ascii="Times New Roman" w:hAnsi="Times New Roman" w:cs="Times New Roman"/>
          <w:sz w:val="24"/>
          <w:szCs w:val="24"/>
          <w:lang w:val="kk-KZ"/>
        </w:rPr>
        <w:t xml:space="preserve"> обасында жүргізілген далалық а</w:t>
      </w:r>
      <w:r w:rsidRPr="00B34A49">
        <w:rPr>
          <w:rFonts w:ascii="Times New Roman" w:eastAsia="Calibri" w:hAnsi="Times New Roman" w:cs="Times New Roman"/>
          <w:sz w:val="24"/>
          <w:szCs w:val="24"/>
          <w:lang w:val="kk-KZ"/>
        </w:rPr>
        <w:t xml:space="preserve">рхеологиялық қазба жұмыстары бойынша төмендегідей қорытынды жасауға болады: аталмыш обаны тұрғызған (салған) сөзсіз ерте темір дәуірінің тұрғындары болып табылады. Оған дәлел ретінде біріншіден, обаның сыртқы құрылым-құрылысын тұрғызу әдісі екіншіден, обаға жақын маңда (10-15 м шығысқа қарай) ерте темір дәуірінің обалы қорымының табылуы яғни, ежелгі тұрғындардың жерлеу құрылым-құрылысын тұрғызу кезіндегі аталмыш микроөңірге дәстүрілі обалы қорымның оңтүстіктен солтүстікке қарай тізбектеле орналасуы. Ал, обадан ешқандай жерлеу орнының табылмауы оны – кенотаф болуы мүмкін деген болжам жасауға болады. </w:t>
      </w:r>
      <w:r w:rsidR="00B8235C" w:rsidRPr="00B34A49">
        <w:rPr>
          <w:rFonts w:ascii="Times New Roman" w:hAnsi="Times New Roman" w:cs="Times New Roman"/>
          <w:sz w:val="24"/>
          <w:szCs w:val="24"/>
          <w:lang w:val="kk-KZ"/>
        </w:rPr>
        <w:t>IІ обадағы мәселелер І обадағы мәселелерді қайталағынын айта кеткен жөн болар.</w:t>
      </w:r>
      <w:r w:rsidRPr="00B34A49">
        <w:rPr>
          <w:rFonts w:ascii="Times New Roman" w:eastAsia="Calibri" w:hAnsi="Times New Roman" w:cs="Times New Roman"/>
          <w:sz w:val="24"/>
          <w:szCs w:val="24"/>
          <w:lang w:val="kk-KZ"/>
        </w:rPr>
        <w:t xml:space="preserve"> </w:t>
      </w:r>
    </w:p>
    <w:p w:rsidR="00687D84" w:rsidRPr="00486F2D" w:rsidRDefault="00CB1A66" w:rsidP="00CB1A66">
      <w:pPr>
        <w:autoSpaceDE w:val="0"/>
        <w:autoSpaceDN w:val="0"/>
        <w:adjustRightInd w:val="0"/>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lastRenderedPageBreak/>
        <w:t xml:space="preserve">Зерттеліп отырған нысанда археологиялық қазба жұмыстары толығымен аяқталды,  аталмыш обада </w:t>
      </w:r>
      <w:r w:rsidRPr="00B34A49">
        <w:rPr>
          <w:rFonts w:ascii="Times New Roman" w:hAnsi="Times New Roman" w:cs="Times New Roman"/>
          <w:i/>
          <w:iCs/>
          <w:sz w:val="24"/>
          <w:szCs w:val="24"/>
          <w:lang w:val="kk-KZ"/>
        </w:rPr>
        <w:t>геотекстиль</w:t>
      </w:r>
      <w:r w:rsidRPr="00B34A49">
        <w:rPr>
          <w:rFonts w:ascii="Times New Roman" w:hAnsi="Times New Roman" w:cs="Times New Roman"/>
          <w:sz w:val="24"/>
          <w:szCs w:val="24"/>
          <w:lang w:val="kk-KZ"/>
        </w:rPr>
        <w:t xml:space="preserve"> материалын пайдалана отырып жерлеу шұңқыры консервациялау (қайта көму) жұмыстар жүргізілді (В 1</w:t>
      </w:r>
      <w:r w:rsidR="00CB68C5" w:rsidRPr="00B34A49">
        <w:rPr>
          <w:rFonts w:ascii="Times New Roman" w:hAnsi="Times New Roman" w:cs="Times New Roman"/>
          <w:sz w:val="24"/>
          <w:szCs w:val="24"/>
          <w:lang w:val="kk-KZ"/>
        </w:rPr>
        <w:t>4</w:t>
      </w:r>
      <w:r w:rsidRPr="00B34A49">
        <w:rPr>
          <w:rFonts w:ascii="Times New Roman" w:hAnsi="Times New Roman" w:cs="Times New Roman"/>
          <w:sz w:val="24"/>
          <w:szCs w:val="24"/>
          <w:lang w:val="kk-KZ"/>
        </w:rPr>
        <w:t>-сурет).</w:t>
      </w:r>
      <w:r w:rsidR="002535A4" w:rsidRPr="00486F2D">
        <w:rPr>
          <w:rFonts w:ascii="Times New Roman" w:hAnsi="Times New Roman" w:cs="Times New Roman"/>
          <w:sz w:val="24"/>
          <w:szCs w:val="24"/>
          <w:lang w:val="kk-KZ"/>
        </w:rPr>
        <w:t xml:space="preserve"> </w:t>
      </w:r>
    </w:p>
    <w:p w:rsidR="00B8235C" w:rsidRPr="00B34A49" w:rsidRDefault="00B8235C" w:rsidP="00B8235C">
      <w:pPr>
        <w:spacing w:after="0" w:line="360" w:lineRule="auto"/>
        <w:ind w:firstLine="709"/>
        <w:jc w:val="both"/>
        <w:rPr>
          <w:rFonts w:ascii="Times New Roman" w:hAnsi="Times New Roman" w:cs="Times New Roman"/>
          <w:sz w:val="24"/>
          <w:szCs w:val="24"/>
          <w:lang w:val="kk-KZ"/>
        </w:rPr>
      </w:pPr>
      <w:r w:rsidRPr="00B51E53">
        <w:rPr>
          <w:rFonts w:ascii="Times New Roman" w:hAnsi="Times New Roman" w:cs="Times New Roman"/>
          <w:iCs/>
          <w:sz w:val="24"/>
          <w:szCs w:val="24"/>
          <w:lang w:val="kk-KZ"/>
        </w:rPr>
        <w:t>ІІ</w:t>
      </w:r>
      <w:r>
        <w:rPr>
          <w:rFonts w:ascii="Times New Roman" w:hAnsi="Times New Roman" w:cs="Times New Roman"/>
          <w:iCs/>
          <w:sz w:val="24"/>
          <w:szCs w:val="24"/>
          <w:lang w:val="kk-KZ"/>
        </w:rPr>
        <w:t>І</w:t>
      </w:r>
      <w:r w:rsidRPr="00B51E53">
        <w:rPr>
          <w:rFonts w:ascii="Times New Roman" w:hAnsi="Times New Roman" w:cs="Times New Roman"/>
          <w:iCs/>
          <w:sz w:val="24"/>
          <w:szCs w:val="24"/>
          <w:lang w:val="kk-KZ"/>
        </w:rPr>
        <w:t xml:space="preserve"> нысан,</w:t>
      </w:r>
      <w:r w:rsidRPr="00865BB5">
        <w:rPr>
          <w:rFonts w:ascii="Times New Roman" w:hAnsi="Times New Roman" w:cs="Times New Roman"/>
          <w:sz w:val="24"/>
          <w:szCs w:val="24"/>
          <w:lang w:val="kk-KZ"/>
        </w:rPr>
        <w:t xml:space="preserve"> – төбесі тегістеу, </w:t>
      </w:r>
      <w:r w:rsidRPr="00B34A49">
        <w:rPr>
          <w:rFonts w:ascii="Times New Roman" w:hAnsi="Times New Roman" w:cs="Times New Roman"/>
          <w:sz w:val="24"/>
          <w:szCs w:val="24"/>
          <w:lang w:val="kk-KZ"/>
        </w:rPr>
        <w:t>диаметрі 5 м (В 1</w:t>
      </w:r>
      <w:r w:rsidR="00B71D2D" w:rsidRPr="00B34A49">
        <w:rPr>
          <w:rFonts w:ascii="Times New Roman" w:hAnsi="Times New Roman" w:cs="Times New Roman"/>
          <w:sz w:val="24"/>
          <w:szCs w:val="24"/>
          <w:lang w:val="kk-KZ"/>
        </w:rPr>
        <w:t>5</w:t>
      </w:r>
      <w:r w:rsidRPr="00B34A49">
        <w:rPr>
          <w:rFonts w:ascii="Times New Roman" w:hAnsi="Times New Roman" w:cs="Times New Roman"/>
          <w:sz w:val="24"/>
          <w:szCs w:val="24"/>
          <w:lang w:val="kk-KZ"/>
        </w:rPr>
        <w:t xml:space="preserve">-сурет). Аталмыш оба екінші обадан 2 м солтүстікке қарай орналасқан. Өсімдіктердің бір қалыпты өспеуін жер қыртысындағы қарашірік қабатының арасы тақырлануымен түсіндіруге болады. Үйіндіде тонаушылар қалдырған шұңқырлар орны байқалмайды.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Ортасында, СО және БШ бағыты бойымен ені 0,50 см болатын қима белгіленді (В </w:t>
      </w:r>
      <w:r w:rsidR="00B71D2D" w:rsidRPr="00B34A49">
        <w:rPr>
          <w:rFonts w:ascii="Times New Roman" w:hAnsi="Times New Roman" w:cs="Times New Roman"/>
          <w:sz w:val="24"/>
          <w:szCs w:val="24"/>
          <w:lang w:val="kk-KZ"/>
        </w:rPr>
        <w:t>16</w:t>
      </w:r>
      <w:r w:rsidRPr="00B34A49">
        <w:rPr>
          <w:rFonts w:ascii="Times New Roman" w:hAnsi="Times New Roman" w:cs="Times New Roman"/>
          <w:sz w:val="24"/>
          <w:szCs w:val="24"/>
          <w:lang w:val="kk-KZ"/>
        </w:rPr>
        <w:t xml:space="preserve">-сурет). Бұл обаның үйіндісіде тегістелген (тауға шығар дала жолына паралель орналасқаннан болуы керек балама дала жолын салу мақсатында тегістелуі мүмкән) 0,10 см үйінді топырақ қабаты қолмен алынды (В </w:t>
      </w:r>
      <w:r w:rsidR="00B745E8" w:rsidRPr="00B34A49">
        <w:rPr>
          <w:rFonts w:ascii="Times New Roman" w:hAnsi="Times New Roman" w:cs="Times New Roman"/>
          <w:sz w:val="24"/>
          <w:szCs w:val="24"/>
          <w:lang w:val="kk-KZ"/>
        </w:rPr>
        <w:t>17</w:t>
      </w:r>
      <w:r w:rsidRPr="00B34A49">
        <w:rPr>
          <w:rFonts w:ascii="Times New Roman" w:hAnsi="Times New Roman" w:cs="Times New Roman"/>
          <w:sz w:val="24"/>
          <w:szCs w:val="24"/>
          <w:lang w:val="kk-KZ"/>
        </w:rPr>
        <w:t xml:space="preserve">-сурет).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Оба үйіндісі топырақтан тазартылғаннан соң, қазба іші 0,15-0,50 см дейінгі тереңдіктен құм аралас қиыршық тас қабаттары анықталып отырды. Осы жағдай 0,95 м тереңдікке дейін қайталанды. Аталмыш тереңдіктен жерлеу</w:t>
      </w:r>
      <w:r>
        <w:rPr>
          <w:rFonts w:ascii="Times New Roman" w:hAnsi="Times New Roman" w:cs="Times New Roman"/>
          <w:sz w:val="24"/>
          <w:szCs w:val="24"/>
          <w:lang w:val="kk-KZ"/>
        </w:rPr>
        <w:t xml:space="preserve"> орнының </w:t>
      </w:r>
      <w:r w:rsidRPr="003218FF">
        <w:rPr>
          <w:rFonts w:ascii="Times New Roman" w:hAnsi="Times New Roman" w:cs="Times New Roman"/>
          <w:sz w:val="24"/>
          <w:szCs w:val="24"/>
          <w:lang w:val="kk-KZ"/>
        </w:rPr>
        <w:t>і</w:t>
      </w:r>
      <w:r>
        <w:rPr>
          <w:rFonts w:ascii="Times New Roman" w:hAnsi="Times New Roman" w:cs="Times New Roman"/>
          <w:sz w:val="24"/>
          <w:szCs w:val="24"/>
          <w:lang w:val="kk-KZ"/>
        </w:rPr>
        <w:t xml:space="preserve">здері анықтау мақсатында, оба ортасына өлшемі 1,40х2,40 м болатын қазба салынды. Қазбаны 0,45 см дейін </w:t>
      </w:r>
      <w:r w:rsidRPr="003218FF">
        <w:rPr>
          <w:rFonts w:ascii="Times New Roman" w:hAnsi="Times New Roman" w:cs="Times New Roman"/>
          <w:sz w:val="24"/>
          <w:szCs w:val="24"/>
          <w:lang w:val="kk-KZ"/>
        </w:rPr>
        <w:t xml:space="preserve"> </w:t>
      </w:r>
      <w:r>
        <w:rPr>
          <w:rFonts w:ascii="Times New Roman" w:hAnsi="Times New Roman" w:cs="Times New Roman"/>
          <w:sz w:val="24"/>
          <w:szCs w:val="24"/>
          <w:lang w:val="kk-KZ"/>
        </w:rPr>
        <w:t>құм аралас қиыршық тас пен топырақ қабатынан тазарту барысында</w:t>
      </w:r>
      <w:r w:rsidRPr="003218F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солтүстік және шығыс бөліктерінен </w:t>
      </w:r>
      <w:r w:rsidRPr="00B34A49">
        <w:rPr>
          <w:rFonts w:ascii="Times New Roman" w:hAnsi="Times New Roman" w:cs="Times New Roman"/>
          <w:sz w:val="24"/>
          <w:szCs w:val="24"/>
          <w:lang w:val="kk-KZ"/>
        </w:rPr>
        <w:t xml:space="preserve">үлкен тастар анықталды.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Стратиграфиялық кескінде қабаттардың бұзылмағаны айқын көрінеді: жоғарғы қабат саз топырақтан тұрады, төменгі қабаты ұсақ тастармен араласқан құм топырақ қабатынан тұрады (</w:t>
      </w:r>
      <w:r w:rsidR="00F833F6" w:rsidRPr="00B34A49">
        <w:rPr>
          <w:rFonts w:ascii="Times New Roman" w:hAnsi="Times New Roman" w:cs="Times New Roman"/>
          <w:sz w:val="24"/>
          <w:szCs w:val="24"/>
          <w:lang w:val="kk-KZ"/>
        </w:rPr>
        <w:t xml:space="preserve">В 18, </w:t>
      </w:r>
      <w:r w:rsidRPr="00B34A49">
        <w:rPr>
          <w:rFonts w:ascii="Times New Roman" w:hAnsi="Times New Roman" w:cs="Times New Roman"/>
          <w:sz w:val="24"/>
          <w:szCs w:val="24"/>
          <w:lang w:val="kk-KZ"/>
        </w:rPr>
        <w:t xml:space="preserve">В </w:t>
      </w:r>
      <w:r w:rsidR="00B745E8" w:rsidRPr="00B34A49">
        <w:rPr>
          <w:rFonts w:ascii="Times New Roman" w:hAnsi="Times New Roman" w:cs="Times New Roman"/>
          <w:sz w:val="24"/>
          <w:szCs w:val="24"/>
          <w:lang w:val="kk-KZ"/>
        </w:rPr>
        <w:t>1</w:t>
      </w:r>
      <w:r w:rsidR="00F833F6" w:rsidRPr="00B34A49">
        <w:rPr>
          <w:rFonts w:ascii="Times New Roman" w:hAnsi="Times New Roman" w:cs="Times New Roman"/>
          <w:sz w:val="24"/>
          <w:szCs w:val="24"/>
          <w:lang w:val="kk-KZ"/>
        </w:rPr>
        <w:t>9</w:t>
      </w:r>
      <w:r w:rsidRPr="00B34A49">
        <w:rPr>
          <w:rFonts w:ascii="Times New Roman" w:hAnsi="Times New Roman" w:cs="Times New Roman"/>
          <w:sz w:val="24"/>
          <w:szCs w:val="24"/>
          <w:lang w:val="kk-KZ"/>
        </w:rPr>
        <w:t xml:space="preserve">-сурет). Негізінен бұл құбылыс керісінше болуы керек, демек обаның мәдени қабаттарының қалыпты табиғи жағдайда сақталуы, үйіндісінен бөлек адам қолының араласпағанын қарастырған дұрыс болар. </w:t>
      </w:r>
    </w:p>
    <w:p w:rsidR="00B8235C" w:rsidRPr="00E557A5" w:rsidRDefault="00B8235C" w:rsidP="00B8235C">
      <w:pPr>
        <w:spacing w:after="0" w:line="360" w:lineRule="auto"/>
        <w:ind w:firstLine="708"/>
        <w:jc w:val="both"/>
        <w:rPr>
          <w:rFonts w:ascii="Times New Roman" w:eastAsia="Calibri" w:hAnsi="Times New Roman" w:cs="Times New Roman"/>
          <w:sz w:val="24"/>
          <w:szCs w:val="24"/>
          <w:lang w:val="kk-KZ"/>
        </w:rPr>
      </w:pPr>
      <w:r w:rsidRPr="00B34A49">
        <w:rPr>
          <w:rFonts w:ascii="Times New Roman" w:eastAsia="Calibri" w:hAnsi="Times New Roman" w:cs="Times New Roman"/>
          <w:sz w:val="24"/>
          <w:szCs w:val="24"/>
          <w:lang w:val="kk-KZ"/>
        </w:rPr>
        <w:t>Ерте темір дәуірінің (Рахат</w:t>
      </w:r>
      <w:r w:rsidRPr="00E07B10">
        <w:rPr>
          <w:rFonts w:ascii="Times New Roman" w:eastAsia="Calibri" w:hAnsi="Times New Roman" w:cs="Times New Roman"/>
          <w:sz w:val="24"/>
          <w:szCs w:val="24"/>
          <w:lang w:val="kk-KZ"/>
        </w:rPr>
        <w:t xml:space="preserve"> шатқалы) </w:t>
      </w:r>
      <w:r w:rsidRPr="003218FF">
        <w:rPr>
          <w:rFonts w:ascii="Times New Roman" w:hAnsi="Times New Roman" w:cs="Times New Roman"/>
          <w:sz w:val="24"/>
          <w:szCs w:val="24"/>
          <w:lang w:val="kk-KZ"/>
        </w:rPr>
        <w:t>I</w:t>
      </w:r>
      <w:r>
        <w:rPr>
          <w:rFonts w:ascii="Times New Roman" w:hAnsi="Times New Roman" w:cs="Times New Roman"/>
          <w:sz w:val="24"/>
          <w:szCs w:val="24"/>
          <w:lang w:val="kk-KZ"/>
        </w:rPr>
        <w:t>ІІ</w:t>
      </w:r>
      <w:r w:rsidRPr="003218FF">
        <w:rPr>
          <w:rFonts w:ascii="Times New Roman" w:hAnsi="Times New Roman" w:cs="Times New Roman"/>
          <w:sz w:val="24"/>
          <w:szCs w:val="24"/>
          <w:lang w:val="kk-KZ"/>
        </w:rPr>
        <w:t xml:space="preserve"> оба</w:t>
      </w:r>
      <w:r>
        <w:rPr>
          <w:rFonts w:ascii="Times New Roman" w:hAnsi="Times New Roman" w:cs="Times New Roman"/>
          <w:sz w:val="24"/>
          <w:szCs w:val="24"/>
          <w:lang w:val="kk-KZ"/>
        </w:rPr>
        <w:t>сында жүргізілген далалық а</w:t>
      </w:r>
      <w:r w:rsidRPr="00E07B10">
        <w:rPr>
          <w:rFonts w:ascii="Times New Roman" w:eastAsia="Calibri" w:hAnsi="Times New Roman" w:cs="Times New Roman"/>
          <w:sz w:val="24"/>
          <w:szCs w:val="24"/>
          <w:lang w:val="kk-KZ"/>
        </w:rPr>
        <w:t>рхеологиялық қазба жұмыстары</w:t>
      </w:r>
      <w:r>
        <w:rPr>
          <w:rFonts w:ascii="Times New Roman" w:eastAsia="Calibri" w:hAnsi="Times New Roman" w:cs="Times New Roman"/>
          <w:sz w:val="24"/>
          <w:szCs w:val="24"/>
          <w:lang w:val="kk-KZ"/>
        </w:rPr>
        <w:t xml:space="preserve"> бойынша төмендегідей </w:t>
      </w:r>
      <w:r w:rsidRPr="003B7D1A">
        <w:rPr>
          <w:rFonts w:ascii="Times New Roman" w:eastAsia="Calibri" w:hAnsi="Times New Roman" w:cs="Times New Roman"/>
          <w:sz w:val="24"/>
          <w:szCs w:val="24"/>
          <w:lang w:val="kk-KZ"/>
        </w:rPr>
        <w:t>қорытынды</w:t>
      </w:r>
      <w:r>
        <w:rPr>
          <w:rFonts w:ascii="Times New Roman" w:eastAsia="Calibri" w:hAnsi="Times New Roman" w:cs="Times New Roman"/>
          <w:sz w:val="24"/>
          <w:szCs w:val="24"/>
          <w:lang w:val="kk-KZ"/>
        </w:rPr>
        <w:t xml:space="preserve"> жасауға болады: аталмыш обаны тұрғызған (салған) </w:t>
      </w:r>
      <w:r w:rsidRPr="00707EDF">
        <w:rPr>
          <w:rFonts w:ascii="Times New Roman" w:eastAsia="Calibri" w:hAnsi="Times New Roman" w:cs="Times New Roman"/>
          <w:sz w:val="24"/>
          <w:szCs w:val="24"/>
          <w:lang w:val="kk-KZ"/>
        </w:rPr>
        <w:t>сөзсіз</w:t>
      </w:r>
      <w:r>
        <w:rPr>
          <w:rFonts w:ascii="Times New Roman" w:eastAsia="Calibri" w:hAnsi="Times New Roman" w:cs="Times New Roman"/>
          <w:sz w:val="24"/>
          <w:szCs w:val="24"/>
          <w:lang w:val="kk-KZ"/>
        </w:rPr>
        <w:t xml:space="preserve"> ерте темір дәуірінің тұрғындары болып табылады. Оған дәлел ретінде біріншіден, обаның сыртқы құрылым-құрылысын тұрғызу әдісі екіншіден, обаға жақын маңда (10-15 м шығысқа қарай)</w:t>
      </w:r>
      <w:r w:rsidRPr="00F50135">
        <w:rPr>
          <w:rFonts w:ascii="Times New Roman" w:eastAsia="Calibri" w:hAnsi="Times New Roman" w:cs="Times New Roman"/>
          <w:sz w:val="24"/>
          <w:szCs w:val="24"/>
          <w:lang w:val="kk-KZ"/>
        </w:rPr>
        <w:t xml:space="preserve"> ерте темір дәуірі</w:t>
      </w:r>
      <w:r>
        <w:rPr>
          <w:rFonts w:ascii="Times New Roman" w:eastAsia="Calibri" w:hAnsi="Times New Roman" w:cs="Times New Roman"/>
          <w:sz w:val="24"/>
          <w:szCs w:val="24"/>
          <w:lang w:val="kk-KZ"/>
        </w:rPr>
        <w:t>нің обалы қорымының</w:t>
      </w:r>
      <w:r w:rsidRPr="00F50135">
        <w:rPr>
          <w:rFonts w:ascii="Times New Roman" w:eastAsia="Calibri" w:hAnsi="Times New Roman" w:cs="Times New Roman"/>
          <w:sz w:val="24"/>
          <w:szCs w:val="24"/>
          <w:lang w:val="kk-KZ"/>
        </w:rPr>
        <w:t xml:space="preserve"> табылуы яғни, ежелгі тұрғындардың жерлеу </w:t>
      </w:r>
      <w:r>
        <w:rPr>
          <w:rFonts w:ascii="Times New Roman" w:eastAsia="Calibri" w:hAnsi="Times New Roman" w:cs="Times New Roman"/>
          <w:sz w:val="24"/>
          <w:szCs w:val="24"/>
          <w:lang w:val="kk-KZ"/>
        </w:rPr>
        <w:t>құрылым-құрылысын тұрғызу</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кезіндегі аталмыш микроөңірге </w:t>
      </w:r>
      <w:r w:rsidRPr="00F50135">
        <w:rPr>
          <w:rFonts w:ascii="Times New Roman" w:eastAsia="Calibri" w:hAnsi="Times New Roman" w:cs="Times New Roman"/>
          <w:sz w:val="24"/>
          <w:szCs w:val="24"/>
          <w:lang w:val="kk-KZ"/>
        </w:rPr>
        <w:t>дәстүрі</w:t>
      </w:r>
      <w:r>
        <w:rPr>
          <w:rFonts w:ascii="Times New Roman" w:eastAsia="Calibri" w:hAnsi="Times New Roman" w:cs="Times New Roman"/>
          <w:sz w:val="24"/>
          <w:szCs w:val="24"/>
          <w:lang w:val="kk-KZ"/>
        </w:rPr>
        <w:t>л</w:t>
      </w:r>
      <w:r w:rsidRPr="00F50135">
        <w:rPr>
          <w:rFonts w:ascii="Times New Roman" w:eastAsia="Calibri" w:hAnsi="Times New Roman" w:cs="Times New Roman"/>
          <w:sz w:val="24"/>
          <w:szCs w:val="24"/>
          <w:lang w:val="kk-KZ"/>
        </w:rPr>
        <w:t xml:space="preserve">і </w:t>
      </w:r>
      <w:r>
        <w:rPr>
          <w:rFonts w:ascii="Times New Roman" w:eastAsia="Calibri" w:hAnsi="Times New Roman" w:cs="Times New Roman"/>
          <w:sz w:val="24"/>
          <w:szCs w:val="24"/>
          <w:lang w:val="kk-KZ"/>
        </w:rPr>
        <w:t>обалы қорымның оңтүстіктен солтүстікке қарай тізбектеле орналасуы</w:t>
      </w:r>
      <w:r w:rsidRPr="00E557A5">
        <w:rPr>
          <w:rFonts w:ascii="Times New Roman" w:eastAsia="Calibri" w:hAnsi="Times New Roman" w:cs="Times New Roman"/>
          <w:sz w:val="24"/>
          <w:szCs w:val="24"/>
          <w:lang w:val="kk-KZ"/>
        </w:rPr>
        <w:t>.</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Ал, обадан ешқандай жерлеу орнының табылмауы оны – кенотаф болуы мүмкін деген болжам жасауға болады. </w:t>
      </w:r>
      <w:r w:rsidRPr="003218FF">
        <w:rPr>
          <w:rFonts w:ascii="Times New Roman" w:hAnsi="Times New Roman" w:cs="Times New Roman"/>
          <w:sz w:val="24"/>
          <w:szCs w:val="24"/>
          <w:lang w:val="kk-KZ"/>
        </w:rPr>
        <w:t>I</w:t>
      </w:r>
      <w:r>
        <w:rPr>
          <w:rFonts w:ascii="Times New Roman" w:hAnsi="Times New Roman" w:cs="Times New Roman"/>
          <w:sz w:val="24"/>
          <w:szCs w:val="24"/>
          <w:lang w:val="kk-KZ"/>
        </w:rPr>
        <w:t>ІІ</w:t>
      </w:r>
      <w:r w:rsidRPr="003218FF">
        <w:rPr>
          <w:rFonts w:ascii="Times New Roman" w:hAnsi="Times New Roman" w:cs="Times New Roman"/>
          <w:sz w:val="24"/>
          <w:szCs w:val="24"/>
          <w:lang w:val="kk-KZ"/>
        </w:rPr>
        <w:t xml:space="preserve"> оба</w:t>
      </w:r>
      <w:r>
        <w:rPr>
          <w:rFonts w:ascii="Times New Roman" w:hAnsi="Times New Roman" w:cs="Times New Roman"/>
          <w:sz w:val="24"/>
          <w:szCs w:val="24"/>
          <w:lang w:val="kk-KZ"/>
        </w:rPr>
        <w:t>дағы мәселелер ІІ обадағы мәселелерді қайталағынын айта кеткен жөн болар.</w:t>
      </w:r>
      <w:r w:rsidRPr="00E557A5">
        <w:rPr>
          <w:rFonts w:ascii="Times New Roman" w:eastAsia="Calibri" w:hAnsi="Times New Roman" w:cs="Times New Roman"/>
          <w:sz w:val="24"/>
          <w:szCs w:val="24"/>
          <w:lang w:val="kk-KZ"/>
        </w:rPr>
        <w:t xml:space="preserve"> </w:t>
      </w:r>
    </w:p>
    <w:p w:rsidR="00B8235C" w:rsidRPr="00B34A49" w:rsidRDefault="00B8235C" w:rsidP="00B8235C">
      <w:pPr>
        <w:autoSpaceDE w:val="0"/>
        <w:autoSpaceDN w:val="0"/>
        <w:adjustRightInd w:val="0"/>
        <w:spacing w:after="0" w:line="360" w:lineRule="auto"/>
        <w:ind w:firstLine="709"/>
        <w:jc w:val="both"/>
        <w:rPr>
          <w:rFonts w:ascii="Times New Roman" w:hAnsi="Times New Roman" w:cs="Times New Roman"/>
          <w:sz w:val="24"/>
          <w:szCs w:val="24"/>
          <w:lang w:val="kk-KZ"/>
        </w:rPr>
      </w:pPr>
      <w:r w:rsidRPr="00E557A5">
        <w:rPr>
          <w:rFonts w:ascii="Times New Roman" w:hAnsi="Times New Roman" w:cs="Times New Roman"/>
          <w:sz w:val="24"/>
          <w:szCs w:val="24"/>
          <w:lang w:val="kk-KZ"/>
        </w:rPr>
        <w:t xml:space="preserve">Зерттеліп отырған нысанда </w:t>
      </w:r>
      <w:r w:rsidRPr="00B34A49">
        <w:rPr>
          <w:rFonts w:ascii="Times New Roman" w:hAnsi="Times New Roman" w:cs="Times New Roman"/>
          <w:sz w:val="24"/>
          <w:szCs w:val="24"/>
          <w:lang w:val="kk-KZ"/>
        </w:rPr>
        <w:t xml:space="preserve">археологиялық қазба жұмыстары толығымен аяқталды,  аталмыш обада </w:t>
      </w:r>
      <w:r w:rsidRPr="00B34A49">
        <w:rPr>
          <w:rFonts w:ascii="Times New Roman" w:hAnsi="Times New Roman" w:cs="Times New Roman"/>
          <w:i/>
          <w:iCs/>
          <w:sz w:val="24"/>
          <w:szCs w:val="24"/>
          <w:lang w:val="kk-KZ"/>
        </w:rPr>
        <w:t>геотекстиль</w:t>
      </w:r>
      <w:r w:rsidRPr="00B34A49">
        <w:rPr>
          <w:rFonts w:ascii="Times New Roman" w:hAnsi="Times New Roman" w:cs="Times New Roman"/>
          <w:sz w:val="24"/>
          <w:szCs w:val="24"/>
          <w:lang w:val="kk-KZ"/>
        </w:rPr>
        <w:t xml:space="preserve"> материалын пайдалана отырып жерлеу шұңқыры консервациялау (қайта көму) жұмыстар жүргізілді (В </w:t>
      </w:r>
      <w:r w:rsidR="00F833F6" w:rsidRPr="00B34A49">
        <w:rPr>
          <w:rFonts w:ascii="Times New Roman" w:hAnsi="Times New Roman" w:cs="Times New Roman"/>
          <w:sz w:val="24"/>
          <w:szCs w:val="24"/>
          <w:lang w:val="kk-KZ"/>
        </w:rPr>
        <w:t>20</w:t>
      </w:r>
      <w:r w:rsidRPr="00B34A49">
        <w:rPr>
          <w:rFonts w:ascii="Times New Roman" w:hAnsi="Times New Roman" w:cs="Times New Roman"/>
          <w:sz w:val="24"/>
          <w:szCs w:val="24"/>
          <w:lang w:val="kk-KZ"/>
        </w:rPr>
        <w:t>-сурет).</w:t>
      </w:r>
    </w:p>
    <w:p w:rsidR="00B8235C" w:rsidRPr="00B34A49" w:rsidRDefault="00B8235C" w:rsidP="00B8235C">
      <w:pPr>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iCs/>
          <w:sz w:val="24"/>
          <w:szCs w:val="24"/>
          <w:lang w:val="kk-KZ"/>
        </w:rPr>
        <w:lastRenderedPageBreak/>
        <w:t>ІV нысан,</w:t>
      </w:r>
      <w:r w:rsidRPr="00B34A49">
        <w:rPr>
          <w:rFonts w:ascii="Times New Roman" w:hAnsi="Times New Roman" w:cs="Times New Roman"/>
          <w:sz w:val="24"/>
          <w:szCs w:val="24"/>
          <w:lang w:val="kk-KZ"/>
        </w:rPr>
        <w:t xml:space="preserve"> – бұл обаның көлемі шағын, төбесі тегістеу, диаметрі 4 м (В 21-сурет). Аталмыш оба үшінші обадан 2 м солтүстікке қарай орналасқан. Өсімдіктердің бір қалыпты өспеуін жер қыртысындағы қарашірік қабатының арасы тақырлануымен түсіндіруге болады. Үйіндіде тонаушылар қалдырған шұңқырлар орны байқалмайды.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Ортасында, СО және БШ бағыты бойымен ені 0,50 см болатын қима белгіленді (В </w:t>
      </w:r>
      <w:r w:rsidR="0002362C" w:rsidRPr="00B34A49">
        <w:rPr>
          <w:rFonts w:ascii="Times New Roman" w:hAnsi="Times New Roman" w:cs="Times New Roman"/>
          <w:sz w:val="24"/>
          <w:szCs w:val="24"/>
          <w:lang w:val="kk-KZ"/>
        </w:rPr>
        <w:t>22</w:t>
      </w:r>
      <w:r w:rsidRPr="00B34A49">
        <w:rPr>
          <w:rFonts w:ascii="Times New Roman" w:hAnsi="Times New Roman" w:cs="Times New Roman"/>
          <w:sz w:val="24"/>
          <w:szCs w:val="24"/>
          <w:lang w:val="kk-KZ"/>
        </w:rPr>
        <w:t xml:space="preserve">-сурет). Бұл обаның үйіндісіде тегістелген (тауға шығар дала жолына паралель орналасқаннан болуы керек балама дала жолын салу мақсатында тегістелуі мүмкән) 0,10 см үйінді топырақ қабаты қолмен алынды (В </w:t>
      </w:r>
      <w:r w:rsidR="0002362C" w:rsidRPr="00B34A49">
        <w:rPr>
          <w:rFonts w:ascii="Times New Roman" w:hAnsi="Times New Roman" w:cs="Times New Roman"/>
          <w:sz w:val="24"/>
          <w:szCs w:val="24"/>
          <w:lang w:val="kk-KZ"/>
        </w:rPr>
        <w:t>23</w:t>
      </w:r>
      <w:r w:rsidRPr="00B34A49">
        <w:rPr>
          <w:rFonts w:ascii="Times New Roman" w:hAnsi="Times New Roman" w:cs="Times New Roman"/>
          <w:sz w:val="24"/>
          <w:szCs w:val="24"/>
          <w:lang w:val="kk-KZ"/>
        </w:rPr>
        <w:t xml:space="preserve">-сурет).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Оба үйіндісі топырақтан тазартылғаннан соң, қазба іші 0,15-0,50 см дейінгі тереңдіктен құм аралас қиыршық тас қабаттары анықталып отырды. Осы жағдай 0,95 м тереңдікке дейін қайталанды. Аталмыш тереңдіктен жерлеу орнының іздері анықтау мақсатында, оба ортасына өлшемі 1,10х2,20 м болатын қазба салынды. Қазбаны 0,45 см дейін  құм аралас қиыршық тас пен топырақ қабатынан тазарту барысында солтүстік бөлігінен үлкен тастар анықталды.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Стратиграфиялық кескінде қабаттардың бұзылмағаны айқын көрінеді: жоғарғы қабат саз топырақтан тұрады, төменгі қабаты ұсақ тастармен араласқан құм топырақ қабатынан тұрады (В </w:t>
      </w:r>
      <w:r w:rsidR="0002362C" w:rsidRPr="00B34A49">
        <w:rPr>
          <w:rFonts w:ascii="Times New Roman" w:hAnsi="Times New Roman" w:cs="Times New Roman"/>
          <w:sz w:val="24"/>
          <w:szCs w:val="24"/>
          <w:lang w:val="kk-KZ"/>
        </w:rPr>
        <w:t>24</w:t>
      </w:r>
      <w:r w:rsidR="00A97EE2" w:rsidRPr="00B34A49">
        <w:rPr>
          <w:rFonts w:ascii="Times New Roman" w:hAnsi="Times New Roman" w:cs="Times New Roman"/>
          <w:sz w:val="24"/>
          <w:szCs w:val="24"/>
          <w:lang w:val="kk-KZ"/>
        </w:rPr>
        <w:t>, В 25</w:t>
      </w:r>
      <w:r w:rsidRPr="00B34A49">
        <w:rPr>
          <w:rFonts w:ascii="Times New Roman" w:hAnsi="Times New Roman" w:cs="Times New Roman"/>
          <w:sz w:val="24"/>
          <w:szCs w:val="24"/>
          <w:lang w:val="kk-KZ"/>
        </w:rPr>
        <w:t xml:space="preserve">-сурет). Негізінен бұл құбылыс керісінше болуы керек, демек обаның мәдени қабаттарының қалыпты табиғи жағдайда сақталуы, үйіндісінен бөлек адам қолының араласпағанын қарастырған дұрыс болар. </w:t>
      </w:r>
    </w:p>
    <w:p w:rsidR="00B8235C" w:rsidRPr="00B34A49" w:rsidRDefault="00B8235C" w:rsidP="00B8235C">
      <w:pPr>
        <w:spacing w:after="0" w:line="360" w:lineRule="auto"/>
        <w:ind w:firstLine="708"/>
        <w:jc w:val="both"/>
        <w:rPr>
          <w:rFonts w:ascii="Times New Roman" w:hAnsi="Times New Roman" w:cs="Times New Roman"/>
          <w:sz w:val="24"/>
          <w:szCs w:val="24"/>
          <w:lang w:val="kk-KZ"/>
        </w:rPr>
      </w:pPr>
      <w:r w:rsidRPr="00B34A49">
        <w:rPr>
          <w:rFonts w:ascii="Times New Roman" w:eastAsia="Calibri" w:hAnsi="Times New Roman" w:cs="Times New Roman"/>
          <w:sz w:val="24"/>
          <w:szCs w:val="24"/>
          <w:lang w:val="kk-KZ"/>
        </w:rPr>
        <w:t xml:space="preserve">Ерте темір дәуірінің (Рахат шатқалы) </w:t>
      </w:r>
      <w:r w:rsidRPr="00B34A49">
        <w:rPr>
          <w:rFonts w:ascii="Times New Roman" w:hAnsi="Times New Roman" w:cs="Times New Roman"/>
          <w:sz w:val="24"/>
          <w:szCs w:val="24"/>
          <w:lang w:val="kk-KZ"/>
        </w:rPr>
        <w:t>I</w:t>
      </w:r>
      <w:r w:rsidRPr="00B34A49">
        <w:rPr>
          <w:rFonts w:ascii="Times New Roman" w:hAnsi="Times New Roman" w:cs="Times New Roman"/>
          <w:iCs/>
          <w:sz w:val="24"/>
          <w:szCs w:val="24"/>
          <w:lang w:val="kk-KZ"/>
        </w:rPr>
        <w:t>V</w:t>
      </w:r>
      <w:r w:rsidRPr="00B34A49">
        <w:rPr>
          <w:rFonts w:ascii="Times New Roman" w:hAnsi="Times New Roman" w:cs="Times New Roman"/>
          <w:sz w:val="24"/>
          <w:szCs w:val="24"/>
          <w:lang w:val="kk-KZ"/>
        </w:rPr>
        <w:t xml:space="preserve"> обасында жүргізілген далалық а</w:t>
      </w:r>
      <w:r w:rsidRPr="00B34A49">
        <w:rPr>
          <w:rFonts w:ascii="Times New Roman" w:eastAsia="Calibri" w:hAnsi="Times New Roman" w:cs="Times New Roman"/>
          <w:sz w:val="24"/>
          <w:szCs w:val="24"/>
          <w:lang w:val="kk-KZ"/>
        </w:rPr>
        <w:t>рхеологиялық қазба жұмыстары бойынша төмендегідей қорытынды жасауға болады: аталмыш обаны тұрғызған (салған) сөзсіз ерте темір</w:t>
      </w:r>
      <w:r>
        <w:rPr>
          <w:rFonts w:ascii="Times New Roman" w:eastAsia="Calibri" w:hAnsi="Times New Roman" w:cs="Times New Roman"/>
          <w:sz w:val="24"/>
          <w:szCs w:val="24"/>
          <w:lang w:val="kk-KZ"/>
        </w:rPr>
        <w:t xml:space="preserve"> дәуірінің тұрғындары болып табылады. Оған дәлел ретінде біріншіден, обаның сыртқы құрылым-құрылысын тұрғызу әдісі екіншіден, обаға жақын маңда (10-15 м шығысқа қарай)</w:t>
      </w:r>
      <w:r w:rsidRPr="00F50135">
        <w:rPr>
          <w:rFonts w:ascii="Times New Roman" w:eastAsia="Calibri" w:hAnsi="Times New Roman" w:cs="Times New Roman"/>
          <w:sz w:val="24"/>
          <w:szCs w:val="24"/>
          <w:lang w:val="kk-KZ"/>
        </w:rPr>
        <w:t xml:space="preserve"> ерте темір дәуірі</w:t>
      </w:r>
      <w:r>
        <w:rPr>
          <w:rFonts w:ascii="Times New Roman" w:eastAsia="Calibri" w:hAnsi="Times New Roman" w:cs="Times New Roman"/>
          <w:sz w:val="24"/>
          <w:szCs w:val="24"/>
          <w:lang w:val="kk-KZ"/>
        </w:rPr>
        <w:t>нің обалы қорымының</w:t>
      </w:r>
      <w:r w:rsidRPr="00F50135">
        <w:rPr>
          <w:rFonts w:ascii="Times New Roman" w:eastAsia="Calibri" w:hAnsi="Times New Roman" w:cs="Times New Roman"/>
          <w:sz w:val="24"/>
          <w:szCs w:val="24"/>
          <w:lang w:val="kk-KZ"/>
        </w:rPr>
        <w:t xml:space="preserve"> табылуы яғни, ежелгі тұрғындардың жерлеу </w:t>
      </w:r>
      <w:r>
        <w:rPr>
          <w:rFonts w:ascii="Times New Roman" w:eastAsia="Calibri" w:hAnsi="Times New Roman" w:cs="Times New Roman"/>
          <w:sz w:val="24"/>
          <w:szCs w:val="24"/>
          <w:lang w:val="kk-KZ"/>
        </w:rPr>
        <w:t>құрылым-құрылысын тұрғызу</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кезіндегі аталмыш микроөңірге </w:t>
      </w:r>
      <w:r w:rsidRPr="00F50135">
        <w:rPr>
          <w:rFonts w:ascii="Times New Roman" w:eastAsia="Calibri" w:hAnsi="Times New Roman" w:cs="Times New Roman"/>
          <w:sz w:val="24"/>
          <w:szCs w:val="24"/>
          <w:lang w:val="kk-KZ"/>
        </w:rPr>
        <w:t>дәстүрі</w:t>
      </w:r>
      <w:r>
        <w:rPr>
          <w:rFonts w:ascii="Times New Roman" w:eastAsia="Calibri" w:hAnsi="Times New Roman" w:cs="Times New Roman"/>
          <w:sz w:val="24"/>
          <w:szCs w:val="24"/>
          <w:lang w:val="kk-KZ"/>
        </w:rPr>
        <w:t>л</w:t>
      </w:r>
      <w:r w:rsidRPr="00F50135">
        <w:rPr>
          <w:rFonts w:ascii="Times New Roman" w:eastAsia="Calibri" w:hAnsi="Times New Roman" w:cs="Times New Roman"/>
          <w:sz w:val="24"/>
          <w:szCs w:val="24"/>
          <w:lang w:val="kk-KZ"/>
        </w:rPr>
        <w:t xml:space="preserve">і </w:t>
      </w:r>
      <w:r>
        <w:rPr>
          <w:rFonts w:ascii="Times New Roman" w:eastAsia="Calibri" w:hAnsi="Times New Roman" w:cs="Times New Roman"/>
          <w:sz w:val="24"/>
          <w:szCs w:val="24"/>
          <w:lang w:val="kk-KZ"/>
        </w:rPr>
        <w:t>обалы қорымның оңтүстіктен солтүстікке қарай тізбектеле орналасуы</w:t>
      </w:r>
      <w:r w:rsidRPr="00E557A5">
        <w:rPr>
          <w:rFonts w:ascii="Times New Roman" w:eastAsia="Calibri" w:hAnsi="Times New Roman" w:cs="Times New Roman"/>
          <w:sz w:val="24"/>
          <w:szCs w:val="24"/>
          <w:lang w:val="kk-KZ"/>
        </w:rPr>
        <w:t>.</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Ал, обадан ешқандай жерлеу орнының табылмауы оны – кенотаф болуы мүмкін деген болжам жасауға болады. </w:t>
      </w:r>
      <w:r w:rsidRPr="003218FF">
        <w:rPr>
          <w:rFonts w:ascii="Times New Roman" w:hAnsi="Times New Roman" w:cs="Times New Roman"/>
          <w:sz w:val="24"/>
          <w:szCs w:val="24"/>
          <w:lang w:val="kk-KZ"/>
        </w:rPr>
        <w:t>I</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оба</w:t>
      </w:r>
      <w:r>
        <w:rPr>
          <w:rFonts w:ascii="Times New Roman" w:hAnsi="Times New Roman" w:cs="Times New Roman"/>
          <w:sz w:val="24"/>
          <w:szCs w:val="24"/>
          <w:lang w:val="kk-KZ"/>
        </w:rPr>
        <w:t xml:space="preserve">дағы мәселелер ІІІ обадағы мәселелерді қайталағынын айта кеткен </w:t>
      </w:r>
      <w:r w:rsidRPr="00B34A49">
        <w:rPr>
          <w:rFonts w:ascii="Times New Roman" w:hAnsi="Times New Roman" w:cs="Times New Roman"/>
          <w:sz w:val="24"/>
          <w:szCs w:val="24"/>
          <w:lang w:val="kk-KZ"/>
        </w:rPr>
        <w:t>жөн болар.</w:t>
      </w:r>
      <w:r w:rsidRPr="00B34A49">
        <w:rPr>
          <w:rFonts w:ascii="Times New Roman" w:eastAsia="Calibri" w:hAnsi="Times New Roman" w:cs="Times New Roman"/>
          <w:sz w:val="24"/>
          <w:szCs w:val="24"/>
          <w:lang w:val="kk-KZ"/>
        </w:rPr>
        <w:t xml:space="preserve"> </w:t>
      </w:r>
    </w:p>
    <w:p w:rsidR="00B8235C" w:rsidRPr="00B34A49" w:rsidRDefault="00B8235C" w:rsidP="00B8235C">
      <w:pPr>
        <w:autoSpaceDE w:val="0"/>
        <w:autoSpaceDN w:val="0"/>
        <w:adjustRightInd w:val="0"/>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Зерттеліп отырған нысанда археологиялық қазба жұмыстары толығымен аяқталды,  аталмыш обада </w:t>
      </w:r>
      <w:r w:rsidRPr="00B34A49">
        <w:rPr>
          <w:rFonts w:ascii="Times New Roman" w:hAnsi="Times New Roman" w:cs="Times New Roman"/>
          <w:i/>
          <w:iCs/>
          <w:sz w:val="24"/>
          <w:szCs w:val="24"/>
          <w:lang w:val="kk-KZ"/>
        </w:rPr>
        <w:t>геотекстиль</w:t>
      </w:r>
      <w:r w:rsidRPr="00B34A49">
        <w:rPr>
          <w:rFonts w:ascii="Times New Roman" w:hAnsi="Times New Roman" w:cs="Times New Roman"/>
          <w:sz w:val="24"/>
          <w:szCs w:val="24"/>
          <w:lang w:val="kk-KZ"/>
        </w:rPr>
        <w:t xml:space="preserve"> материалын пайдалана отырып жерлеу шұңқыры консервациялау (қайта көму) жұмыстар жүргізілді (В 2</w:t>
      </w:r>
      <w:r w:rsidR="00A97EE2" w:rsidRPr="00B34A49">
        <w:rPr>
          <w:rFonts w:ascii="Times New Roman" w:hAnsi="Times New Roman" w:cs="Times New Roman"/>
          <w:sz w:val="24"/>
          <w:szCs w:val="24"/>
          <w:lang w:val="kk-KZ"/>
        </w:rPr>
        <w:t>6</w:t>
      </w:r>
      <w:r w:rsidRPr="00B34A49">
        <w:rPr>
          <w:rFonts w:ascii="Times New Roman" w:hAnsi="Times New Roman" w:cs="Times New Roman"/>
          <w:sz w:val="24"/>
          <w:szCs w:val="24"/>
          <w:lang w:val="kk-KZ"/>
        </w:rPr>
        <w:t>-сурет).</w:t>
      </w:r>
    </w:p>
    <w:p w:rsidR="00455691" w:rsidRPr="00B34A49" w:rsidRDefault="00F662F8" w:rsidP="00865BB5">
      <w:pPr>
        <w:autoSpaceDE w:val="0"/>
        <w:autoSpaceDN w:val="0"/>
        <w:adjustRightInd w:val="0"/>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Ағымдағы жыл</w:t>
      </w:r>
      <w:r w:rsidR="00C70DF7" w:rsidRPr="00B34A49">
        <w:rPr>
          <w:rFonts w:ascii="Times New Roman" w:hAnsi="Times New Roman" w:cs="Times New Roman"/>
          <w:sz w:val="24"/>
          <w:szCs w:val="24"/>
          <w:lang w:val="kk-KZ"/>
        </w:rPr>
        <w:t xml:space="preserve">дың </w:t>
      </w:r>
      <w:r w:rsidR="00561F48" w:rsidRPr="00B34A49">
        <w:rPr>
          <w:rFonts w:ascii="Times New Roman" w:hAnsi="Times New Roman" w:cs="Times New Roman"/>
          <w:sz w:val="24"/>
          <w:szCs w:val="24"/>
          <w:lang w:val="kk-KZ"/>
        </w:rPr>
        <w:t>далалық маусымын</w:t>
      </w:r>
      <w:r w:rsidR="00C70DF7" w:rsidRPr="00B34A49">
        <w:rPr>
          <w:rFonts w:ascii="Times New Roman" w:hAnsi="Times New Roman" w:cs="Times New Roman"/>
          <w:sz w:val="24"/>
          <w:szCs w:val="24"/>
          <w:lang w:val="kk-KZ"/>
        </w:rPr>
        <w:t>д</w:t>
      </w:r>
      <w:r w:rsidR="00561F48" w:rsidRPr="00B34A49">
        <w:rPr>
          <w:rFonts w:ascii="Times New Roman" w:hAnsi="Times New Roman" w:cs="Times New Roman"/>
          <w:sz w:val="24"/>
          <w:szCs w:val="24"/>
          <w:lang w:val="kk-KZ"/>
        </w:rPr>
        <w:t>а</w:t>
      </w:r>
      <w:r w:rsidRPr="00B34A49">
        <w:rPr>
          <w:rFonts w:ascii="Times New Roman" w:hAnsi="Times New Roman" w:cs="Times New Roman"/>
          <w:sz w:val="24"/>
          <w:szCs w:val="24"/>
          <w:lang w:val="kk-KZ"/>
        </w:rPr>
        <w:t xml:space="preserve"> «Есік» </w:t>
      </w:r>
      <w:r w:rsidR="00C70DF7" w:rsidRPr="00B34A49">
        <w:rPr>
          <w:rFonts w:ascii="Times New Roman" w:hAnsi="Times New Roman" w:cs="Times New Roman"/>
          <w:sz w:val="24"/>
          <w:szCs w:val="24"/>
          <w:lang w:val="kk-KZ"/>
        </w:rPr>
        <w:t>музей-</w:t>
      </w:r>
      <w:r w:rsidRPr="00B34A49">
        <w:rPr>
          <w:rFonts w:ascii="Times New Roman" w:hAnsi="Times New Roman" w:cs="Times New Roman"/>
          <w:sz w:val="24"/>
          <w:szCs w:val="24"/>
          <w:lang w:val="kk-KZ"/>
        </w:rPr>
        <w:t>қоры</w:t>
      </w:r>
      <w:r w:rsidR="00C70DF7" w:rsidRPr="00B34A49">
        <w:rPr>
          <w:rFonts w:ascii="Times New Roman" w:hAnsi="Times New Roman" w:cs="Times New Roman"/>
          <w:sz w:val="24"/>
          <w:szCs w:val="24"/>
          <w:lang w:val="kk-KZ"/>
        </w:rPr>
        <w:t>ғы</w:t>
      </w:r>
      <w:r w:rsidRPr="00B34A49">
        <w:rPr>
          <w:rFonts w:ascii="Times New Roman" w:hAnsi="Times New Roman" w:cs="Times New Roman"/>
          <w:sz w:val="24"/>
          <w:szCs w:val="24"/>
          <w:lang w:val="kk-KZ"/>
        </w:rPr>
        <w:t xml:space="preserve"> </w:t>
      </w:r>
      <w:r w:rsidR="00C70DF7" w:rsidRPr="00B34A49">
        <w:rPr>
          <w:rFonts w:ascii="Times New Roman" w:hAnsi="Times New Roman" w:cs="Times New Roman"/>
          <w:sz w:val="24"/>
          <w:szCs w:val="24"/>
          <w:lang w:val="kk-KZ"/>
        </w:rPr>
        <w:t xml:space="preserve">Рахат қала жұртының оңтүстік-батыс бөлігіндегі көлемі 5х10 м қазба жұмыстары жалғастырылды (2021 ж. қазбаның жалғасы). Рахат қалашығының оңтүстік-батыс бөлігіндегі көлемі 7х6 м  </w:t>
      </w:r>
      <w:r w:rsidR="00C70DF7" w:rsidRPr="00B34A49">
        <w:rPr>
          <w:rFonts w:ascii="Times New Roman" w:hAnsi="Times New Roman" w:cs="Times New Roman"/>
          <w:sz w:val="24"/>
          <w:szCs w:val="24"/>
          <w:lang w:val="kk-KZ"/>
        </w:rPr>
        <w:lastRenderedPageBreak/>
        <w:t>қазба орнындағы (жаңадан қосылған қазба орны) далалық</w:t>
      </w:r>
      <w:r w:rsidR="00C70DF7" w:rsidRPr="00C70DF7">
        <w:rPr>
          <w:rFonts w:ascii="Times New Roman" w:hAnsi="Times New Roman" w:cs="Times New Roman"/>
          <w:sz w:val="24"/>
          <w:szCs w:val="24"/>
          <w:lang w:val="kk-KZ"/>
        </w:rPr>
        <w:t xml:space="preserve"> жұмыстар</w:t>
      </w:r>
      <w:r w:rsidR="00C70DF7">
        <w:rPr>
          <w:rFonts w:ascii="Times New Roman" w:hAnsi="Times New Roman" w:cs="Times New Roman"/>
          <w:sz w:val="24"/>
          <w:szCs w:val="24"/>
          <w:lang w:val="kk-KZ"/>
        </w:rPr>
        <w:t xml:space="preserve"> қазба орнын</w:t>
      </w:r>
      <w:r w:rsidR="00C70DF7" w:rsidRPr="00C70DF7">
        <w:rPr>
          <w:rFonts w:ascii="Times New Roman" w:hAnsi="Times New Roman" w:cs="Times New Roman"/>
          <w:sz w:val="24"/>
          <w:szCs w:val="24"/>
          <w:lang w:val="kk-KZ"/>
        </w:rPr>
        <w:t xml:space="preserve"> одан әрі 3х4 м кеңейт</w:t>
      </w:r>
      <w:r w:rsidR="00C70DF7">
        <w:rPr>
          <w:rFonts w:ascii="Times New Roman" w:hAnsi="Times New Roman" w:cs="Times New Roman"/>
          <w:sz w:val="24"/>
          <w:szCs w:val="24"/>
          <w:lang w:val="kk-KZ"/>
        </w:rPr>
        <w:t>т</w:t>
      </w:r>
      <w:r w:rsidR="00C70DF7" w:rsidRPr="00C70DF7">
        <w:rPr>
          <w:rFonts w:ascii="Times New Roman" w:hAnsi="Times New Roman" w:cs="Times New Roman"/>
          <w:sz w:val="24"/>
          <w:szCs w:val="24"/>
          <w:lang w:val="kk-KZ"/>
        </w:rPr>
        <w:t xml:space="preserve">і (2021 ж. қазбаның жалғасы). Рахат қалашығының батыс бөлігіндегі көлемі 1х4,5 м стратиграфиялық шурфтағы дала жұмыстары одан әрі 1х4,5 м кеңейтілді (2021 ж. қазбаның </w:t>
      </w:r>
      <w:r w:rsidR="00C70DF7" w:rsidRPr="00B34A49">
        <w:rPr>
          <w:rFonts w:ascii="Times New Roman" w:hAnsi="Times New Roman" w:cs="Times New Roman"/>
          <w:sz w:val="24"/>
          <w:szCs w:val="24"/>
          <w:lang w:val="kk-KZ"/>
        </w:rPr>
        <w:t xml:space="preserve">жалғасы). </w:t>
      </w:r>
      <w:r w:rsidR="008D444A" w:rsidRPr="00B34A49">
        <w:rPr>
          <w:rFonts w:ascii="Times New Roman" w:hAnsi="Times New Roman" w:cs="Times New Roman"/>
          <w:sz w:val="24"/>
          <w:szCs w:val="24"/>
          <w:lang w:val="kk-KZ"/>
        </w:rPr>
        <w:t xml:space="preserve">(В </w:t>
      </w:r>
      <w:r w:rsidR="00D20B47" w:rsidRPr="00B34A49">
        <w:rPr>
          <w:rFonts w:ascii="Times New Roman" w:hAnsi="Times New Roman" w:cs="Times New Roman"/>
          <w:sz w:val="24"/>
          <w:szCs w:val="24"/>
          <w:lang w:val="kk-KZ"/>
        </w:rPr>
        <w:t>27</w:t>
      </w:r>
      <w:r w:rsidR="00A0312D" w:rsidRPr="00B34A49">
        <w:rPr>
          <w:rFonts w:ascii="Times New Roman" w:hAnsi="Times New Roman" w:cs="Times New Roman"/>
          <w:sz w:val="24"/>
          <w:szCs w:val="24"/>
          <w:lang w:val="kk-KZ"/>
        </w:rPr>
        <w:t xml:space="preserve">, В </w:t>
      </w:r>
      <w:r w:rsidR="00D20B47" w:rsidRPr="00B34A49">
        <w:rPr>
          <w:rFonts w:ascii="Times New Roman" w:hAnsi="Times New Roman" w:cs="Times New Roman"/>
          <w:sz w:val="24"/>
          <w:szCs w:val="24"/>
          <w:lang w:val="kk-KZ"/>
        </w:rPr>
        <w:t>28</w:t>
      </w:r>
      <w:r w:rsidR="008D444A" w:rsidRPr="00B34A49">
        <w:rPr>
          <w:rFonts w:ascii="Times New Roman" w:hAnsi="Times New Roman" w:cs="Times New Roman"/>
          <w:sz w:val="24"/>
          <w:szCs w:val="24"/>
          <w:lang w:val="kk-KZ"/>
        </w:rPr>
        <w:t>-сурет)</w:t>
      </w:r>
      <w:r w:rsidRPr="00B34A49">
        <w:rPr>
          <w:rFonts w:ascii="Times New Roman" w:hAnsi="Times New Roman" w:cs="Times New Roman"/>
          <w:sz w:val="24"/>
          <w:szCs w:val="24"/>
          <w:lang w:val="kk-KZ"/>
        </w:rPr>
        <w:t xml:space="preserve">. </w:t>
      </w:r>
      <w:r w:rsidR="00C70DF7" w:rsidRPr="00B34A49">
        <w:rPr>
          <w:rFonts w:ascii="Times New Roman" w:hAnsi="Times New Roman" w:cs="Times New Roman"/>
          <w:sz w:val="24"/>
          <w:szCs w:val="24"/>
          <w:lang w:val="kk-KZ"/>
        </w:rPr>
        <w:t>Өткен жылға көлемі 5х10 м қазба орны топырақ</w:t>
      </w:r>
      <w:r w:rsidR="00D93ACA" w:rsidRPr="00B34A49">
        <w:rPr>
          <w:rFonts w:ascii="Times New Roman" w:hAnsi="Times New Roman" w:cs="Times New Roman"/>
          <w:sz w:val="24"/>
          <w:szCs w:val="24"/>
          <w:lang w:val="kk-KZ"/>
        </w:rPr>
        <w:t xml:space="preserve"> қабатын</w:t>
      </w:r>
      <w:r w:rsidR="00C70DF7" w:rsidRPr="00B34A49">
        <w:rPr>
          <w:rFonts w:ascii="Times New Roman" w:hAnsi="Times New Roman" w:cs="Times New Roman"/>
          <w:sz w:val="24"/>
          <w:szCs w:val="24"/>
          <w:lang w:val="kk-KZ"/>
        </w:rPr>
        <w:t>ан тазартылғанан соң</w:t>
      </w:r>
      <w:r w:rsidR="001F0123" w:rsidRPr="00B34A49">
        <w:rPr>
          <w:rFonts w:ascii="Times New Roman" w:hAnsi="Times New Roman" w:cs="Times New Roman"/>
          <w:sz w:val="24"/>
          <w:szCs w:val="24"/>
          <w:lang w:val="kk-KZ"/>
        </w:rPr>
        <w:t>,</w:t>
      </w:r>
      <w:r w:rsidR="00D93ACA" w:rsidRPr="00B34A49">
        <w:rPr>
          <w:rFonts w:ascii="Times New Roman" w:hAnsi="Times New Roman" w:cs="Times New Roman"/>
          <w:sz w:val="24"/>
          <w:szCs w:val="24"/>
          <w:lang w:val="kk-KZ"/>
        </w:rPr>
        <w:t xml:space="preserve"> </w:t>
      </w:r>
      <w:r w:rsidR="001F0123" w:rsidRPr="00B34A49">
        <w:rPr>
          <w:rFonts w:ascii="Times New Roman" w:hAnsi="Times New Roman" w:cs="Times New Roman"/>
          <w:sz w:val="24"/>
          <w:szCs w:val="24"/>
          <w:lang w:val="kk-KZ"/>
        </w:rPr>
        <w:t xml:space="preserve">төмен қарай мәдени қабаттың топырағын </w:t>
      </w:r>
      <w:r w:rsidR="00D93ACA" w:rsidRPr="00B34A49">
        <w:rPr>
          <w:rFonts w:ascii="Times New Roman" w:hAnsi="Times New Roman" w:cs="Times New Roman"/>
          <w:sz w:val="24"/>
          <w:szCs w:val="24"/>
          <w:lang w:val="kk-KZ"/>
        </w:rPr>
        <w:t>алу барысында қыш ыдыс фрагменттері  (ернеулер, бүйірлер, тұтқалар, ыдыстардың түбі), жануарлардың сүйектері, бөлек жатқан жекелеген тастар анықталды. Қазба орнын төмен қарай 0,</w:t>
      </w:r>
      <w:r w:rsidR="001F0123" w:rsidRPr="00B34A49">
        <w:rPr>
          <w:rFonts w:ascii="Times New Roman" w:hAnsi="Times New Roman" w:cs="Times New Roman"/>
          <w:sz w:val="24"/>
          <w:szCs w:val="24"/>
          <w:lang w:val="kk-KZ"/>
        </w:rPr>
        <w:t>20</w:t>
      </w:r>
      <w:r w:rsidR="00D93ACA" w:rsidRPr="00B34A49">
        <w:rPr>
          <w:rFonts w:ascii="Times New Roman" w:hAnsi="Times New Roman" w:cs="Times New Roman"/>
          <w:sz w:val="24"/>
          <w:szCs w:val="24"/>
          <w:lang w:val="kk-KZ"/>
        </w:rPr>
        <w:t>-0,</w:t>
      </w:r>
      <w:r w:rsidR="001F0123" w:rsidRPr="00B34A49">
        <w:rPr>
          <w:rFonts w:ascii="Times New Roman" w:hAnsi="Times New Roman" w:cs="Times New Roman"/>
          <w:sz w:val="24"/>
          <w:szCs w:val="24"/>
          <w:lang w:val="kk-KZ"/>
        </w:rPr>
        <w:t xml:space="preserve">25 </w:t>
      </w:r>
      <w:r w:rsidR="00D93ACA" w:rsidRPr="00B34A49">
        <w:rPr>
          <w:rFonts w:ascii="Times New Roman" w:hAnsi="Times New Roman" w:cs="Times New Roman"/>
          <w:sz w:val="24"/>
          <w:szCs w:val="24"/>
          <w:lang w:val="kk-KZ"/>
        </w:rPr>
        <w:t xml:space="preserve"> см тереңдету барысында остеологиялық материал да кездесті (В </w:t>
      </w:r>
      <w:r w:rsidR="00CC4C3A" w:rsidRPr="00B34A49">
        <w:rPr>
          <w:rFonts w:ascii="Times New Roman" w:hAnsi="Times New Roman" w:cs="Times New Roman"/>
          <w:sz w:val="24"/>
          <w:szCs w:val="24"/>
          <w:lang w:val="kk-KZ"/>
        </w:rPr>
        <w:t>29</w:t>
      </w:r>
      <w:r w:rsidR="00D93ACA" w:rsidRPr="00B34A49">
        <w:rPr>
          <w:rFonts w:ascii="Times New Roman" w:hAnsi="Times New Roman" w:cs="Times New Roman"/>
          <w:sz w:val="24"/>
          <w:szCs w:val="24"/>
          <w:lang w:val="kk-KZ"/>
        </w:rPr>
        <w:t xml:space="preserve">-сурет). Қазбаның </w:t>
      </w:r>
      <w:r w:rsidR="00BA3251" w:rsidRPr="00B34A49">
        <w:rPr>
          <w:rFonts w:ascii="Times New Roman" w:hAnsi="Times New Roman" w:cs="Times New Roman"/>
          <w:sz w:val="24"/>
          <w:szCs w:val="24"/>
          <w:lang w:val="kk-KZ"/>
        </w:rPr>
        <w:t>солтүстік және батыс бөлігінен яғни, бөлме сыртынан ошақ орнының іздері</w:t>
      </w:r>
      <w:r w:rsidR="00D93ACA" w:rsidRPr="00B34A49">
        <w:rPr>
          <w:rFonts w:ascii="Times New Roman" w:hAnsi="Times New Roman" w:cs="Times New Roman"/>
          <w:sz w:val="24"/>
          <w:szCs w:val="24"/>
          <w:lang w:val="kk-KZ"/>
        </w:rPr>
        <w:t xml:space="preserve"> 0,</w:t>
      </w:r>
      <w:r w:rsidR="001F0123" w:rsidRPr="00B34A49">
        <w:rPr>
          <w:rFonts w:ascii="Times New Roman" w:hAnsi="Times New Roman" w:cs="Times New Roman"/>
          <w:sz w:val="24"/>
          <w:szCs w:val="24"/>
          <w:lang w:val="kk-KZ"/>
        </w:rPr>
        <w:t>5</w:t>
      </w:r>
      <w:r w:rsidR="00D93ACA" w:rsidRPr="00B34A49">
        <w:rPr>
          <w:rFonts w:ascii="Times New Roman" w:hAnsi="Times New Roman" w:cs="Times New Roman"/>
          <w:sz w:val="24"/>
          <w:szCs w:val="24"/>
          <w:lang w:val="kk-KZ"/>
        </w:rPr>
        <w:t>5 см тереңдікте</w:t>
      </w:r>
      <w:r w:rsidR="001F0123" w:rsidRPr="00B34A49">
        <w:rPr>
          <w:rFonts w:ascii="Times New Roman" w:hAnsi="Times New Roman" w:cs="Times New Roman"/>
          <w:sz w:val="24"/>
          <w:szCs w:val="24"/>
          <w:lang w:val="kk-KZ"/>
        </w:rPr>
        <w:t xml:space="preserve"> өткен жылы</w:t>
      </w:r>
      <w:r w:rsidR="00D93ACA" w:rsidRPr="00B34A49">
        <w:rPr>
          <w:rFonts w:ascii="Times New Roman" w:hAnsi="Times New Roman" w:cs="Times New Roman"/>
          <w:sz w:val="24"/>
          <w:szCs w:val="24"/>
          <w:lang w:val="kk-KZ"/>
        </w:rPr>
        <w:t xml:space="preserve"> топырақтан таза</w:t>
      </w:r>
      <w:r w:rsidR="00BA3251" w:rsidRPr="00B34A49">
        <w:rPr>
          <w:rFonts w:ascii="Times New Roman" w:hAnsi="Times New Roman" w:cs="Times New Roman"/>
          <w:sz w:val="24"/>
          <w:szCs w:val="24"/>
          <w:lang w:val="kk-KZ"/>
        </w:rPr>
        <w:t>рту барысында</w:t>
      </w:r>
      <w:r w:rsidR="00D93ACA" w:rsidRPr="00B34A49">
        <w:rPr>
          <w:rFonts w:ascii="Times New Roman" w:hAnsi="Times New Roman" w:cs="Times New Roman"/>
          <w:sz w:val="24"/>
          <w:szCs w:val="24"/>
          <w:lang w:val="kk-KZ"/>
        </w:rPr>
        <w:t xml:space="preserve"> табыл</w:t>
      </w:r>
      <w:r w:rsidR="001F0123" w:rsidRPr="00B34A49">
        <w:rPr>
          <w:rFonts w:ascii="Times New Roman" w:hAnsi="Times New Roman" w:cs="Times New Roman"/>
          <w:sz w:val="24"/>
          <w:szCs w:val="24"/>
          <w:lang w:val="kk-KZ"/>
        </w:rPr>
        <w:t>ған ошақ</w:t>
      </w:r>
      <w:r w:rsidR="00BA3251" w:rsidRPr="00B34A49">
        <w:rPr>
          <w:rFonts w:ascii="Times New Roman" w:hAnsi="Times New Roman" w:cs="Times New Roman"/>
          <w:sz w:val="24"/>
          <w:szCs w:val="24"/>
          <w:lang w:val="kk-KZ"/>
        </w:rPr>
        <w:t>тар</w:t>
      </w:r>
      <w:r w:rsidR="001F0123" w:rsidRPr="00B34A49">
        <w:rPr>
          <w:rFonts w:ascii="Times New Roman" w:hAnsi="Times New Roman" w:cs="Times New Roman"/>
          <w:sz w:val="24"/>
          <w:szCs w:val="24"/>
          <w:lang w:val="kk-KZ"/>
        </w:rPr>
        <w:t xml:space="preserve"> түбіне дейін тазартылып, табан</w:t>
      </w:r>
      <w:r w:rsidR="00BA3251" w:rsidRPr="00B34A49">
        <w:rPr>
          <w:rFonts w:ascii="Times New Roman" w:hAnsi="Times New Roman" w:cs="Times New Roman"/>
          <w:sz w:val="24"/>
          <w:szCs w:val="24"/>
          <w:lang w:val="kk-KZ"/>
        </w:rPr>
        <w:t>дар</w:t>
      </w:r>
      <w:r w:rsidR="001F0123" w:rsidRPr="00B34A49">
        <w:rPr>
          <w:rFonts w:ascii="Times New Roman" w:hAnsi="Times New Roman" w:cs="Times New Roman"/>
          <w:sz w:val="24"/>
          <w:szCs w:val="24"/>
          <w:lang w:val="kk-KZ"/>
        </w:rPr>
        <w:t>ына жалпақ тау тастары төселгені анықталды</w:t>
      </w:r>
      <w:r w:rsidR="00486F2D" w:rsidRPr="00B34A49">
        <w:rPr>
          <w:rFonts w:ascii="Times New Roman" w:hAnsi="Times New Roman" w:cs="Times New Roman"/>
          <w:sz w:val="24"/>
          <w:szCs w:val="24"/>
          <w:lang w:val="kk-KZ"/>
        </w:rPr>
        <w:t>. Ол</w:t>
      </w:r>
      <w:r w:rsidR="00BA3251" w:rsidRPr="00B34A49">
        <w:rPr>
          <w:rFonts w:ascii="Times New Roman" w:hAnsi="Times New Roman" w:cs="Times New Roman"/>
          <w:sz w:val="24"/>
          <w:szCs w:val="24"/>
          <w:lang w:val="kk-KZ"/>
        </w:rPr>
        <w:t>арды,</w:t>
      </w:r>
      <w:r w:rsidR="00486F2D" w:rsidRPr="00B34A49">
        <w:rPr>
          <w:rFonts w:ascii="Times New Roman" w:hAnsi="Times New Roman" w:cs="Times New Roman"/>
          <w:sz w:val="24"/>
          <w:szCs w:val="24"/>
          <w:lang w:val="kk-KZ"/>
        </w:rPr>
        <w:t xml:space="preserve"> шамамен </w:t>
      </w:r>
      <w:r w:rsidR="001F0123" w:rsidRPr="00B34A49">
        <w:rPr>
          <w:rFonts w:ascii="Times New Roman" w:hAnsi="Times New Roman" w:cs="Times New Roman"/>
          <w:sz w:val="24"/>
          <w:szCs w:val="24"/>
          <w:lang w:val="kk-KZ"/>
        </w:rPr>
        <w:t>ұзақ уақыт пайдаланылған</w:t>
      </w:r>
      <w:r w:rsidR="00E31E54" w:rsidRPr="00B34A49">
        <w:rPr>
          <w:rFonts w:ascii="Times New Roman" w:hAnsi="Times New Roman" w:cs="Times New Roman"/>
          <w:sz w:val="24"/>
          <w:szCs w:val="24"/>
          <w:lang w:val="kk-KZ"/>
        </w:rPr>
        <w:t xml:space="preserve"> болуы мүмкін</w:t>
      </w:r>
      <w:r w:rsidR="00D93ACA" w:rsidRPr="00B34A49">
        <w:rPr>
          <w:rFonts w:ascii="Times New Roman" w:hAnsi="Times New Roman" w:cs="Times New Roman"/>
          <w:sz w:val="24"/>
          <w:szCs w:val="24"/>
          <w:lang w:val="kk-KZ"/>
        </w:rPr>
        <w:t xml:space="preserve"> (B </w:t>
      </w:r>
      <w:r w:rsidR="00CC4C3A" w:rsidRPr="00B34A49">
        <w:rPr>
          <w:rFonts w:ascii="Times New Roman" w:hAnsi="Times New Roman" w:cs="Times New Roman"/>
          <w:sz w:val="24"/>
          <w:szCs w:val="24"/>
          <w:lang w:val="kk-KZ"/>
        </w:rPr>
        <w:t>30</w:t>
      </w:r>
      <w:r w:rsidR="00D93ACA" w:rsidRPr="00B34A49">
        <w:rPr>
          <w:rFonts w:ascii="Times New Roman" w:hAnsi="Times New Roman" w:cs="Times New Roman"/>
          <w:sz w:val="24"/>
          <w:szCs w:val="24"/>
          <w:lang w:val="kk-KZ"/>
        </w:rPr>
        <w:t>-сурет).</w:t>
      </w:r>
      <w:r w:rsidR="00E31E54" w:rsidRPr="00B34A49">
        <w:rPr>
          <w:rFonts w:ascii="Times New Roman" w:hAnsi="Times New Roman" w:cs="Times New Roman"/>
          <w:sz w:val="24"/>
          <w:szCs w:val="24"/>
          <w:lang w:val="kk-KZ"/>
        </w:rPr>
        <w:t xml:space="preserve"> Аталмыш қазба орнынан 0,</w:t>
      </w:r>
      <w:r w:rsidR="001F0123" w:rsidRPr="00B34A49">
        <w:rPr>
          <w:rFonts w:ascii="Times New Roman" w:hAnsi="Times New Roman" w:cs="Times New Roman"/>
          <w:sz w:val="24"/>
          <w:szCs w:val="24"/>
          <w:lang w:val="kk-KZ"/>
        </w:rPr>
        <w:t>95</w:t>
      </w:r>
      <w:r w:rsidR="00E31E54" w:rsidRPr="00B34A49">
        <w:rPr>
          <w:rFonts w:ascii="Times New Roman" w:hAnsi="Times New Roman" w:cs="Times New Roman"/>
          <w:sz w:val="24"/>
          <w:szCs w:val="24"/>
          <w:lang w:val="kk-KZ"/>
        </w:rPr>
        <w:t xml:space="preserve"> см тереңдікке дейнгі топырақ қабатарынан көптеген қыш ыдыстардың фрагментерімен қатар жануарлардың сүйектері табылып жатты</w:t>
      </w:r>
      <w:r w:rsidR="00184EBD" w:rsidRPr="00B34A49">
        <w:rPr>
          <w:rFonts w:ascii="Times New Roman" w:hAnsi="Times New Roman" w:cs="Times New Roman"/>
          <w:sz w:val="24"/>
          <w:szCs w:val="24"/>
          <w:lang w:val="kk-KZ"/>
        </w:rPr>
        <w:t xml:space="preserve"> (ернеулер, бүйірлер, тұтқалар, ыдыстардың түбі)</w:t>
      </w:r>
      <w:r w:rsidR="00E31E54" w:rsidRPr="00B34A49">
        <w:rPr>
          <w:rFonts w:ascii="Times New Roman" w:hAnsi="Times New Roman" w:cs="Times New Roman"/>
          <w:sz w:val="24"/>
          <w:szCs w:val="24"/>
          <w:lang w:val="kk-KZ"/>
        </w:rPr>
        <w:t xml:space="preserve">. </w:t>
      </w:r>
      <w:r w:rsidR="001F0123" w:rsidRPr="00B34A49">
        <w:rPr>
          <w:rFonts w:ascii="Times New Roman" w:hAnsi="Times New Roman" w:cs="Times New Roman"/>
          <w:sz w:val="24"/>
          <w:szCs w:val="24"/>
          <w:lang w:val="kk-KZ"/>
        </w:rPr>
        <w:t>Аталмыш</w:t>
      </w:r>
      <w:r w:rsidR="00E31E54" w:rsidRPr="00B34A49">
        <w:rPr>
          <w:rFonts w:ascii="Times New Roman" w:hAnsi="Times New Roman" w:cs="Times New Roman"/>
          <w:sz w:val="24"/>
          <w:szCs w:val="24"/>
          <w:lang w:val="kk-KZ"/>
        </w:rPr>
        <w:t xml:space="preserve"> қазбаның солтүстік</w:t>
      </w:r>
      <w:r w:rsidR="00184EBD" w:rsidRPr="00B34A49">
        <w:rPr>
          <w:rFonts w:ascii="Times New Roman" w:hAnsi="Times New Roman" w:cs="Times New Roman"/>
          <w:sz w:val="24"/>
          <w:szCs w:val="24"/>
          <w:lang w:val="kk-KZ"/>
        </w:rPr>
        <w:t>-шығыс бөлігінен</w:t>
      </w:r>
      <w:r w:rsidR="007C2652" w:rsidRPr="00B34A49">
        <w:rPr>
          <w:rFonts w:ascii="Times New Roman" w:hAnsi="Times New Roman" w:cs="Times New Roman"/>
          <w:sz w:val="24"/>
          <w:szCs w:val="24"/>
          <w:lang w:val="kk-KZ"/>
        </w:rPr>
        <w:t xml:space="preserve"> оңтүстік-батыс бөлігіне қарай созылған</w:t>
      </w:r>
      <w:r w:rsidR="00184EBD" w:rsidRPr="00B34A49">
        <w:rPr>
          <w:rFonts w:ascii="Times New Roman" w:hAnsi="Times New Roman" w:cs="Times New Roman"/>
          <w:sz w:val="24"/>
          <w:szCs w:val="24"/>
          <w:lang w:val="kk-KZ"/>
        </w:rPr>
        <w:t xml:space="preserve"> </w:t>
      </w:r>
      <w:bookmarkStart w:id="7" w:name="_Hlk84318118"/>
      <w:r w:rsidR="00184EBD" w:rsidRPr="00B34A49">
        <w:rPr>
          <w:rFonts w:ascii="Times New Roman" w:hAnsi="Times New Roman" w:cs="Times New Roman"/>
          <w:sz w:val="24"/>
          <w:szCs w:val="24"/>
          <w:lang w:val="kk-KZ"/>
        </w:rPr>
        <w:t>саз балшықтан жасалған бөлме едені</w:t>
      </w:r>
      <w:bookmarkEnd w:id="7"/>
      <w:r w:rsidR="00184EBD" w:rsidRPr="00B34A49">
        <w:rPr>
          <w:rFonts w:ascii="Times New Roman" w:hAnsi="Times New Roman" w:cs="Times New Roman"/>
          <w:sz w:val="24"/>
          <w:szCs w:val="24"/>
          <w:lang w:val="kk-KZ"/>
        </w:rPr>
        <w:t xml:space="preserve"> </w:t>
      </w:r>
      <w:r w:rsidR="00BA3251" w:rsidRPr="00B34A49">
        <w:rPr>
          <w:rFonts w:ascii="Times New Roman" w:hAnsi="Times New Roman" w:cs="Times New Roman"/>
          <w:sz w:val="24"/>
          <w:szCs w:val="24"/>
          <w:lang w:val="kk-KZ"/>
        </w:rPr>
        <w:t xml:space="preserve">өткен жылы </w:t>
      </w:r>
      <w:r w:rsidR="00184EBD" w:rsidRPr="00B34A49">
        <w:rPr>
          <w:rFonts w:ascii="Times New Roman" w:hAnsi="Times New Roman" w:cs="Times New Roman"/>
          <w:sz w:val="24"/>
          <w:szCs w:val="24"/>
          <w:lang w:val="kk-KZ"/>
        </w:rPr>
        <w:t>анықтал</w:t>
      </w:r>
      <w:r w:rsidR="00BA3251" w:rsidRPr="00B34A49">
        <w:rPr>
          <w:rFonts w:ascii="Times New Roman" w:hAnsi="Times New Roman" w:cs="Times New Roman"/>
          <w:sz w:val="24"/>
          <w:szCs w:val="24"/>
          <w:lang w:val="kk-KZ"/>
        </w:rPr>
        <w:t>ып, осы бөлменің жалғасын табу мақсатында 1 - қазба орнының оңтүстік-батыс бөлігіне өлшемі 6х7 м болатын жаңа 2 - қазба орны салынған болатын</w:t>
      </w:r>
      <w:r w:rsidR="007C2652" w:rsidRPr="00B34A49">
        <w:rPr>
          <w:rFonts w:ascii="Times New Roman" w:hAnsi="Times New Roman" w:cs="Times New Roman"/>
          <w:sz w:val="24"/>
          <w:szCs w:val="24"/>
          <w:lang w:val="kk-KZ"/>
        </w:rPr>
        <w:t xml:space="preserve"> (В </w:t>
      </w:r>
      <w:r w:rsidR="00CC4C3A" w:rsidRPr="00B34A49">
        <w:rPr>
          <w:rFonts w:ascii="Times New Roman" w:hAnsi="Times New Roman" w:cs="Times New Roman"/>
          <w:sz w:val="24"/>
          <w:szCs w:val="24"/>
          <w:lang w:val="kk-KZ"/>
        </w:rPr>
        <w:t>31</w:t>
      </w:r>
      <w:r w:rsidR="007C2652" w:rsidRPr="00B34A49">
        <w:rPr>
          <w:rFonts w:ascii="Times New Roman" w:hAnsi="Times New Roman" w:cs="Times New Roman"/>
          <w:sz w:val="24"/>
          <w:szCs w:val="24"/>
          <w:lang w:val="kk-KZ"/>
        </w:rPr>
        <w:t>-сурет)</w:t>
      </w:r>
      <w:r w:rsidR="00184EBD" w:rsidRPr="00B34A49">
        <w:rPr>
          <w:rFonts w:ascii="Times New Roman" w:hAnsi="Times New Roman" w:cs="Times New Roman"/>
          <w:sz w:val="24"/>
          <w:szCs w:val="24"/>
          <w:lang w:val="kk-KZ"/>
        </w:rPr>
        <w:t xml:space="preserve">. </w:t>
      </w:r>
      <w:r w:rsidR="00A05D8D" w:rsidRPr="00B34A49">
        <w:rPr>
          <w:rFonts w:ascii="Times New Roman" w:hAnsi="Times New Roman" w:cs="Times New Roman"/>
          <w:sz w:val="24"/>
          <w:szCs w:val="24"/>
          <w:lang w:val="kk-KZ"/>
        </w:rPr>
        <w:t>Ағымдағы жылы көлемі 6х7 м қазба орнынан бөлменің жалғасы анықталды, сондай-ақ,  аталмыш қазба орны одан әрі 3х4 м кеңейтіліп</w:t>
      </w:r>
      <w:r w:rsidR="00D93BEC" w:rsidRPr="00B34A49">
        <w:rPr>
          <w:rFonts w:ascii="Times New Roman" w:hAnsi="Times New Roman" w:cs="Times New Roman"/>
          <w:sz w:val="24"/>
          <w:szCs w:val="24"/>
          <w:lang w:val="kk-KZ"/>
        </w:rPr>
        <w:t xml:space="preserve"> (В 32-сурет)</w:t>
      </w:r>
      <w:r w:rsidR="00A05D8D" w:rsidRPr="00B34A49">
        <w:rPr>
          <w:rFonts w:ascii="Times New Roman" w:hAnsi="Times New Roman" w:cs="Times New Roman"/>
          <w:sz w:val="24"/>
          <w:szCs w:val="24"/>
          <w:lang w:val="kk-KZ"/>
        </w:rPr>
        <w:t xml:space="preserve"> 0,95 см тереңдікке дейін мәдени қабаттары топырақтан тазартылды.</w:t>
      </w:r>
      <w:r w:rsidR="009F6C68" w:rsidRPr="00B34A49">
        <w:rPr>
          <w:rFonts w:ascii="Times New Roman" w:hAnsi="Times New Roman" w:cs="Times New Roman"/>
          <w:sz w:val="24"/>
          <w:szCs w:val="24"/>
          <w:lang w:val="kk-KZ"/>
        </w:rPr>
        <w:t xml:space="preserve"> Қ</w:t>
      </w:r>
      <w:r w:rsidR="00184EBD" w:rsidRPr="00B34A49">
        <w:rPr>
          <w:rFonts w:ascii="Times New Roman" w:hAnsi="Times New Roman" w:cs="Times New Roman"/>
          <w:sz w:val="24"/>
          <w:szCs w:val="24"/>
          <w:lang w:val="kk-KZ"/>
        </w:rPr>
        <w:t xml:space="preserve">азба орнының </w:t>
      </w:r>
      <w:r w:rsidR="009F6C68" w:rsidRPr="00B34A49">
        <w:rPr>
          <w:rFonts w:ascii="Times New Roman" w:hAnsi="Times New Roman" w:cs="Times New Roman"/>
          <w:sz w:val="24"/>
          <w:szCs w:val="24"/>
          <w:lang w:val="kk-KZ"/>
        </w:rPr>
        <w:t>оң</w:t>
      </w:r>
      <w:r w:rsidR="00184EBD" w:rsidRPr="00B34A49">
        <w:rPr>
          <w:rFonts w:ascii="Times New Roman" w:hAnsi="Times New Roman" w:cs="Times New Roman"/>
          <w:sz w:val="24"/>
          <w:szCs w:val="24"/>
          <w:lang w:val="kk-KZ"/>
        </w:rPr>
        <w:t xml:space="preserve">түстігінен және батыс бөлігінен </w:t>
      </w:r>
      <w:r w:rsidR="00071182" w:rsidRPr="00B34A49">
        <w:rPr>
          <w:rFonts w:ascii="Times New Roman" w:hAnsi="Times New Roman" w:cs="Times New Roman"/>
          <w:sz w:val="24"/>
          <w:szCs w:val="24"/>
          <w:lang w:val="kk-KZ"/>
        </w:rPr>
        <w:t xml:space="preserve">тоттыққан темір </w:t>
      </w:r>
      <w:r w:rsidR="009F6C68" w:rsidRPr="00B34A49">
        <w:rPr>
          <w:rFonts w:ascii="Times New Roman" w:hAnsi="Times New Roman" w:cs="Times New Roman"/>
          <w:sz w:val="24"/>
          <w:szCs w:val="24"/>
          <w:lang w:val="kk-KZ"/>
        </w:rPr>
        <w:t xml:space="preserve">белдік тоғасы </w:t>
      </w:r>
      <w:r w:rsidR="00071182" w:rsidRPr="00B34A49">
        <w:rPr>
          <w:rFonts w:ascii="Times New Roman" w:hAnsi="Times New Roman" w:cs="Times New Roman"/>
          <w:sz w:val="24"/>
          <w:szCs w:val="24"/>
          <w:lang w:val="kk-KZ"/>
        </w:rPr>
        <w:t xml:space="preserve"> табылды.</w:t>
      </w:r>
      <w:r w:rsidR="00455691" w:rsidRPr="00B34A49">
        <w:rPr>
          <w:rFonts w:ascii="Times New Roman" w:hAnsi="Times New Roman" w:cs="Times New Roman"/>
          <w:sz w:val="24"/>
          <w:szCs w:val="24"/>
          <w:lang w:val="kk-KZ"/>
        </w:rPr>
        <w:t xml:space="preserve"> </w:t>
      </w:r>
    </w:p>
    <w:p w:rsidR="00822A18" w:rsidRPr="00486F2D" w:rsidRDefault="00455691" w:rsidP="00865BB5">
      <w:pPr>
        <w:autoSpaceDE w:val="0"/>
        <w:autoSpaceDN w:val="0"/>
        <w:adjustRightInd w:val="0"/>
        <w:spacing w:after="0" w:line="360" w:lineRule="auto"/>
        <w:ind w:firstLine="709"/>
        <w:jc w:val="both"/>
        <w:rPr>
          <w:rFonts w:ascii="Times New Roman" w:hAnsi="Times New Roman"/>
          <w:sz w:val="24"/>
          <w:szCs w:val="24"/>
          <w:lang w:val="kk-KZ"/>
        </w:rPr>
      </w:pPr>
      <w:r w:rsidRPr="00B34A49">
        <w:rPr>
          <w:rFonts w:ascii="Times New Roman" w:hAnsi="Times New Roman" w:cs="Times New Roman"/>
          <w:sz w:val="24"/>
          <w:szCs w:val="24"/>
          <w:lang w:val="kk-KZ"/>
        </w:rPr>
        <w:t xml:space="preserve">Жалпы </w:t>
      </w:r>
      <w:r w:rsidR="009F6C68" w:rsidRPr="00B34A49">
        <w:rPr>
          <w:rFonts w:ascii="Times New Roman" w:hAnsi="Times New Roman" w:cs="Times New Roman"/>
          <w:sz w:val="24"/>
          <w:szCs w:val="24"/>
          <w:lang w:val="kk-KZ"/>
        </w:rPr>
        <w:t>ж</w:t>
      </w:r>
      <w:r w:rsidR="00DD2DBB" w:rsidRPr="00B34A49">
        <w:rPr>
          <w:rFonts w:ascii="Times New Roman" w:hAnsi="Times New Roman" w:cs="Times New Roman"/>
          <w:sz w:val="24"/>
          <w:szCs w:val="24"/>
          <w:lang w:val="kk-KZ"/>
        </w:rPr>
        <w:t>аңа қазба орнынан табылған қыш ыдыс фрагменттерінің арасындағы һұмша ернеуі</w:t>
      </w:r>
      <w:r w:rsidR="009F6C68" w:rsidRPr="00B34A49">
        <w:rPr>
          <w:rFonts w:ascii="Times New Roman" w:hAnsi="Times New Roman" w:cs="Times New Roman"/>
          <w:sz w:val="24"/>
          <w:szCs w:val="24"/>
          <w:lang w:val="kk-KZ"/>
        </w:rPr>
        <w:t>н</w:t>
      </w:r>
      <w:r w:rsidR="00DD2DBB" w:rsidRPr="00B34A49">
        <w:rPr>
          <w:rFonts w:ascii="Times New Roman" w:hAnsi="Times New Roman" w:cs="Times New Roman"/>
          <w:sz w:val="24"/>
          <w:szCs w:val="24"/>
          <w:lang w:val="kk-KZ"/>
        </w:rPr>
        <w:t xml:space="preserve"> (қалыңдығы </w:t>
      </w:r>
      <w:r w:rsidR="00507DCC" w:rsidRPr="00B34A49">
        <w:rPr>
          <w:rFonts w:ascii="Times New Roman" w:hAnsi="Times New Roman" w:cs="Times New Roman"/>
          <w:sz w:val="24"/>
          <w:szCs w:val="24"/>
          <w:lang w:val="kk-KZ"/>
        </w:rPr>
        <w:t>-</w:t>
      </w:r>
      <w:r w:rsidR="00DD2DBB" w:rsidRPr="00B34A49">
        <w:rPr>
          <w:rFonts w:ascii="Times New Roman" w:hAnsi="Times New Roman" w:cs="Times New Roman"/>
          <w:sz w:val="24"/>
          <w:szCs w:val="24"/>
          <w:lang w:val="kk-KZ"/>
        </w:rPr>
        <w:t xml:space="preserve"> </w:t>
      </w:r>
      <w:r w:rsidR="00507DCC" w:rsidRPr="00B34A49">
        <w:rPr>
          <w:rFonts w:ascii="Times New Roman" w:hAnsi="Times New Roman" w:cs="Times New Roman"/>
          <w:sz w:val="24"/>
          <w:szCs w:val="24"/>
          <w:lang w:val="kk-KZ"/>
        </w:rPr>
        <w:t>3,</w:t>
      </w:r>
      <w:r w:rsidR="009F6C68" w:rsidRPr="00B34A49">
        <w:rPr>
          <w:rFonts w:ascii="Times New Roman" w:hAnsi="Times New Roman" w:cs="Times New Roman"/>
          <w:sz w:val="24"/>
          <w:szCs w:val="24"/>
          <w:lang w:val="kk-KZ"/>
        </w:rPr>
        <w:t>7</w:t>
      </w:r>
      <w:r w:rsidR="00507DCC" w:rsidRPr="00B34A49">
        <w:rPr>
          <w:rFonts w:ascii="Times New Roman" w:hAnsi="Times New Roman" w:cs="Times New Roman"/>
          <w:sz w:val="24"/>
          <w:szCs w:val="24"/>
          <w:lang w:val="kk-KZ"/>
        </w:rPr>
        <w:t>-3,8</w:t>
      </w:r>
      <w:r w:rsidR="00DD2DBB" w:rsidRPr="00B34A49">
        <w:rPr>
          <w:rFonts w:ascii="Times New Roman" w:hAnsi="Times New Roman" w:cs="Times New Roman"/>
          <w:sz w:val="24"/>
          <w:szCs w:val="24"/>
          <w:lang w:val="kk-KZ"/>
        </w:rPr>
        <w:t xml:space="preserve"> см</w:t>
      </w:r>
      <w:r w:rsidR="00507DCC" w:rsidRPr="00B34A49">
        <w:rPr>
          <w:rFonts w:ascii="Times New Roman" w:hAnsi="Times New Roman" w:cs="Times New Roman"/>
          <w:sz w:val="24"/>
          <w:szCs w:val="24"/>
          <w:lang w:val="kk-KZ"/>
        </w:rPr>
        <w:t>,</w:t>
      </w:r>
      <w:r w:rsidR="00DD2DBB" w:rsidRPr="00B34A49">
        <w:rPr>
          <w:rFonts w:ascii="Times New Roman" w:hAnsi="Times New Roman" w:cs="Times New Roman"/>
          <w:sz w:val="24"/>
          <w:szCs w:val="24"/>
          <w:lang w:val="kk-KZ"/>
        </w:rPr>
        <w:t xml:space="preserve"> ұзындығы </w:t>
      </w:r>
      <w:r w:rsidR="00507DCC" w:rsidRPr="00B34A49">
        <w:rPr>
          <w:rFonts w:ascii="Times New Roman" w:hAnsi="Times New Roman" w:cs="Times New Roman"/>
          <w:sz w:val="24"/>
          <w:szCs w:val="24"/>
          <w:lang w:val="kk-KZ"/>
        </w:rPr>
        <w:t>-</w:t>
      </w:r>
      <w:r w:rsidR="00DD2DBB" w:rsidRPr="00B34A49">
        <w:rPr>
          <w:rFonts w:ascii="Times New Roman" w:hAnsi="Times New Roman" w:cs="Times New Roman"/>
          <w:sz w:val="24"/>
          <w:szCs w:val="24"/>
          <w:lang w:val="kk-KZ"/>
        </w:rPr>
        <w:t xml:space="preserve"> 0,</w:t>
      </w:r>
      <w:r w:rsidR="009F6C68" w:rsidRPr="00B34A49">
        <w:rPr>
          <w:rFonts w:ascii="Times New Roman" w:hAnsi="Times New Roman" w:cs="Times New Roman"/>
          <w:sz w:val="24"/>
          <w:szCs w:val="24"/>
          <w:lang w:val="kk-KZ"/>
        </w:rPr>
        <w:t>20</w:t>
      </w:r>
      <w:r w:rsidR="00DD2DBB" w:rsidRPr="00B34A49">
        <w:rPr>
          <w:rFonts w:ascii="Times New Roman" w:hAnsi="Times New Roman" w:cs="Times New Roman"/>
          <w:sz w:val="24"/>
          <w:szCs w:val="24"/>
          <w:lang w:val="kk-KZ"/>
        </w:rPr>
        <w:t xml:space="preserve"> см</w:t>
      </w:r>
      <w:r w:rsidR="00507DCC" w:rsidRPr="00B34A49">
        <w:rPr>
          <w:rFonts w:ascii="Times New Roman" w:hAnsi="Times New Roman" w:cs="Times New Roman"/>
          <w:sz w:val="24"/>
          <w:szCs w:val="24"/>
          <w:lang w:val="kk-KZ"/>
        </w:rPr>
        <w:t>, ені - 0,</w:t>
      </w:r>
      <w:r w:rsidR="009F6C68" w:rsidRPr="00B34A49">
        <w:rPr>
          <w:rFonts w:ascii="Times New Roman" w:hAnsi="Times New Roman" w:cs="Times New Roman"/>
          <w:sz w:val="24"/>
          <w:szCs w:val="24"/>
          <w:lang w:val="kk-KZ"/>
        </w:rPr>
        <w:t>8</w:t>
      </w:r>
      <w:r w:rsidR="00507DCC" w:rsidRPr="00B34A49">
        <w:rPr>
          <w:rFonts w:ascii="Times New Roman" w:hAnsi="Times New Roman" w:cs="Times New Roman"/>
          <w:sz w:val="24"/>
          <w:szCs w:val="24"/>
          <w:lang w:val="kk-KZ"/>
        </w:rPr>
        <w:t xml:space="preserve"> см</w:t>
      </w:r>
      <w:r w:rsidR="00DD2DBB" w:rsidRPr="00B34A49">
        <w:rPr>
          <w:rFonts w:ascii="Times New Roman" w:hAnsi="Times New Roman" w:cs="Times New Roman"/>
          <w:sz w:val="24"/>
          <w:szCs w:val="24"/>
          <w:lang w:val="kk-KZ"/>
        </w:rPr>
        <w:t xml:space="preserve">) </w:t>
      </w:r>
      <w:r w:rsidR="009F6C68" w:rsidRPr="00B34A49">
        <w:rPr>
          <w:rFonts w:ascii="Times New Roman" w:hAnsi="Times New Roman" w:cs="Times New Roman"/>
          <w:sz w:val="24"/>
          <w:szCs w:val="24"/>
          <w:lang w:val="kk-KZ"/>
        </w:rPr>
        <w:t>айтуға болады</w:t>
      </w:r>
      <w:r w:rsidR="00DD2DBB" w:rsidRPr="00B34A49">
        <w:rPr>
          <w:rFonts w:ascii="Times New Roman" w:hAnsi="Times New Roman" w:cs="Times New Roman"/>
          <w:sz w:val="24"/>
          <w:szCs w:val="24"/>
          <w:lang w:val="kk-KZ"/>
        </w:rPr>
        <w:t xml:space="preserve"> </w:t>
      </w:r>
      <w:r w:rsidR="003D74C9" w:rsidRPr="00B34A49">
        <w:rPr>
          <w:rFonts w:ascii="Times New Roman" w:hAnsi="Times New Roman" w:cs="Times New Roman"/>
          <w:sz w:val="24"/>
          <w:szCs w:val="24"/>
          <w:lang w:val="kk-KZ"/>
        </w:rPr>
        <w:t xml:space="preserve">(В </w:t>
      </w:r>
      <w:r w:rsidR="00FA587B" w:rsidRPr="00B34A49">
        <w:rPr>
          <w:rFonts w:ascii="Times New Roman" w:hAnsi="Times New Roman" w:cs="Times New Roman"/>
          <w:sz w:val="24"/>
          <w:szCs w:val="24"/>
          <w:lang w:val="kk-KZ"/>
        </w:rPr>
        <w:t>3</w:t>
      </w:r>
      <w:r w:rsidR="00D93BEC" w:rsidRPr="00B34A49">
        <w:rPr>
          <w:rFonts w:ascii="Times New Roman" w:hAnsi="Times New Roman" w:cs="Times New Roman"/>
          <w:sz w:val="24"/>
          <w:szCs w:val="24"/>
          <w:lang w:val="kk-KZ"/>
        </w:rPr>
        <w:t>3</w:t>
      </w:r>
      <w:r w:rsidR="003D74C9" w:rsidRPr="00B34A49">
        <w:rPr>
          <w:rFonts w:ascii="Times New Roman" w:hAnsi="Times New Roman" w:cs="Times New Roman"/>
          <w:sz w:val="24"/>
          <w:szCs w:val="24"/>
          <w:lang w:val="kk-KZ"/>
        </w:rPr>
        <w:t>-сурет).</w:t>
      </w:r>
      <w:r w:rsidR="00DD2DBB" w:rsidRPr="00B34A49">
        <w:rPr>
          <w:rFonts w:ascii="Times New Roman" w:hAnsi="Times New Roman" w:cs="Times New Roman"/>
          <w:sz w:val="24"/>
          <w:szCs w:val="24"/>
          <w:lang w:val="kk-KZ"/>
        </w:rPr>
        <w:t xml:space="preserve"> </w:t>
      </w:r>
      <w:r w:rsidR="00507DCC" w:rsidRPr="00B34A49">
        <w:rPr>
          <w:rFonts w:ascii="Times New Roman" w:hAnsi="Times New Roman" w:cs="Times New Roman"/>
          <w:sz w:val="24"/>
          <w:szCs w:val="24"/>
          <w:lang w:val="kk-KZ"/>
        </w:rPr>
        <w:t xml:space="preserve"> Бүйірлердің көлденең қимасы қарағанда ыдыс конструкциясы бір қалыпты жасалған. Бітімі шеңбер бойымен қысқа мойынға қосылған. Ернеу жиектері саусақ ұшының батырмасымен иректеліп өрнектелген (В </w:t>
      </w:r>
      <w:r w:rsidR="00FA587B" w:rsidRPr="00B34A49">
        <w:rPr>
          <w:rFonts w:ascii="Times New Roman" w:hAnsi="Times New Roman" w:cs="Times New Roman"/>
          <w:sz w:val="24"/>
          <w:szCs w:val="24"/>
          <w:lang w:val="kk-KZ"/>
        </w:rPr>
        <w:t>3</w:t>
      </w:r>
      <w:r w:rsidR="00D93BEC" w:rsidRPr="00B34A49">
        <w:rPr>
          <w:rFonts w:ascii="Times New Roman" w:hAnsi="Times New Roman" w:cs="Times New Roman"/>
          <w:sz w:val="24"/>
          <w:szCs w:val="24"/>
          <w:lang w:val="kk-KZ"/>
        </w:rPr>
        <w:t>4</w:t>
      </w:r>
      <w:r w:rsidR="00507DCC" w:rsidRPr="00B34A49">
        <w:rPr>
          <w:rFonts w:ascii="Times New Roman" w:hAnsi="Times New Roman" w:cs="Times New Roman"/>
          <w:sz w:val="24"/>
          <w:szCs w:val="24"/>
          <w:lang w:val="kk-KZ"/>
        </w:rPr>
        <w:t xml:space="preserve">-сурет). </w:t>
      </w:r>
      <w:r w:rsidR="007065D5" w:rsidRPr="00B34A49">
        <w:rPr>
          <w:rFonts w:ascii="Times New Roman" w:hAnsi="Times New Roman" w:cs="Times New Roman"/>
          <w:sz w:val="24"/>
          <w:szCs w:val="24"/>
          <w:lang w:val="kk-KZ"/>
        </w:rPr>
        <w:t>Қыш ыдыс сазының құрамы бірдей, оның құрамында қыш  ұнтағы, дала</w:t>
      </w:r>
      <w:r w:rsidR="00486F2D" w:rsidRPr="00B34A49">
        <w:rPr>
          <w:rFonts w:ascii="Times New Roman" w:hAnsi="Times New Roman" w:cs="Times New Roman"/>
          <w:sz w:val="24"/>
          <w:szCs w:val="24"/>
          <w:lang w:val="kk-KZ"/>
        </w:rPr>
        <w:t>лық</w:t>
      </w:r>
      <w:r w:rsidR="007065D5" w:rsidRPr="00B34A49">
        <w:rPr>
          <w:rFonts w:ascii="Times New Roman" w:hAnsi="Times New Roman" w:cs="Times New Roman"/>
          <w:sz w:val="24"/>
          <w:szCs w:val="24"/>
          <w:lang w:val="kk-KZ"/>
        </w:rPr>
        <w:t xml:space="preserve"> шпат, органикалық заттар бар. Балшықтың илеуі қанық және тығыз. Сыртқы сипатына қарағанда, ол көзеші шарығында жасалған. Ыдысты күйдіру  температурасы жоғары және біркелкі, түсі ашық қоңыр</w:t>
      </w:r>
      <w:r w:rsidR="007065D5" w:rsidRPr="007065D5">
        <w:rPr>
          <w:rFonts w:ascii="Times New Roman" w:hAnsi="Times New Roman" w:cs="Times New Roman"/>
          <w:sz w:val="24"/>
          <w:szCs w:val="24"/>
          <w:lang w:val="kk-KZ"/>
        </w:rPr>
        <w:t xml:space="preserve"> қызыл. Жергілікті тұрғындар ыдысты әр түрлі мақсатта қолдануы мүмкін.</w:t>
      </w:r>
      <w:r w:rsidR="007065D5">
        <w:rPr>
          <w:rFonts w:ascii="Times New Roman" w:hAnsi="Times New Roman" w:cs="Times New Roman"/>
          <w:sz w:val="24"/>
          <w:szCs w:val="24"/>
          <w:lang w:val="kk-KZ"/>
        </w:rPr>
        <w:t xml:space="preserve"> </w:t>
      </w:r>
      <w:r w:rsidR="00807BD7">
        <w:rPr>
          <w:rFonts w:ascii="Times New Roman" w:hAnsi="Times New Roman" w:cs="Times New Roman"/>
          <w:sz w:val="24"/>
          <w:szCs w:val="24"/>
          <w:lang w:val="kk-KZ"/>
        </w:rPr>
        <w:t>Һ</w:t>
      </w:r>
      <w:r w:rsidR="00507DCC" w:rsidRPr="00507DCC">
        <w:rPr>
          <w:rFonts w:ascii="Times New Roman" w:hAnsi="Times New Roman" w:cs="Times New Roman"/>
          <w:sz w:val="24"/>
          <w:szCs w:val="24"/>
          <w:lang w:val="kk-KZ"/>
        </w:rPr>
        <w:t>ұмшаның сақталған ернеуіне қарай, бұл ыдыс</w:t>
      </w:r>
      <w:r w:rsidR="009F6C68">
        <w:rPr>
          <w:rFonts w:ascii="Times New Roman" w:hAnsi="Times New Roman" w:cs="Times New Roman"/>
          <w:sz w:val="24"/>
          <w:szCs w:val="24"/>
          <w:lang w:val="kk-KZ"/>
        </w:rPr>
        <w:t xml:space="preserve"> фрагментін</w:t>
      </w:r>
      <w:r w:rsidR="00507DCC" w:rsidRPr="00507DCC">
        <w:rPr>
          <w:rFonts w:ascii="Times New Roman" w:hAnsi="Times New Roman" w:cs="Times New Roman"/>
          <w:sz w:val="24"/>
          <w:szCs w:val="24"/>
          <w:lang w:val="kk-KZ"/>
        </w:rPr>
        <w:t xml:space="preserve"> ортағасырлық </w:t>
      </w:r>
      <w:r w:rsidR="009F6C68">
        <w:rPr>
          <w:rFonts w:ascii="Times New Roman" w:hAnsi="Times New Roman" w:cs="Times New Roman"/>
          <w:sz w:val="24"/>
          <w:szCs w:val="24"/>
          <w:lang w:val="kk-KZ"/>
        </w:rPr>
        <w:t xml:space="preserve">Отырар, кқне </w:t>
      </w:r>
      <w:r w:rsidR="00507DCC" w:rsidRPr="00507DCC">
        <w:rPr>
          <w:rFonts w:ascii="Times New Roman" w:hAnsi="Times New Roman" w:cs="Times New Roman"/>
          <w:sz w:val="24"/>
          <w:szCs w:val="24"/>
          <w:lang w:val="kk-KZ"/>
        </w:rPr>
        <w:t>Тараз қала</w:t>
      </w:r>
      <w:r w:rsidR="009F6C68">
        <w:rPr>
          <w:rFonts w:ascii="Times New Roman" w:hAnsi="Times New Roman" w:cs="Times New Roman"/>
          <w:sz w:val="24"/>
          <w:szCs w:val="24"/>
          <w:lang w:val="kk-KZ"/>
        </w:rPr>
        <w:t xml:space="preserve"> жұрттары</w:t>
      </w:r>
      <w:r w:rsidR="00507DCC" w:rsidRPr="00507DCC">
        <w:rPr>
          <w:rFonts w:ascii="Times New Roman" w:hAnsi="Times New Roman" w:cs="Times New Roman"/>
          <w:sz w:val="24"/>
          <w:szCs w:val="24"/>
          <w:lang w:val="kk-KZ"/>
        </w:rPr>
        <w:t xml:space="preserve"> орныда</w:t>
      </w:r>
      <w:r w:rsidR="009F6C68">
        <w:rPr>
          <w:rFonts w:ascii="Times New Roman" w:hAnsi="Times New Roman" w:cs="Times New Roman"/>
          <w:sz w:val="24"/>
          <w:szCs w:val="24"/>
          <w:lang w:val="kk-KZ"/>
        </w:rPr>
        <w:t>рынан</w:t>
      </w:r>
      <w:r w:rsidR="00507DCC" w:rsidRPr="00507DCC">
        <w:rPr>
          <w:rFonts w:ascii="Times New Roman" w:hAnsi="Times New Roman" w:cs="Times New Roman"/>
          <w:sz w:val="24"/>
          <w:szCs w:val="24"/>
          <w:lang w:val="kk-KZ"/>
        </w:rPr>
        <w:t xml:space="preserve"> табылған ыдыстармен салыстыра аламыз. Хронология тұрғысынан оны қараханидтер кезеңіне жатқызуға болады </w:t>
      </w:r>
      <w:r w:rsidR="007065D5">
        <w:rPr>
          <w:rFonts w:ascii="Times New Roman" w:hAnsi="Times New Roman" w:cs="Times New Roman"/>
          <w:sz w:val="24"/>
          <w:szCs w:val="24"/>
          <w:lang w:val="kk-KZ"/>
        </w:rPr>
        <w:t>–</w:t>
      </w:r>
      <w:r w:rsidR="00507DCC" w:rsidRPr="00507DCC">
        <w:rPr>
          <w:rFonts w:ascii="Times New Roman" w:hAnsi="Times New Roman" w:cs="Times New Roman"/>
          <w:sz w:val="24"/>
          <w:szCs w:val="24"/>
          <w:lang w:val="kk-KZ"/>
        </w:rPr>
        <w:t xml:space="preserve"> яғни, </w:t>
      </w:r>
      <w:r w:rsidR="009F6C68" w:rsidRPr="00507DCC">
        <w:rPr>
          <w:rFonts w:ascii="Times New Roman" w:hAnsi="Times New Roman" w:cs="Times New Roman"/>
          <w:sz w:val="24"/>
          <w:szCs w:val="24"/>
          <w:lang w:val="kk-KZ"/>
        </w:rPr>
        <w:t>XI</w:t>
      </w:r>
      <w:r w:rsidR="009F6C68">
        <w:rPr>
          <w:rFonts w:ascii="Times New Roman" w:hAnsi="Times New Roman" w:cs="Times New Roman"/>
          <w:sz w:val="24"/>
          <w:szCs w:val="24"/>
          <w:lang w:val="kk-KZ"/>
        </w:rPr>
        <w:t>-</w:t>
      </w:r>
      <w:r w:rsidR="00507DCC" w:rsidRPr="00507DCC">
        <w:rPr>
          <w:rFonts w:ascii="Times New Roman" w:hAnsi="Times New Roman" w:cs="Times New Roman"/>
          <w:sz w:val="24"/>
          <w:szCs w:val="24"/>
          <w:lang w:val="kk-KZ"/>
        </w:rPr>
        <w:t xml:space="preserve">XII </w:t>
      </w:r>
      <w:r w:rsidR="009F6C68">
        <w:rPr>
          <w:rFonts w:ascii="Times New Roman" w:hAnsi="Times New Roman" w:cs="Times New Roman"/>
          <w:sz w:val="24"/>
          <w:szCs w:val="24"/>
          <w:lang w:val="kk-KZ"/>
        </w:rPr>
        <w:t>ғ</w:t>
      </w:r>
      <w:r w:rsidR="00507DCC" w:rsidRPr="00507DCC">
        <w:rPr>
          <w:rFonts w:ascii="Times New Roman" w:hAnsi="Times New Roman" w:cs="Times New Roman"/>
          <w:sz w:val="24"/>
          <w:szCs w:val="24"/>
          <w:lang w:val="kk-KZ"/>
        </w:rPr>
        <w:t>ғ.</w:t>
      </w:r>
      <w:r w:rsidR="00807BD7">
        <w:rPr>
          <w:rFonts w:ascii="Times New Roman" w:hAnsi="Times New Roman" w:cs="Times New Roman"/>
          <w:sz w:val="24"/>
          <w:szCs w:val="24"/>
          <w:lang w:val="kk-KZ"/>
        </w:rPr>
        <w:t xml:space="preserve"> </w:t>
      </w:r>
      <w:r w:rsidR="00807BD7" w:rsidRPr="00807BD7">
        <w:rPr>
          <w:rFonts w:ascii="Times New Roman" w:hAnsi="Times New Roman"/>
          <w:sz w:val="24"/>
          <w:szCs w:val="24"/>
          <w:lang w:val="kk-KZ"/>
        </w:rPr>
        <w:t>Бұл жерде қазба жұмыстары кезінде табылған заттардың басым көпшілігі X</w:t>
      </w:r>
      <w:r w:rsidR="009F6C68">
        <w:rPr>
          <w:rFonts w:ascii="Times New Roman" w:hAnsi="Times New Roman"/>
          <w:sz w:val="24"/>
          <w:szCs w:val="24"/>
          <w:lang w:val="kk-KZ"/>
        </w:rPr>
        <w:t>І</w:t>
      </w:r>
      <w:r w:rsidR="007065D5">
        <w:rPr>
          <w:rFonts w:ascii="Times New Roman" w:hAnsi="Times New Roman"/>
          <w:sz w:val="24"/>
          <w:szCs w:val="24"/>
          <w:lang w:val="kk-KZ"/>
        </w:rPr>
        <w:t>-</w:t>
      </w:r>
      <w:r w:rsidR="00807BD7" w:rsidRPr="00807BD7">
        <w:rPr>
          <w:rFonts w:ascii="Times New Roman" w:hAnsi="Times New Roman"/>
          <w:sz w:val="24"/>
          <w:szCs w:val="24"/>
          <w:lang w:val="kk-KZ"/>
        </w:rPr>
        <w:t xml:space="preserve">XII ғасырлар кезеңімен байланысты екенін атап өткен жөн. </w:t>
      </w:r>
    </w:p>
    <w:p w:rsidR="0003155A" w:rsidRPr="00B34A49" w:rsidRDefault="00822A18" w:rsidP="009E4A9C">
      <w:pPr>
        <w:autoSpaceDE w:val="0"/>
        <w:autoSpaceDN w:val="0"/>
        <w:adjustRightInd w:val="0"/>
        <w:spacing w:after="0" w:line="360" w:lineRule="auto"/>
        <w:ind w:firstLine="709"/>
        <w:jc w:val="both"/>
        <w:rPr>
          <w:rFonts w:ascii="Times New Roman" w:hAnsi="Times New Roman" w:cs="Times New Roman"/>
          <w:sz w:val="24"/>
          <w:szCs w:val="24"/>
          <w:lang w:val="kk-KZ"/>
        </w:rPr>
      </w:pPr>
      <w:r w:rsidRPr="00486F2D">
        <w:rPr>
          <w:rFonts w:ascii="Times New Roman" w:hAnsi="Times New Roman" w:cs="Times New Roman"/>
          <w:sz w:val="24"/>
          <w:szCs w:val="24"/>
          <w:lang w:val="kk-KZ"/>
        </w:rPr>
        <w:lastRenderedPageBreak/>
        <w:t>Зерттеліп отырған нысанда</w:t>
      </w:r>
      <w:r w:rsidR="009F6C68">
        <w:rPr>
          <w:rFonts w:ascii="Times New Roman" w:hAnsi="Times New Roman" w:cs="Times New Roman"/>
          <w:sz w:val="24"/>
          <w:szCs w:val="24"/>
          <w:lang w:val="kk-KZ"/>
        </w:rPr>
        <w:t>рда</w:t>
      </w:r>
      <w:r w:rsidRPr="00486F2D">
        <w:rPr>
          <w:rFonts w:ascii="Times New Roman" w:hAnsi="Times New Roman" w:cs="Times New Roman"/>
          <w:sz w:val="24"/>
          <w:szCs w:val="24"/>
          <w:lang w:val="kk-KZ"/>
        </w:rPr>
        <w:t xml:space="preserve"> археологиялық қазба жұмыстары</w:t>
      </w:r>
      <w:r w:rsidR="00075528">
        <w:rPr>
          <w:rFonts w:ascii="Times New Roman" w:hAnsi="Times New Roman" w:cs="Times New Roman"/>
          <w:sz w:val="24"/>
          <w:szCs w:val="24"/>
          <w:lang w:val="kk-KZ"/>
        </w:rPr>
        <w:t xml:space="preserve"> (</w:t>
      </w:r>
      <w:r w:rsidR="00075528" w:rsidRPr="00B34A49">
        <w:rPr>
          <w:rFonts w:ascii="Times New Roman" w:hAnsi="Times New Roman" w:cs="Times New Roman"/>
          <w:sz w:val="24"/>
          <w:szCs w:val="24"/>
          <w:lang w:val="kk-KZ"/>
        </w:rPr>
        <w:t>В 3</w:t>
      </w:r>
      <w:r w:rsidR="00075528">
        <w:rPr>
          <w:rFonts w:ascii="Times New Roman" w:hAnsi="Times New Roman" w:cs="Times New Roman"/>
          <w:sz w:val="24"/>
          <w:szCs w:val="24"/>
          <w:lang w:val="kk-KZ"/>
        </w:rPr>
        <w:t>5)</w:t>
      </w:r>
      <w:r w:rsidRPr="00486F2D">
        <w:rPr>
          <w:rFonts w:ascii="Times New Roman" w:hAnsi="Times New Roman" w:cs="Times New Roman"/>
          <w:sz w:val="24"/>
          <w:szCs w:val="24"/>
          <w:lang w:val="kk-KZ"/>
        </w:rPr>
        <w:t xml:space="preserve"> толығымен аяқталды, жалпы алғанда қазба </w:t>
      </w:r>
      <w:r w:rsidRPr="00B34A49">
        <w:rPr>
          <w:rFonts w:ascii="Times New Roman" w:hAnsi="Times New Roman" w:cs="Times New Roman"/>
          <w:sz w:val="24"/>
          <w:szCs w:val="24"/>
          <w:lang w:val="kk-KZ"/>
        </w:rPr>
        <w:t xml:space="preserve">орындарының аумағына геотекстиль материалын пайдалана отырып консервациялық (қайта көму) жұмыстар жүргізілді (В </w:t>
      </w:r>
      <w:r w:rsidR="00930FAB" w:rsidRPr="00B34A49">
        <w:rPr>
          <w:rFonts w:ascii="Times New Roman" w:hAnsi="Times New Roman" w:cs="Times New Roman"/>
          <w:sz w:val="24"/>
          <w:szCs w:val="24"/>
          <w:lang w:val="kk-KZ"/>
        </w:rPr>
        <w:t>3</w:t>
      </w:r>
      <w:r w:rsidR="005D6D75" w:rsidRPr="00B34A49">
        <w:rPr>
          <w:rFonts w:ascii="Times New Roman" w:hAnsi="Times New Roman" w:cs="Times New Roman"/>
          <w:sz w:val="24"/>
          <w:szCs w:val="24"/>
          <w:lang w:val="kk-KZ"/>
        </w:rPr>
        <w:t>6</w:t>
      </w:r>
      <w:r w:rsidR="00930FAB" w:rsidRPr="00B34A49">
        <w:rPr>
          <w:rFonts w:ascii="Times New Roman" w:hAnsi="Times New Roman" w:cs="Times New Roman"/>
          <w:sz w:val="24"/>
          <w:szCs w:val="24"/>
          <w:lang w:val="kk-KZ"/>
        </w:rPr>
        <w:t>, В 3</w:t>
      </w:r>
      <w:r w:rsidR="005D6D75" w:rsidRPr="00B34A49">
        <w:rPr>
          <w:rFonts w:ascii="Times New Roman" w:hAnsi="Times New Roman" w:cs="Times New Roman"/>
          <w:sz w:val="24"/>
          <w:szCs w:val="24"/>
          <w:lang w:val="kk-KZ"/>
        </w:rPr>
        <w:t>7</w:t>
      </w:r>
      <w:r w:rsidRPr="00B34A49">
        <w:rPr>
          <w:rFonts w:ascii="Times New Roman" w:hAnsi="Times New Roman" w:cs="Times New Roman"/>
          <w:sz w:val="24"/>
          <w:szCs w:val="24"/>
          <w:lang w:val="kk-KZ"/>
        </w:rPr>
        <w:t>-сурет).</w:t>
      </w:r>
    </w:p>
    <w:p w:rsidR="009E4A9C" w:rsidRPr="00B34A49" w:rsidRDefault="009E4A9C" w:rsidP="009E4A9C">
      <w:pPr>
        <w:autoSpaceDE w:val="0"/>
        <w:autoSpaceDN w:val="0"/>
        <w:adjustRightInd w:val="0"/>
        <w:spacing w:after="0" w:line="360" w:lineRule="auto"/>
        <w:ind w:firstLine="709"/>
        <w:jc w:val="both"/>
        <w:rPr>
          <w:rFonts w:ascii="Times New Roman" w:hAnsi="Times New Roman"/>
          <w:sz w:val="24"/>
          <w:szCs w:val="24"/>
          <w:lang w:val="kk-KZ"/>
        </w:rPr>
      </w:pPr>
      <w:r w:rsidRPr="00B34A49">
        <w:rPr>
          <w:rFonts w:ascii="Times New Roman" w:hAnsi="Times New Roman" w:cs="Times New Roman"/>
          <w:sz w:val="24"/>
          <w:szCs w:val="24"/>
          <w:lang w:val="kk-KZ"/>
        </w:rPr>
        <w:t xml:space="preserve">Сондай-ақ, есептік мерзімде </w:t>
      </w:r>
      <w:r w:rsidRPr="00B34A49">
        <w:rPr>
          <w:rFonts w:ascii="Times New Roman" w:hAnsi="Times New Roman"/>
          <w:sz w:val="24"/>
          <w:szCs w:val="24"/>
          <w:lang w:val="kk-KZ"/>
        </w:rPr>
        <w:t>Рахат қала</w:t>
      </w:r>
      <w:r w:rsidR="009F6C68" w:rsidRPr="00B34A49">
        <w:rPr>
          <w:rFonts w:ascii="Times New Roman" w:hAnsi="Times New Roman"/>
          <w:sz w:val="24"/>
          <w:szCs w:val="24"/>
          <w:lang w:val="kk-KZ"/>
        </w:rPr>
        <w:t xml:space="preserve"> жұрты</w:t>
      </w:r>
      <w:r w:rsidR="003E2E78" w:rsidRPr="00B34A49">
        <w:rPr>
          <w:rFonts w:ascii="Times New Roman" w:hAnsi="Times New Roman"/>
          <w:sz w:val="24"/>
          <w:szCs w:val="24"/>
          <w:lang w:val="kk-KZ"/>
        </w:rPr>
        <w:t>ны</w:t>
      </w:r>
      <w:r w:rsidRPr="00B34A49">
        <w:rPr>
          <w:rFonts w:ascii="Times New Roman" w:hAnsi="Times New Roman"/>
          <w:sz w:val="24"/>
          <w:szCs w:val="24"/>
          <w:lang w:val="kk-KZ"/>
        </w:rPr>
        <w:t xml:space="preserve">ң батыс бөлігінің етегіне </w:t>
      </w:r>
      <w:r w:rsidR="003E2E78" w:rsidRPr="00B34A49">
        <w:rPr>
          <w:rFonts w:ascii="Times New Roman" w:hAnsi="Times New Roman"/>
          <w:sz w:val="24"/>
          <w:szCs w:val="24"/>
          <w:lang w:val="kk-KZ"/>
        </w:rPr>
        <w:t>1</w:t>
      </w:r>
      <w:r w:rsidRPr="00B34A49">
        <w:rPr>
          <w:rFonts w:ascii="Times New Roman" w:hAnsi="Times New Roman"/>
          <w:sz w:val="24"/>
          <w:szCs w:val="24"/>
          <w:lang w:val="kk-KZ"/>
        </w:rPr>
        <w:t xml:space="preserve">х4,5 м болатын шурф </w:t>
      </w:r>
      <w:r w:rsidR="003E2E78" w:rsidRPr="00B34A49">
        <w:rPr>
          <w:rFonts w:ascii="Times New Roman" w:hAnsi="Times New Roman"/>
          <w:sz w:val="24"/>
          <w:szCs w:val="24"/>
          <w:lang w:val="kk-KZ"/>
        </w:rPr>
        <w:t>кеңейтілді</w:t>
      </w:r>
      <w:r w:rsidR="00F06ED0" w:rsidRPr="00B34A49">
        <w:rPr>
          <w:rFonts w:ascii="Times New Roman" w:hAnsi="Times New Roman"/>
          <w:sz w:val="24"/>
          <w:szCs w:val="24"/>
          <w:lang w:val="kk-KZ"/>
        </w:rPr>
        <w:t xml:space="preserve"> </w:t>
      </w:r>
      <w:r w:rsidR="00F06ED0" w:rsidRPr="00B34A49">
        <w:rPr>
          <w:rFonts w:ascii="Times New Roman" w:hAnsi="Times New Roman" w:cs="Times New Roman"/>
          <w:sz w:val="24"/>
          <w:szCs w:val="24"/>
          <w:lang w:val="kk-KZ"/>
        </w:rPr>
        <w:t xml:space="preserve">(В </w:t>
      </w:r>
      <w:r w:rsidR="00930FAB" w:rsidRPr="00B34A49">
        <w:rPr>
          <w:rFonts w:ascii="Times New Roman" w:hAnsi="Times New Roman" w:cs="Times New Roman"/>
          <w:sz w:val="24"/>
          <w:szCs w:val="24"/>
          <w:lang w:val="kk-KZ"/>
        </w:rPr>
        <w:t>3</w:t>
      </w:r>
      <w:r w:rsidR="005D6D75" w:rsidRPr="00B34A49">
        <w:rPr>
          <w:rFonts w:ascii="Times New Roman" w:hAnsi="Times New Roman" w:cs="Times New Roman"/>
          <w:sz w:val="24"/>
          <w:szCs w:val="24"/>
          <w:lang w:val="kk-KZ"/>
        </w:rPr>
        <w:t>8</w:t>
      </w:r>
      <w:r w:rsidR="00F06ED0" w:rsidRPr="00B34A49">
        <w:rPr>
          <w:rFonts w:ascii="Times New Roman" w:hAnsi="Times New Roman" w:cs="Times New Roman"/>
          <w:sz w:val="24"/>
          <w:szCs w:val="24"/>
          <w:lang w:val="kk-KZ"/>
        </w:rPr>
        <w:t>-сурет)</w:t>
      </w:r>
      <w:r w:rsidRPr="00B34A49">
        <w:rPr>
          <w:rFonts w:ascii="Times New Roman" w:hAnsi="Times New Roman"/>
          <w:sz w:val="24"/>
          <w:szCs w:val="24"/>
          <w:lang w:val="kk-KZ"/>
        </w:rPr>
        <w:t xml:space="preserve">. Шурф орнының қазіргі кездегі тереңдік деңгейі </w:t>
      </w:r>
      <w:r w:rsidR="009F61C8" w:rsidRPr="00B34A49">
        <w:rPr>
          <w:rFonts w:ascii="Times New Roman" w:hAnsi="Times New Roman"/>
          <w:sz w:val="24"/>
          <w:szCs w:val="24"/>
          <w:lang w:val="kk-KZ"/>
        </w:rPr>
        <w:t xml:space="preserve">шығыс жақ бөлігі </w:t>
      </w:r>
      <w:r w:rsidRPr="00B34A49">
        <w:rPr>
          <w:rFonts w:ascii="Times New Roman" w:hAnsi="Times New Roman"/>
          <w:sz w:val="24"/>
          <w:szCs w:val="24"/>
          <w:lang w:val="kk-KZ"/>
        </w:rPr>
        <w:t>2,</w:t>
      </w:r>
      <w:r w:rsidR="003E2E78" w:rsidRPr="00B34A49">
        <w:rPr>
          <w:rFonts w:ascii="Times New Roman" w:hAnsi="Times New Roman"/>
          <w:sz w:val="24"/>
          <w:szCs w:val="24"/>
          <w:lang w:val="kk-KZ"/>
        </w:rPr>
        <w:t>4</w:t>
      </w:r>
      <w:r w:rsidRPr="00B34A49">
        <w:rPr>
          <w:rFonts w:ascii="Times New Roman" w:hAnsi="Times New Roman"/>
          <w:sz w:val="24"/>
          <w:szCs w:val="24"/>
          <w:lang w:val="kk-KZ"/>
        </w:rPr>
        <w:t>0 м</w:t>
      </w:r>
      <w:r w:rsidR="009F61C8" w:rsidRPr="00B34A49">
        <w:rPr>
          <w:rFonts w:ascii="Times New Roman" w:hAnsi="Times New Roman"/>
          <w:sz w:val="24"/>
          <w:szCs w:val="24"/>
          <w:lang w:val="kk-KZ"/>
        </w:rPr>
        <w:t>, батыс жақ бөлігі 1,20 м</w:t>
      </w:r>
      <w:r w:rsidRPr="00B34A49">
        <w:rPr>
          <w:rFonts w:ascii="Times New Roman" w:hAnsi="Times New Roman"/>
          <w:sz w:val="24"/>
          <w:szCs w:val="24"/>
          <w:lang w:val="kk-KZ"/>
        </w:rPr>
        <w:t xml:space="preserve"> құрайды. </w:t>
      </w:r>
      <w:r w:rsidR="009F61C8" w:rsidRPr="00B34A49">
        <w:rPr>
          <w:rFonts w:ascii="Times New Roman" w:hAnsi="Times New Roman"/>
          <w:sz w:val="24"/>
          <w:szCs w:val="24"/>
          <w:lang w:val="kk-KZ"/>
        </w:rPr>
        <w:t xml:space="preserve">Шығыс жақ бөлігінен 1,50 м тереңдікте бірінші мәдени күл қабаты </w:t>
      </w:r>
      <w:r w:rsidR="003E2E78" w:rsidRPr="00B34A49">
        <w:rPr>
          <w:rFonts w:ascii="Times New Roman" w:hAnsi="Times New Roman"/>
          <w:sz w:val="24"/>
          <w:szCs w:val="24"/>
          <w:lang w:val="kk-KZ"/>
        </w:rPr>
        <w:t>өткен жылғы мәдени қабаттың жалғасын анықталды</w:t>
      </w:r>
      <w:r w:rsidR="00F06ED0" w:rsidRPr="00B34A49">
        <w:rPr>
          <w:rFonts w:ascii="Times New Roman" w:hAnsi="Times New Roman"/>
          <w:sz w:val="24"/>
          <w:szCs w:val="24"/>
          <w:lang w:val="kk-KZ"/>
        </w:rPr>
        <w:t xml:space="preserve"> </w:t>
      </w:r>
      <w:r w:rsidR="00F06ED0" w:rsidRPr="00B34A49">
        <w:rPr>
          <w:rFonts w:ascii="Times New Roman" w:hAnsi="Times New Roman" w:cs="Times New Roman"/>
          <w:sz w:val="24"/>
          <w:szCs w:val="24"/>
          <w:lang w:val="kk-KZ"/>
        </w:rPr>
        <w:t xml:space="preserve">(В </w:t>
      </w:r>
      <w:r w:rsidR="00930FAB" w:rsidRPr="00B34A49">
        <w:rPr>
          <w:rFonts w:ascii="Times New Roman" w:hAnsi="Times New Roman" w:cs="Times New Roman"/>
          <w:sz w:val="24"/>
          <w:szCs w:val="24"/>
          <w:lang w:val="kk-KZ"/>
        </w:rPr>
        <w:t>3</w:t>
      </w:r>
      <w:r w:rsidR="005D6D75" w:rsidRPr="00B34A49">
        <w:rPr>
          <w:rFonts w:ascii="Times New Roman" w:hAnsi="Times New Roman" w:cs="Times New Roman"/>
          <w:sz w:val="24"/>
          <w:szCs w:val="24"/>
          <w:lang w:val="kk-KZ"/>
        </w:rPr>
        <w:t>9</w:t>
      </w:r>
      <w:r w:rsidR="00F06ED0" w:rsidRPr="00B34A49">
        <w:rPr>
          <w:rFonts w:ascii="Times New Roman" w:hAnsi="Times New Roman" w:cs="Times New Roman"/>
          <w:sz w:val="24"/>
          <w:szCs w:val="24"/>
          <w:lang w:val="kk-KZ"/>
        </w:rPr>
        <w:t>-сурет)</w:t>
      </w:r>
      <w:r w:rsidR="009F61C8" w:rsidRPr="00B34A49">
        <w:rPr>
          <w:rFonts w:ascii="Times New Roman" w:hAnsi="Times New Roman"/>
          <w:sz w:val="24"/>
          <w:szCs w:val="24"/>
          <w:lang w:val="kk-KZ"/>
        </w:rPr>
        <w:t xml:space="preserve">. Күл қабатының </w:t>
      </w:r>
      <w:r w:rsidR="003E2E78" w:rsidRPr="00B34A49">
        <w:rPr>
          <w:rFonts w:ascii="Times New Roman" w:hAnsi="Times New Roman"/>
          <w:sz w:val="24"/>
          <w:szCs w:val="24"/>
          <w:lang w:val="kk-KZ"/>
        </w:rPr>
        <w:t>қалыңдығы</w:t>
      </w:r>
      <w:r w:rsidR="009F61C8" w:rsidRPr="00B34A49">
        <w:rPr>
          <w:rFonts w:ascii="Times New Roman" w:hAnsi="Times New Roman"/>
          <w:sz w:val="24"/>
          <w:szCs w:val="24"/>
          <w:lang w:val="kk-KZ"/>
        </w:rPr>
        <w:t xml:space="preserve"> 0,7-0,10 см, ұсақ тастар мен қыш ыдыстарының фрагменттері аралас</w:t>
      </w:r>
      <w:r w:rsidR="003E2E78" w:rsidRPr="00B34A49">
        <w:rPr>
          <w:rFonts w:ascii="Times New Roman" w:hAnsi="Times New Roman"/>
          <w:sz w:val="24"/>
          <w:szCs w:val="24"/>
          <w:lang w:val="kk-KZ"/>
        </w:rPr>
        <w:t xml:space="preserve"> болып шықты</w:t>
      </w:r>
      <w:r w:rsidR="009F61C8" w:rsidRPr="00B34A49">
        <w:rPr>
          <w:rFonts w:ascii="Times New Roman" w:hAnsi="Times New Roman"/>
          <w:sz w:val="24"/>
          <w:szCs w:val="24"/>
          <w:lang w:val="kk-KZ"/>
        </w:rPr>
        <w:t>. Шурфтың оңтүсті-</w:t>
      </w:r>
      <w:r w:rsidR="003E2E78" w:rsidRPr="00B34A49">
        <w:rPr>
          <w:rFonts w:ascii="Times New Roman" w:hAnsi="Times New Roman"/>
          <w:sz w:val="24"/>
          <w:szCs w:val="24"/>
          <w:lang w:val="kk-KZ"/>
        </w:rPr>
        <w:t>батыс</w:t>
      </w:r>
      <w:r w:rsidR="009F61C8" w:rsidRPr="00B34A49">
        <w:rPr>
          <w:rFonts w:ascii="Times New Roman" w:hAnsi="Times New Roman"/>
          <w:sz w:val="24"/>
          <w:szCs w:val="24"/>
          <w:lang w:val="kk-KZ"/>
        </w:rPr>
        <w:t xml:space="preserve"> бұрышынан</w:t>
      </w:r>
      <w:r w:rsidR="003E2E78" w:rsidRPr="00B34A49">
        <w:rPr>
          <w:rFonts w:ascii="Times New Roman" w:hAnsi="Times New Roman"/>
          <w:sz w:val="24"/>
          <w:szCs w:val="24"/>
          <w:lang w:val="kk-KZ"/>
        </w:rPr>
        <w:t xml:space="preserve"> </w:t>
      </w:r>
      <w:r w:rsidR="00F06ED0" w:rsidRPr="00B34A49">
        <w:rPr>
          <w:rFonts w:ascii="Times New Roman" w:hAnsi="Times New Roman"/>
          <w:sz w:val="24"/>
          <w:szCs w:val="24"/>
          <w:lang w:val="kk-KZ"/>
        </w:rPr>
        <w:t xml:space="preserve"> </w:t>
      </w:r>
      <w:r w:rsidR="009F61C8" w:rsidRPr="00B34A49">
        <w:rPr>
          <w:rFonts w:ascii="Times New Roman" w:hAnsi="Times New Roman"/>
          <w:sz w:val="24"/>
          <w:szCs w:val="24"/>
          <w:lang w:val="kk-KZ"/>
        </w:rPr>
        <w:t>2,30 м тереңдікте өлшемдері диамет</w:t>
      </w:r>
      <w:r w:rsidR="00BE6AB1" w:rsidRPr="00B34A49">
        <w:rPr>
          <w:rFonts w:ascii="Times New Roman" w:hAnsi="Times New Roman"/>
          <w:sz w:val="24"/>
          <w:szCs w:val="24"/>
          <w:lang w:val="kk-KZ"/>
        </w:rPr>
        <w:t>рі</w:t>
      </w:r>
      <w:r w:rsidR="009F61C8" w:rsidRPr="00B34A49">
        <w:rPr>
          <w:rFonts w:ascii="Times New Roman" w:hAnsi="Times New Roman"/>
          <w:sz w:val="24"/>
          <w:szCs w:val="24"/>
          <w:lang w:val="kk-KZ"/>
        </w:rPr>
        <w:t xml:space="preserve"> 0,</w:t>
      </w:r>
      <w:r w:rsidR="003E2E78" w:rsidRPr="00B34A49">
        <w:rPr>
          <w:rFonts w:ascii="Times New Roman" w:hAnsi="Times New Roman"/>
          <w:sz w:val="24"/>
          <w:szCs w:val="24"/>
          <w:lang w:val="kk-KZ"/>
        </w:rPr>
        <w:t>3</w:t>
      </w:r>
      <w:r w:rsidR="009F61C8" w:rsidRPr="00B34A49">
        <w:rPr>
          <w:rFonts w:ascii="Times New Roman" w:hAnsi="Times New Roman"/>
          <w:sz w:val="24"/>
          <w:szCs w:val="24"/>
          <w:lang w:val="kk-KZ"/>
        </w:rPr>
        <w:t>0 см</w:t>
      </w:r>
      <w:r w:rsidR="00BE6AB1" w:rsidRPr="00B34A49">
        <w:rPr>
          <w:rFonts w:ascii="Times New Roman" w:hAnsi="Times New Roman"/>
          <w:sz w:val="24"/>
          <w:szCs w:val="24"/>
          <w:lang w:val="kk-KZ"/>
        </w:rPr>
        <w:t>, тереңдігі 0,</w:t>
      </w:r>
      <w:r w:rsidR="003E2E78" w:rsidRPr="00B34A49">
        <w:rPr>
          <w:rFonts w:ascii="Times New Roman" w:hAnsi="Times New Roman"/>
          <w:sz w:val="24"/>
          <w:szCs w:val="24"/>
          <w:lang w:val="kk-KZ"/>
        </w:rPr>
        <w:t>5</w:t>
      </w:r>
      <w:r w:rsidR="00BE6AB1" w:rsidRPr="00B34A49">
        <w:rPr>
          <w:rFonts w:ascii="Times New Roman" w:hAnsi="Times New Roman"/>
          <w:sz w:val="24"/>
          <w:szCs w:val="24"/>
          <w:lang w:val="kk-KZ"/>
        </w:rPr>
        <w:t>0 см</w:t>
      </w:r>
      <w:r w:rsidR="009F61C8" w:rsidRPr="00B34A49">
        <w:rPr>
          <w:rFonts w:ascii="Times New Roman" w:hAnsi="Times New Roman"/>
          <w:sz w:val="24"/>
          <w:szCs w:val="24"/>
          <w:lang w:val="kk-KZ"/>
        </w:rPr>
        <w:t xml:space="preserve"> болатын </w:t>
      </w:r>
      <w:r w:rsidR="003E2E78" w:rsidRPr="00B34A49">
        <w:rPr>
          <w:rFonts w:ascii="Times New Roman" w:hAnsi="Times New Roman"/>
          <w:sz w:val="24"/>
          <w:szCs w:val="24"/>
          <w:lang w:val="kk-KZ"/>
        </w:rPr>
        <w:t>күл</w:t>
      </w:r>
      <w:r w:rsidR="009F61C8" w:rsidRPr="00B34A49">
        <w:rPr>
          <w:rFonts w:ascii="Times New Roman" w:hAnsi="Times New Roman"/>
          <w:sz w:val="24"/>
          <w:szCs w:val="24"/>
          <w:lang w:val="kk-KZ"/>
        </w:rPr>
        <w:t xml:space="preserve"> орны анықталды</w:t>
      </w:r>
      <w:r w:rsidR="00F06ED0" w:rsidRPr="00B34A49">
        <w:rPr>
          <w:rFonts w:ascii="Times New Roman" w:hAnsi="Times New Roman"/>
          <w:sz w:val="24"/>
          <w:szCs w:val="24"/>
          <w:lang w:val="kk-KZ"/>
        </w:rPr>
        <w:t xml:space="preserve"> </w:t>
      </w:r>
      <w:r w:rsidR="00F06ED0" w:rsidRPr="00B34A49">
        <w:rPr>
          <w:rFonts w:ascii="Times New Roman" w:hAnsi="Times New Roman" w:cs="Times New Roman"/>
          <w:sz w:val="24"/>
          <w:szCs w:val="24"/>
          <w:lang w:val="kk-KZ"/>
        </w:rPr>
        <w:t xml:space="preserve">(В </w:t>
      </w:r>
      <w:r w:rsidR="005D6D75" w:rsidRPr="00B34A49">
        <w:rPr>
          <w:rFonts w:ascii="Times New Roman" w:hAnsi="Times New Roman" w:cs="Times New Roman"/>
          <w:sz w:val="24"/>
          <w:szCs w:val="24"/>
          <w:lang w:val="kk-KZ"/>
        </w:rPr>
        <w:t>40</w:t>
      </w:r>
      <w:r w:rsidR="00F06ED0" w:rsidRPr="00B34A49">
        <w:rPr>
          <w:rFonts w:ascii="Times New Roman" w:hAnsi="Times New Roman" w:cs="Times New Roman"/>
          <w:sz w:val="24"/>
          <w:szCs w:val="24"/>
          <w:lang w:val="kk-KZ"/>
        </w:rPr>
        <w:t>-сурет)</w:t>
      </w:r>
      <w:r w:rsidR="009F61C8" w:rsidRPr="00B34A49">
        <w:rPr>
          <w:rFonts w:ascii="Times New Roman" w:hAnsi="Times New Roman"/>
          <w:sz w:val="24"/>
          <w:szCs w:val="24"/>
          <w:lang w:val="kk-KZ"/>
        </w:rPr>
        <w:t>. Аталмыш шұқырларды тазалай барысында күл аралас топ</w:t>
      </w:r>
      <w:r w:rsidR="00486F2D" w:rsidRPr="00B34A49">
        <w:rPr>
          <w:rFonts w:ascii="Times New Roman" w:hAnsi="Times New Roman"/>
          <w:sz w:val="24"/>
          <w:szCs w:val="24"/>
          <w:lang w:val="kk-KZ"/>
        </w:rPr>
        <w:t>ыр</w:t>
      </w:r>
      <w:r w:rsidR="009F61C8" w:rsidRPr="00B34A49">
        <w:rPr>
          <w:rFonts w:ascii="Times New Roman" w:hAnsi="Times New Roman"/>
          <w:sz w:val="24"/>
          <w:szCs w:val="24"/>
          <w:lang w:val="kk-KZ"/>
        </w:rPr>
        <w:t xml:space="preserve">ақтан аң </w:t>
      </w:r>
      <w:bookmarkStart w:id="8" w:name="_Hlk84353450"/>
      <w:r w:rsidR="009F61C8" w:rsidRPr="00B34A49">
        <w:rPr>
          <w:rFonts w:ascii="Times New Roman" w:hAnsi="Times New Roman"/>
          <w:sz w:val="24"/>
          <w:szCs w:val="24"/>
          <w:lang w:val="kk-KZ"/>
        </w:rPr>
        <w:t xml:space="preserve">(түлкі, қарсақ) қаңқасы </w:t>
      </w:r>
      <w:bookmarkEnd w:id="8"/>
      <w:r w:rsidR="009F61C8" w:rsidRPr="00B34A49">
        <w:rPr>
          <w:rFonts w:ascii="Times New Roman" w:hAnsi="Times New Roman"/>
          <w:sz w:val="24"/>
          <w:szCs w:val="24"/>
          <w:lang w:val="kk-KZ"/>
        </w:rPr>
        <w:t>табылды</w:t>
      </w:r>
      <w:r w:rsidR="00F06ED0" w:rsidRPr="00B34A49">
        <w:rPr>
          <w:rFonts w:ascii="Times New Roman" w:hAnsi="Times New Roman"/>
          <w:sz w:val="24"/>
          <w:szCs w:val="24"/>
          <w:lang w:val="kk-KZ"/>
        </w:rPr>
        <w:t xml:space="preserve"> </w:t>
      </w:r>
      <w:r w:rsidR="00F06ED0" w:rsidRPr="00B34A49">
        <w:rPr>
          <w:rFonts w:ascii="Times New Roman" w:hAnsi="Times New Roman" w:cs="Times New Roman"/>
          <w:sz w:val="24"/>
          <w:szCs w:val="24"/>
          <w:lang w:val="kk-KZ"/>
        </w:rPr>
        <w:t xml:space="preserve">(В </w:t>
      </w:r>
      <w:r w:rsidR="00930FAB" w:rsidRPr="00B34A49">
        <w:rPr>
          <w:rFonts w:ascii="Times New Roman" w:hAnsi="Times New Roman" w:cs="Times New Roman"/>
          <w:sz w:val="24"/>
          <w:szCs w:val="24"/>
          <w:lang w:val="kk-KZ"/>
        </w:rPr>
        <w:t>4</w:t>
      </w:r>
      <w:r w:rsidR="005D6D75" w:rsidRPr="00B34A49">
        <w:rPr>
          <w:rFonts w:ascii="Times New Roman" w:hAnsi="Times New Roman" w:cs="Times New Roman"/>
          <w:sz w:val="24"/>
          <w:szCs w:val="24"/>
          <w:lang w:val="kk-KZ"/>
        </w:rPr>
        <w:t>1</w:t>
      </w:r>
      <w:r w:rsidR="00F06ED0" w:rsidRPr="00B34A49">
        <w:rPr>
          <w:rFonts w:ascii="Times New Roman" w:hAnsi="Times New Roman" w:cs="Times New Roman"/>
          <w:sz w:val="24"/>
          <w:szCs w:val="24"/>
          <w:lang w:val="kk-KZ"/>
        </w:rPr>
        <w:t>-сурет)</w:t>
      </w:r>
      <w:r w:rsidR="009F61C8" w:rsidRPr="00B34A49">
        <w:rPr>
          <w:rFonts w:ascii="Times New Roman" w:hAnsi="Times New Roman"/>
          <w:sz w:val="24"/>
          <w:szCs w:val="24"/>
          <w:lang w:val="kk-KZ"/>
        </w:rPr>
        <w:t>.</w:t>
      </w:r>
      <w:r w:rsidR="00BE6AB1" w:rsidRPr="00486F2D">
        <w:rPr>
          <w:rFonts w:ascii="Times New Roman" w:hAnsi="Times New Roman"/>
          <w:sz w:val="24"/>
          <w:szCs w:val="24"/>
          <w:lang w:val="kk-KZ"/>
        </w:rPr>
        <w:t xml:space="preserve"> </w:t>
      </w:r>
      <w:r w:rsidR="00BE3CED" w:rsidRPr="00486F2D">
        <w:rPr>
          <w:rFonts w:ascii="Times New Roman" w:hAnsi="Times New Roman"/>
          <w:sz w:val="24"/>
          <w:szCs w:val="24"/>
          <w:lang w:val="kk-KZ"/>
        </w:rPr>
        <w:t>Аталмыш остеологиялық материал бірнеше фактордың</w:t>
      </w:r>
      <w:r w:rsidR="00BE3CED" w:rsidRPr="00B2149A">
        <w:rPr>
          <w:rFonts w:ascii="Times New Roman" w:hAnsi="Times New Roman"/>
          <w:sz w:val="24"/>
          <w:szCs w:val="24"/>
          <w:lang w:val="kk-KZ"/>
        </w:rPr>
        <w:t xml:space="preserve"> әсерінен жинақталған «секілді». Бірінші, ежелгі тұрғындардың  шаруашылығымен байланысты (үй жануарларына қатысты), екінші, жыртқыш жануарлардың тасымалдауы, үшінші, өз ажалымен өлген жануарлар (түлкі не қарсақ сүйектеріне қатысты) және төртінші, ғұрыптық негізде сақталған жануар сүйектері (түлкінің бүтін қаңқасының табылуына қатысты). Осы жерде </w:t>
      </w:r>
      <w:r w:rsidR="003E2E78">
        <w:rPr>
          <w:rFonts w:ascii="Times New Roman" w:hAnsi="Times New Roman"/>
          <w:sz w:val="24"/>
          <w:szCs w:val="24"/>
          <w:lang w:val="kk-KZ"/>
        </w:rPr>
        <w:t>айта</w:t>
      </w:r>
      <w:r w:rsidR="00BE3CED" w:rsidRPr="00B2149A">
        <w:rPr>
          <w:rFonts w:ascii="Times New Roman" w:hAnsi="Times New Roman"/>
          <w:sz w:val="24"/>
          <w:szCs w:val="24"/>
          <w:lang w:val="kk-KZ"/>
        </w:rPr>
        <w:t xml:space="preserve"> кететін </w:t>
      </w:r>
      <w:r w:rsidR="00BE3CED">
        <w:rPr>
          <w:rFonts w:ascii="Times New Roman" w:hAnsi="Times New Roman"/>
          <w:sz w:val="24"/>
          <w:szCs w:val="24"/>
          <w:lang w:val="kk-KZ"/>
        </w:rPr>
        <w:t xml:space="preserve">бір </w:t>
      </w:r>
      <w:r w:rsidR="00BE3CED" w:rsidRPr="00B2149A">
        <w:rPr>
          <w:rFonts w:ascii="Times New Roman" w:hAnsi="Times New Roman"/>
          <w:sz w:val="24"/>
          <w:szCs w:val="24"/>
          <w:lang w:val="kk-KZ"/>
        </w:rPr>
        <w:t xml:space="preserve">мәселе, бүтін күйінде сақталған түлкі сүйектері нақты қандай ғұрыпқа қатысты екендігін дәлелдеу </w:t>
      </w:r>
      <w:r w:rsidR="00BE3CED">
        <w:rPr>
          <w:rFonts w:ascii="Times New Roman" w:hAnsi="Times New Roman"/>
          <w:sz w:val="24"/>
          <w:szCs w:val="24"/>
          <w:lang w:val="kk-KZ"/>
        </w:rPr>
        <w:t xml:space="preserve">өте </w:t>
      </w:r>
      <w:r w:rsidR="00BE3CED" w:rsidRPr="00B2149A">
        <w:rPr>
          <w:rFonts w:ascii="Times New Roman" w:hAnsi="Times New Roman"/>
          <w:sz w:val="24"/>
          <w:szCs w:val="24"/>
          <w:lang w:val="kk-KZ"/>
        </w:rPr>
        <w:t>қиын</w:t>
      </w:r>
      <w:r w:rsidR="00BE3CED">
        <w:rPr>
          <w:rFonts w:ascii="Times New Roman" w:hAnsi="Times New Roman"/>
          <w:sz w:val="24"/>
          <w:szCs w:val="24"/>
          <w:lang w:val="kk-KZ"/>
        </w:rPr>
        <w:t>ға соғады</w:t>
      </w:r>
      <w:r w:rsidR="00BE3CED" w:rsidRPr="00B2149A">
        <w:rPr>
          <w:rFonts w:ascii="Times New Roman" w:hAnsi="Times New Roman"/>
          <w:sz w:val="24"/>
          <w:szCs w:val="24"/>
          <w:lang w:val="kk-KZ"/>
        </w:rPr>
        <w:t xml:space="preserve">. </w:t>
      </w:r>
      <w:r w:rsidR="00BE3CED">
        <w:rPr>
          <w:rFonts w:ascii="Times New Roman" w:hAnsi="Times New Roman"/>
          <w:sz w:val="24"/>
          <w:szCs w:val="24"/>
          <w:lang w:val="kk-KZ"/>
        </w:rPr>
        <w:t>Алайда</w:t>
      </w:r>
      <w:r w:rsidR="00BE3CED" w:rsidRPr="00B2149A">
        <w:rPr>
          <w:rFonts w:ascii="Times New Roman" w:hAnsi="Times New Roman"/>
          <w:sz w:val="24"/>
          <w:szCs w:val="24"/>
          <w:lang w:val="kk-KZ"/>
        </w:rPr>
        <w:t xml:space="preserve">, оның </w:t>
      </w:r>
      <w:r w:rsidR="00BE3CED" w:rsidRPr="00B34A49">
        <w:rPr>
          <w:rFonts w:ascii="Times New Roman" w:hAnsi="Times New Roman"/>
          <w:sz w:val="24"/>
          <w:szCs w:val="24"/>
          <w:lang w:val="kk-KZ"/>
        </w:rPr>
        <w:t xml:space="preserve">ешқандай ғұрыпқа қатыссыз, өз ажалынан інінде не шұңқырда өлген болуы да әбден мүмкін. </w:t>
      </w:r>
    </w:p>
    <w:p w:rsidR="00822A18" w:rsidRPr="00B34A49" w:rsidRDefault="00BE6AB1" w:rsidP="00BE3CED">
      <w:pPr>
        <w:autoSpaceDE w:val="0"/>
        <w:autoSpaceDN w:val="0"/>
        <w:adjustRightInd w:val="0"/>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Зерттеліп отырған нысанда (</w:t>
      </w:r>
      <w:r w:rsidR="00927C71" w:rsidRPr="00B34A49">
        <w:rPr>
          <w:rFonts w:ascii="Times New Roman" w:hAnsi="Times New Roman" w:cs="Times New Roman"/>
          <w:sz w:val="24"/>
          <w:szCs w:val="24"/>
          <w:lang w:val="kk-KZ"/>
        </w:rPr>
        <w:t>шурф</w:t>
      </w:r>
      <w:r w:rsidRPr="00B34A49">
        <w:rPr>
          <w:rFonts w:ascii="Times New Roman" w:hAnsi="Times New Roman" w:cs="Times New Roman"/>
          <w:sz w:val="24"/>
          <w:szCs w:val="24"/>
          <w:lang w:val="kk-KZ"/>
        </w:rPr>
        <w:t xml:space="preserve">) археологиялық қазба жұмыстары толығымен аяқталды, жалпы алғанда қазба орындарының аумағына геотекстиль материалын пайдалана отырып консервациялық (қайта көму) жұмыстар жүргізілді (В </w:t>
      </w:r>
      <w:r w:rsidR="00930FAB" w:rsidRPr="00B34A49">
        <w:rPr>
          <w:rFonts w:ascii="Times New Roman" w:hAnsi="Times New Roman" w:cs="Times New Roman"/>
          <w:sz w:val="24"/>
          <w:szCs w:val="24"/>
          <w:lang w:val="kk-KZ"/>
        </w:rPr>
        <w:t>4</w:t>
      </w:r>
      <w:r w:rsidR="005D6D75" w:rsidRPr="00B34A49">
        <w:rPr>
          <w:rFonts w:ascii="Times New Roman" w:hAnsi="Times New Roman" w:cs="Times New Roman"/>
          <w:sz w:val="24"/>
          <w:szCs w:val="24"/>
          <w:lang w:val="kk-KZ"/>
        </w:rPr>
        <w:t>2</w:t>
      </w:r>
      <w:r w:rsidRPr="00B34A49">
        <w:rPr>
          <w:rFonts w:ascii="Times New Roman" w:hAnsi="Times New Roman" w:cs="Times New Roman"/>
          <w:sz w:val="24"/>
          <w:szCs w:val="24"/>
          <w:lang w:val="kk-KZ"/>
        </w:rPr>
        <w:t xml:space="preserve">, В </w:t>
      </w:r>
      <w:r w:rsidR="00930FAB" w:rsidRPr="00B34A49">
        <w:rPr>
          <w:rFonts w:ascii="Times New Roman" w:hAnsi="Times New Roman" w:cs="Times New Roman"/>
          <w:sz w:val="24"/>
          <w:szCs w:val="24"/>
          <w:lang w:val="kk-KZ"/>
        </w:rPr>
        <w:t>4</w:t>
      </w:r>
      <w:r w:rsidR="005D6D75" w:rsidRPr="00B34A49">
        <w:rPr>
          <w:rFonts w:ascii="Times New Roman" w:hAnsi="Times New Roman" w:cs="Times New Roman"/>
          <w:sz w:val="24"/>
          <w:szCs w:val="24"/>
          <w:lang w:val="kk-KZ"/>
        </w:rPr>
        <w:t>3</w:t>
      </w:r>
      <w:r w:rsidRPr="00B34A49">
        <w:rPr>
          <w:rFonts w:ascii="Times New Roman" w:hAnsi="Times New Roman" w:cs="Times New Roman"/>
          <w:sz w:val="24"/>
          <w:szCs w:val="24"/>
          <w:lang w:val="kk-KZ"/>
        </w:rPr>
        <w:t>-сурет).</w:t>
      </w:r>
    </w:p>
    <w:p w:rsidR="001D79A1" w:rsidRPr="00B34A49" w:rsidRDefault="00B2149A" w:rsidP="00A924C4">
      <w:pPr>
        <w:autoSpaceDE w:val="0"/>
        <w:autoSpaceDN w:val="0"/>
        <w:adjustRightInd w:val="0"/>
        <w:spacing w:after="0" w:line="360" w:lineRule="auto"/>
        <w:ind w:firstLine="709"/>
        <w:jc w:val="both"/>
        <w:rPr>
          <w:rStyle w:val="11"/>
          <w:rFonts w:eastAsiaTheme="minorHAnsi"/>
          <w:b/>
          <w:bCs/>
          <w:lang w:val="kk-KZ"/>
        </w:rPr>
      </w:pPr>
      <w:r w:rsidRPr="00B34A49">
        <w:rPr>
          <w:rFonts w:ascii="Times New Roman" w:hAnsi="Times New Roman" w:cs="Times New Roman"/>
          <w:b/>
          <w:bCs/>
          <w:sz w:val="24"/>
          <w:szCs w:val="24"/>
          <w:lang w:val="kk-KZ"/>
        </w:rPr>
        <w:t xml:space="preserve">1.2 </w:t>
      </w:r>
      <w:bookmarkStart w:id="9" w:name="_Hlk107410291"/>
      <w:r w:rsidRPr="00B34A49">
        <w:rPr>
          <w:rFonts w:ascii="Times New Roman" w:eastAsia="Calibri" w:hAnsi="Times New Roman" w:cs="Times New Roman"/>
          <w:b/>
          <w:bCs/>
          <w:sz w:val="24"/>
          <w:szCs w:val="24"/>
          <w:lang w:val="kk-KZ"/>
        </w:rPr>
        <w:t>Рахат шатқалында</w:t>
      </w:r>
      <w:r w:rsidRPr="00B34A49">
        <w:rPr>
          <w:rStyle w:val="11"/>
          <w:rFonts w:eastAsiaTheme="minorHAnsi"/>
          <w:b/>
          <w:bCs/>
          <w:lang w:val="kk-KZ"/>
        </w:rPr>
        <w:t xml:space="preserve"> бұрын соңды тіркелмеген археологиялық ескерткіштерді анықтау, жалпы жай-күйін бағалау және жедел зерттеу жүргізілуге тиісті (апаттық жағдайдағы) археологиялық нысандарды (обаларды) анықтау жұмыстары</w:t>
      </w:r>
      <w:r w:rsidR="00212213" w:rsidRPr="00B34A49">
        <w:rPr>
          <w:rStyle w:val="11"/>
          <w:rFonts w:eastAsiaTheme="minorHAnsi"/>
          <w:b/>
          <w:bCs/>
          <w:lang w:val="kk-KZ"/>
        </w:rPr>
        <w:t xml:space="preserve"> </w:t>
      </w:r>
      <w:r w:rsidR="00212213" w:rsidRPr="00B34A49">
        <w:rPr>
          <w:rFonts w:ascii="Times New Roman" w:hAnsi="Times New Roman" w:cs="Times New Roman"/>
          <w:b/>
          <w:bCs/>
          <w:sz w:val="24"/>
          <w:szCs w:val="24"/>
          <w:lang w:val="kk-KZ"/>
        </w:rPr>
        <w:t>[</w:t>
      </w:r>
      <w:r w:rsidR="00A03B19" w:rsidRPr="00B34A49">
        <w:rPr>
          <w:rFonts w:ascii="Times New Roman" w:eastAsia="Times New Roman" w:hAnsi="Times New Roman" w:cs="Times New Roman"/>
          <w:b/>
          <w:bCs/>
          <w:sz w:val="24"/>
          <w:szCs w:val="24"/>
          <w:lang w:val="kk-KZ" w:eastAsia="ru-RU"/>
        </w:rPr>
        <w:t>Қ</w:t>
      </w:r>
      <w:r w:rsidR="001D4D0E" w:rsidRPr="00B34A49">
        <w:rPr>
          <w:rFonts w:ascii="Times New Roman" w:eastAsia="Times New Roman" w:hAnsi="Times New Roman" w:cs="Times New Roman"/>
          <w:b/>
          <w:bCs/>
          <w:sz w:val="24"/>
          <w:szCs w:val="24"/>
          <w:lang w:val="kk-KZ" w:eastAsia="ru-RU"/>
        </w:rPr>
        <w:t>осымша</w:t>
      </w:r>
      <w:r w:rsidR="00212213" w:rsidRPr="00B34A49">
        <w:rPr>
          <w:rFonts w:ascii="Times New Roman" w:eastAsia="Times New Roman" w:hAnsi="Times New Roman" w:cs="Times New Roman"/>
          <w:b/>
          <w:bCs/>
          <w:sz w:val="24"/>
          <w:szCs w:val="24"/>
          <w:lang w:val="kk-KZ" w:eastAsia="ru-RU"/>
        </w:rPr>
        <w:t xml:space="preserve"> Е</w:t>
      </w:r>
      <w:r w:rsidR="00212213" w:rsidRPr="00B34A49">
        <w:rPr>
          <w:rFonts w:ascii="Times New Roman" w:hAnsi="Times New Roman" w:cs="Times New Roman"/>
          <w:b/>
          <w:bCs/>
          <w:sz w:val="24"/>
          <w:szCs w:val="24"/>
          <w:lang w:val="kk-KZ"/>
        </w:rPr>
        <w:t>]</w:t>
      </w:r>
    </w:p>
    <w:p w:rsidR="00EB3AA7" w:rsidRDefault="00EB3AA7" w:rsidP="00D66AF6">
      <w:pPr>
        <w:pStyle w:val="a8"/>
        <w:spacing w:line="360" w:lineRule="auto"/>
        <w:ind w:firstLine="709"/>
        <w:jc w:val="both"/>
        <w:rPr>
          <w:rFonts w:ascii="Times New Roman" w:hAnsi="Times New Roman"/>
          <w:sz w:val="24"/>
          <w:szCs w:val="24"/>
          <w:lang w:val="kk-KZ"/>
        </w:rPr>
      </w:pPr>
      <w:bookmarkStart w:id="10" w:name="_Hlk84409848"/>
      <w:r w:rsidRPr="00B34A49">
        <w:rPr>
          <w:rFonts w:ascii="Times New Roman" w:hAnsi="Times New Roman"/>
          <w:sz w:val="24"/>
          <w:szCs w:val="24"/>
          <w:lang w:val="kk-KZ"/>
        </w:rPr>
        <w:t>Жалпы археологиялық барлау жұмысы деген</w:t>
      </w:r>
      <w:r>
        <w:rPr>
          <w:rFonts w:ascii="Times New Roman" w:hAnsi="Times New Roman"/>
          <w:sz w:val="24"/>
          <w:szCs w:val="24"/>
          <w:lang w:val="kk-KZ"/>
        </w:rPr>
        <w:t xml:space="preserve"> – </w:t>
      </w:r>
      <w:r w:rsidRPr="00EB3AA7">
        <w:rPr>
          <w:rFonts w:ascii="Times New Roman" w:hAnsi="Times New Roman"/>
          <w:sz w:val="24"/>
          <w:szCs w:val="24"/>
          <w:lang w:val="kk-KZ"/>
        </w:rPr>
        <w:t>ежелгі тарихи ескерткіштерді зерттеу, олардың орналасқан жерін анықтау, ғылыми тіркеу болып табылады. Археологиялық барлаудың негізгі ғылыми мақсаты</w:t>
      </w:r>
      <w:r>
        <w:rPr>
          <w:rFonts w:ascii="Times New Roman" w:hAnsi="Times New Roman"/>
          <w:sz w:val="24"/>
          <w:szCs w:val="24"/>
          <w:lang w:val="kk-KZ"/>
        </w:rPr>
        <w:t xml:space="preserve"> – </w:t>
      </w:r>
      <w:r w:rsidRPr="00EB3AA7">
        <w:rPr>
          <w:rFonts w:ascii="Times New Roman" w:hAnsi="Times New Roman"/>
          <w:sz w:val="24"/>
          <w:szCs w:val="24"/>
          <w:lang w:val="kk-KZ"/>
        </w:rPr>
        <w:t>ежелгі дәуірде белгілі бір географиялық ауданды мекендеген халықтардың өмірін, өнерін, діни нанымдарын зерттеуге қажетті материалдық деректерді іздеу</w:t>
      </w:r>
      <w:r>
        <w:rPr>
          <w:rFonts w:ascii="Times New Roman" w:hAnsi="Times New Roman"/>
          <w:sz w:val="24"/>
          <w:szCs w:val="24"/>
          <w:lang w:val="kk-KZ"/>
        </w:rPr>
        <w:t>,</w:t>
      </w:r>
      <w:r w:rsidRPr="00EB3AA7">
        <w:rPr>
          <w:rFonts w:ascii="Times New Roman" w:hAnsi="Times New Roman"/>
          <w:sz w:val="24"/>
          <w:szCs w:val="24"/>
          <w:lang w:val="kk-KZ"/>
        </w:rPr>
        <w:t xml:space="preserve"> топографиялық жоспарлар құру, жүргізілген түсірілім түрлерін тіркеу, ескерткіштер мен жергілікті табиғи-ландшафтық жағдайлар арасындағы байланысты анықтау және басқа да іс-шаралар ек</w:t>
      </w:r>
      <w:r>
        <w:rPr>
          <w:rFonts w:ascii="Times New Roman" w:hAnsi="Times New Roman"/>
          <w:sz w:val="24"/>
          <w:szCs w:val="24"/>
          <w:lang w:val="kk-KZ"/>
        </w:rPr>
        <w:t>е</w:t>
      </w:r>
      <w:r w:rsidRPr="00EB3AA7">
        <w:rPr>
          <w:rFonts w:ascii="Times New Roman" w:hAnsi="Times New Roman"/>
          <w:sz w:val="24"/>
          <w:szCs w:val="24"/>
          <w:lang w:val="kk-KZ"/>
        </w:rPr>
        <w:t xml:space="preserve">ні сөзсіз. </w:t>
      </w:r>
      <w:r>
        <w:rPr>
          <w:rFonts w:ascii="Times New Roman" w:hAnsi="Times New Roman"/>
          <w:sz w:val="24"/>
          <w:szCs w:val="24"/>
          <w:lang w:val="kk-KZ"/>
        </w:rPr>
        <w:lastRenderedPageBreak/>
        <w:t>Алайда, а</w:t>
      </w:r>
      <w:r w:rsidRPr="00EB3AA7">
        <w:rPr>
          <w:rFonts w:ascii="Times New Roman" w:hAnsi="Times New Roman"/>
          <w:sz w:val="24"/>
          <w:szCs w:val="24"/>
          <w:lang w:val="kk-KZ"/>
        </w:rPr>
        <w:t>рхеологиялық барлау ескерткіштердің нақты орналасқан жерін, олардың орналасу заңдылықтарын анықтау мақсатында да жүргізіледі.</w:t>
      </w:r>
    </w:p>
    <w:p w:rsidR="00D66AF6" w:rsidRPr="00B34A49" w:rsidRDefault="00D66AF6" w:rsidP="00D66AF6">
      <w:pPr>
        <w:pStyle w:val="a8"/>
        <w:spacing w:line="360" w:lineRule="auto"/>
        <w:ind w:firstLine="709"/>
        <w:jc w:val="both"/>
        <w:rPr>
          <w:rFonts w:ascii="Times New Roman" w:hAnsi="Times New Roman"/>
          <w:sz w:val="24"/>
          <w:szCs w:val="24"/>
          <w:lang w:val="kk-KZ"/>
        </w:rPr>
      </w:pPr>
      <w:r w:rsidRPr="00290DAC">
        <w:rPr>
          <w:rFonts w:ascii="Times New Roman" w:hAnsi="Times New Roman"/>
          <w:sz w:val="24"/>
          <w:szCs w:val="24"/>
          <w:lang w:val="kk-KZ"/>
        </w:rPr>
        <w:t xml:space="preserve">Рахат </w:t>
      </w:r>
      <w:r w:rsidRPr="00B34A49">
        <w:rPr>
          <w:rFonts w:ascii="Times New Roman" w:hAnsi="Times New Roman"/>
          <w:sz w:val="24"/>
          <w:szCs w:val="24"/>
          <w:lang w:val="kk-KZ"/>
        </w:rPr>
        <w:t>шатқалындағы барлау жұмыстары</w:t>
      </w:r>
      <w:bookmarkEnd w:id="10"/>
      <w:r w:rsidRPr="00B34A49">
        <w:rPr>
          <w:rFonts w:ascii="Times New Roman" w:hAnsi="Times New Roman"/>
          <w:sz w:val="24"/>
          <w:szCs w:val="24"/>
          <w:lang w:val="kk-KZ"/>
        </w:rPr>
        <w:t xml:space="preserve"> барысында ежелгі көшпелілердің обалы қорымдары зерттелді (В </w:t>
      </w:r>
      <w:r w:rsidR="00EB4951" w:rsidRPr="00B34A49">
        <w:rPr>
          <w:rFonts w:ascii="Times New Roman" w:hAnsi="Times New Roman"/>
          <w:sz w:val="24"/>
          <w:szCs w:val="24"/>
          <w:lang w:val="kk-KZ"/>
        </w:rPr>
        <w:t>44, В 45, В 46</w:t>
      </w:r>
      <w:r w:rsidR="00D55BFB" w:rsidRPr="00B34A49">
        <w:rPr>
          <w:rFonts w:ascii="Times New Roman" w:hAnsi="Times New Roman"/>
          <w:sz w:val="24"/>
          <w:szCs w:val="24"/>
          <w:lang w:val="kk-KZ"/>
        </w:rPr>
        <w:t>-</w:t>
      </w:r>
      <w:r w:rsidRPr="00B34A49">
        <w:rPr>
          <w:rFonts w:ascii="Times New Roman" w:hAnsi="Times New Roman"/>
          <w:sz w:val="24"/>
          <w:szCs w:val="24"/>
          <w:lang w:val="kk-KZ"/>
        </w:rPr>
        <w:t xml:space="preserve">сурет). Қорымдардың зерттелуінің нәтижесінде кейбір обалардың, </w:t>
      </w:r>
      <w:r w:rsidR="00885468" w:rsidRPr="00B34A49">
        <w:rPr>
          <w:rFonts w:ascii="Times New Roman" w:hAnsi="Times New Roman"/>
          <w:sz w:val="24"/>
          <w:szCs w:val="24"/>
          <w:lang w:val="kk-KZ"/>
        </w:rPr>
        <w:t>үйінді</w:t>
      </w:r>
      <w:r w:rsidRPr="00B34A49">
        <w:rPr>
          <w:rFonts w:ascii="Times New Roman" w:hAnsi="Times New Roman"/>
          <w:sz w:val="24"/>
          <w:szCs w:val="24"/>
          <w:lang w:val="kk-KZ"/>
        </w:rPr>
        <w:t xml:space="preserve"> топырақтары отырған (төмендеген) осы мәселелерге қарағанда, обалар ежелгі уақытта тоналып кетуі мүмкін (В </w:t>
      </w:r>
      <w:r w:rsidR="00EB4951" w:rsidRPr="00B34A49">
        <w:rPr>
          <w:rFonts w:ascii="Times New Roman" w:hAnsi="Times New Roman"/>
          <w:sz w:val="24"/>
          <w:szCs w:val="24"/>
          <w:lang w:val="kk-KZ"/>
        </w:rPr>
        <w:t>47, В 48, В 49</w:t>
      </w:r>
      <w:r w:rsidRPr="00B34A49">
        <w:rPr>
          <w:rFonts w:ascii="Times New Roman" w:hAnsi="Times New Roman"/>
          <w:sz w:val="24"/>
          <w:szCs w:val="24"/>
          <w:lang w:val="kk-KZ"/>
        </w:rPr>
        <w:t xml:space="preserve">-сурет). </w:t>
      </w:r>
    </w:p>
    <w:p w:rsidR="00D66AF6" w:rsidRPr="00B34A49" w:rsidRDefault="00D66AF6" w:rsidP="00D66AF6">
      <w:pPr>
        <w:spacing w:after="0" w:line="360" w:lineRule="auto"/>
        <w:ind w:firstLine="709"/>
        <w:jc w:val="both"/>
        <w:rPr>
          <w:rFonts w:ascii="Times New Roman" w:hAnsi="Times New Roman" w:cs="Times New Roman"/>
          <w:sz w:val="24"/>
          <w:szCs w:val="24"/>
          <w:lang w:val="kk-KZ"/>
        </w:rPr>
      </w:pPr>
      <w:r w:rsidRPr="00B34A49">
        <w:rPr>
          <w:rFonts w:ascii="Times New Roman" w:hAnsi="Times New Roman" w:cs="Times New Roman"/>
          <w:sz w:val="24"/>
          <w:szCs w:val="24"/>
          <w:lang w:val="kk-KZ"/>
        </w:rPr>
        <w:t xml:space="preserve">Рахат шатқалының қорымдары аттас өзен жағасының жайылма үстіндегі шағын террасада орналасқан. Олар оңтүстіктен солтүстікке бағытталған бірнеше обалар тізбегінен тұрады (В </w:t>
      </w:r>
      <w:r w:rsidR="00EB4951" w:rsidRPr="00B34A49">
        <w:rPr>
          <w:rFonts w:ascii="Times New Roman" w:hAnsi="Times New Roman" w:cs="Times New Roman"/>
          <w:sz w:val="24"/>
          <w:szCs w:val="24"/>
          <w:lang w:val="kk-KZ"/>
        </w:rPr>
        <w:t>50</w:t>
      </w:r>
      <w:r w:rsidRPr="00B34A49">
        <w:rPr>
          <w:rFonts w:ascii="Times New Roman" w:hAnsi="Times New Roman" w:cs="Times New Roman"/>
          <w:sz w:val="24"/>
          <w:szCs w:val="24"/>
          <w:lang w:val="kk-KZ"/>
        </w:rPr>
        <w:t>-сурет). Обалар үйіндісі тас аралас топырақ үйілген</w:t>
      </w:r>
      <w:r w:rsidR="00885468" w:rsidRPr="00B34A49">
        <w:rPr>
          <w:rFonts w:ascii="Times New Roman" w:hAnsi="Times New Roman" w:cs="Times New Roman"/>
          <w:sz w:val="24"/>
          <w:szCs w:val="24"/>
          <w:lang w:val="kk-KZ"/>
        </w:rPr>
        <w:t>, беттерін шөп басқан (жусан, тобылғы)</w:t>
      </w:r>
      <w:r w:rsidRPr="00B34A49">
        <w:rPr>
          <w:rFonts w:ascii="Times New Roman" w:hAnsi="Times New Roman" w:cs="Times New Roman"/>
          <w:sz w:val="24"/>
          <w:szCs w:val="24"/>
          <w:lang w:val="kk-KZ"/>
        </w:rPr>
        <w:t>. Ескерткіштер</w:t>
      </w:r>
      <w:r w:rsidR="00885468" w:rsidRPr="00B34A49">
        <w:rPr>
          <w:rFonts w:ascii="Times New Roman" w:hAnsi="Times New Roman" w:cs="Times New Roman"/>
          <w:sz w:val="24"/>
          <w:szCs w:val="24"/>
          <w:lang w:val="kk-KZ"/>
        </w:rPr>
        <w:t>дің басым бөлігі</w:t>
      </w:r>
      <w:r w:rsidRPr="00B34A49">
        <w:rPr>
          <w:rFonts w:ascii="Times New Roman" w:hAnsi="Times New Roman" w:cs="Times New Roman"/>
          <w:sz w:val="24"/>
          <w:szCs w:val="24"/>
          <w:lang w:val="kk-KZ"/>
        </w:rPr>
        <w:t xml:space="preserve"> ерте темір дәуіріне жатады. </w:t>
      </w:r>
    </w:p>
    <w:p w:rsidR="00D66AF6" w:rsidRPr="00B34A49" w:rsidRDefault="00D66AF6" w:rsidP="00D66AF6">
      <w:pPr>
        <w:spacing w:after="0" w:line="360" w:lineRule="auto"/>
        <w:ind w:right="-1" w:firstLine="709"/>
        <w:jc w:val="both"/>
        <w:rPr>
          <w:rFonts w:ascii="Times New Roman" w:eastAsia="Times New Roman" w:hAnsi="Times New Roman" w:cs="Times New Roman"/>
          <w:color w:val="000000"/>
          <w:spacing w:val="-4"/>
          <w:sz w:val="24"/>
          <w:szCs w:val="24"/>
          <w:lang w:val="kk-KZ"/>
        </w:rPr>
      </w:pPr>
      <w:r w:rsidRPr="00B34A49">
        <w:rPr>
          <w:rFonts w:ascii="Times New Roman" w:hAnsi="Times New Roman" w:cs="Times New Roman"/>
          <w:sz w:val="24"/>
          <w:szCs w:val="24"/>
          <w:lang w:val="kk-KZ"/>
        </w:rPr>
        <w:t xml:space="preserve">Рахат шатқалында бұрын соңды тіркелмеген археологиялық ескерткіштерді анықтау, жалпы жай-күйін бағалау және жедел зерттеу жүргізілуге тиісті (апаттық жағдайдағы) археологиялық нысандарды (обаларды) анықтау жұмыстарының нәтижесінде Рахат шатқалынан Рахат өзені жайылмасынан </w:t>
      </w:r>
      <w:r w:rsidR="006745DC" w:rsidRPr="00B34A49">
        <w:rPr>
          <w:rFonts w:ascii="Times New Roman" w:hAnsi="Times New Roman" w:cs="Times New Roman"/>
          <w:sz w:val="24"/>
          <w:szCs w:val="24"/>
          <w:lang w:val="kk-KZ"/>
        </w:rPr>
        <w:t>тізбектелген обалы қорымдармен қатар</w:t>
      </w:r>
      <w:r w:rsidR="00885468" w:rsidRPr="00B34A49">
        <w:rPr>
          <w:rFonts w:ascii="Times New Roman" w:hAnsi="Times New Roman" w:cs="Times New Roman"/>
          <w:sz w:val="24"/>
          <w:szCs w:val="24"/>
          <w:lang w:val="kk-KZ"/>
        </w:rPr>
        <w:t xml:space="preserve"> оба</w:t>
      </w:r>
      <w:r w:rsidR="006745DC" w:rsidRPr="00B34A49">
        <w:rPr>
          <w:rFonts w:ascii="Times New Roman" w:hAnsi="Times New Roman" w:cs="Times New Roman"/>
          <w:sz w:val="24"/>
          <w:szCs w:val="24"/>
          <w:lang w:val="kk-KZ"/>
        </w:rPr>
        <w:t xml:space="preserve">ларда </w:t>
      </w:r>
      <w:r w:rsidRPr="00B34A49">
        <w:rPr>
          <w:rFonts w:ascii="Times New Roman" w:hAnsi="Times New Roman" w:cs="Times New Roman"/>
          <w:sz w:val="24"/>
          <w:szCs w:val="24"/>
          <w:lang w:val="kk-KZ"/>
        </w:rPr>
        <w:t xml:space="preserve">табылды </w:t>
      </w:r>
      <w:r w:rsidR="00D41833" w:rsidRPr="00B34A49">
        <w:rPr>
          <w:rFonts w:ascii="Times New Roman" w:hAnsi="Times New Roman" w:cs="Times New Roman"/>
          <w:sz w:val="24"/>
          <w:szCs w:val="24"/>
          <w:lang w:val="kk-KZ"/>
        </w:rPr>
        <w:t>(</w:t>
      </w:r>
      <w:r w:rsidR="00D41833" w:rsidRPr="00B34A49">
        <w:rPr>
          <w:rFonts w:ascii="Times New Roman" w:eastAsia="Times New Roman" w:hAnsi="Times New Roman" w:cs="Times New Roman"/>
          <w:sz w:val="24"/>
          <w:szCs w:val="24"/>
          <w:lang w:val="kk-KZ"/>
        </w:rPr>
        <w:t>1-кесте</w:t>
      </w:r>
      <w:r w:rsidR="00D41833" w:rsidRPr="00B34A49">
        <w:rPr>
          <w:rFonts w:ascii="Times New Roman" w:hAnsi="Times New Roman" w:cs="Times New Roman"/>
          <w:sz w:val="24"/>
          <w:szCs w:val="24"/>
          <w:lang w:val="kk-KZ"/>
        </w:rPr>
        <w:t>)</w:t>
      </w:r>
      <w:r w:rsidRPr="00B34A49">
        <w:rPr>
          <w:rFonts w:ascii="Times New Roman" w:hAnsi="Times New Roman" w:cs="Times New Roman"/>
          <w:sz w:val="24"/>
          <w:szCs w:val="24"/>
          <w:lang w:val="kk-KZ"/>
        </w:rPr>
        <w:t xml:space="preserve">. </w:t>
      </w:r>
    </w:p>
    <w:p w:rsidR="00D66AF6" w:rsidRDefault="00D66AF6" w:rsidP="00D66AF6">
      <w:pPr>
        <w:autoSpaceDE w:val="0"/>
        <w:autoSpaceDN w:val="0"/>
        <w:adjustRightInd w:val="0"/>
        <w:spacing w:after="0" w:line="360" w:lineRule="auto"/>
        <w:ind w:firstLine="709"/>
        <w:jc w:val="both"/>
        <w:rPr>
          <w:rFonts w:ascii="Times New Roman" w:eastAsia="Times New Roman" w:hAnsi="Times New Roman" w:cs="Times New Roman"/>
          <w:iCs/>
          <w:sz w:val="24"/>
          <w:szCs w:val="24"/>
          <w:lang w:val="kk-KZ"/>
        </w:rPr>
      </w:pPr>
      <w:r w:rsidRPr="00B34A49">
        <w:rPr>
          <w:rFonts w:ascii="Times New Roman" w:eastAsia="Times New Roman" w:hAnsi="Times New Roman" w:cs="Times New Roman"/>
          <w:color w:val="000000"/>
          <w:spacing w:val="-4"/>
          <w:sz w:val="24"/>
          <w:szCs w:val="24"/>
          <w:lang w:val="kk-KZ"/>
        </w:rPr>
        <w:t>Археологиялық барлау жүргізу барысында анықталған тарихи-мәдени мұра ескерткіштерінің кестесі</w:t>
      </w:r>
      <w:r w:rsidR="00D41833" w:rsidRPr="00B34A49">
        <w:rPr>
          <w:rFonts w:ascii="Times New Roman" w:eastAsia="Times New Roman" w:hAnsi="Times New Roman" w:cs="Times New Roman"/>
          <w:color w:val="000000"/>
          <w:spacing w:val="-4"/>
          <w:sz w:val="24"/>
          <w:szCs w:val="24"/>
          <w:lang w:val="kk-KZ"/>
        </w:rPr>
        <w:t xml:space="preserve"> </w:t>
      </w:r>
      <w:r w:rsidR="00D41833" w:rsidRPr="00B34A49">
        <w:rPr>
          <w:rFonts w:ascii="Times New Roman" w:hAnsi="Times New Roman" w:cs="Times New Roman"/>
          <w:sz w:val="24"/>
          <w:szCs w:val="24"/>
          <w:lang w:val="kk-KZ"/>
        </w:rPr>
        <w:t>(</w:t>
      </w:r>
      <w:r w:rsidR="00D41833" w:rsidRPr="00B34A49">
        <w:rPr>
          <w:rFonts w:ascii="Times New Roman" w:eastAsia="Times New Roman" w:hAnsi="Times New Roman" w:cs="Times New Roman"/>
          <w:sz w:val="24"/>
          <w:szCs w:val="24"/>
          <w:lang w:val="kk-KZ"/>
        </w:rPr>
        <w:t>1-кесте</w:t>
      </w:r>
      <w:r w:rsidR="00D41833" w:rsidRPr="00B34A49">
        <w:rPr>
          <w:rFonts w:ascii="Times New Roman" w:hAnsi="Times New Roman" w:cs="Times New Roman"/>
          <w:sz w:val="24"/>
          <w:szCs w:val="24"/>
          <w:lang w:val="kk-KZ"/>
        </w:rPr>
        <w:t>)</w:t>
      </w:r>
      <w:r w:rsidRPr="00B34A49">
        <w:rPr>
          <w:rFonts w:ascii="Times New Roman" w:eastAsia="Times New Roman" w:hAnsi="Times New Roman" w:cs="Times New Roman"/>
          <w:color w:val="000000"/>
          <w:spacing w:val="-4"/>
          <w:sz w:val="24"/>
          <w:szCs w:val="24"/>
          <w:lang w:val="kk-KZ"/>
        </w:rPr>
        <w:t xml:space="preserve">. </w:t>
      </w:r>
      <w:r w:rsidRPr="00B34A49">
        <w:rPr>
          <w:rFonts w:ascii="Times New Roman" w:eastAsia="Times New Roman" w:hAnsi="Times New Roman" w:cs="Times New Roman"/>
          <w:iCs/>
          <w:sz w:val="24"/>
          <w:szCs w:val="24"/>
          <w:lang w:val="kk-KZ"/>
        </w:rPr>
        <w:t>Обалардың нөмірленуі оңтүстіктен солтүстікке қарай беріледі</w:t>
      </w:r>
      <w:r w:rsidR="00222EBB" w:rsidRPr="00B34A49">
        <w:rPr>
          <w:rFonts w:ascii="Times New Roman" w:eastAsia="Times New Roman" w:hAnsi="Times New Roman" w:cs="Times New Roman"/>
          <w:iCs/>
          <w:sz w:val="24"/>
          <w:szCs w:val="24"/>
          <w:lang w:val="kk-KZ"/>
        </w:rPr>
        <w:t xml:space="preserve"> </w:t>
      </w:r>
      <w:r w:rsidR="00222EBB" w:rsidRPr="00B34A49">
        <w:rPr>
          <w:rFonts w:ascii="Times New Roman" w:hAnsi="Times New Roman"/>
          <w:sz w:val="24"/>
          <w:szCs w:val="24"/>
          <w:lang w:val="kk-KZ"/>
        </w:rPr>
        <w:t>[</w:t>
      </w:r>
      <w:r w:rsidR="00D41833" w:rsidRPr="00B34A49">
        <w:rPr>
          <w:rFonts w:ascii="Times New Roman" w:hAnsi="Times New Roman"/>
          <w:sz w:val="24"/>
          <w:szCs w:val="24"/>
          <w:lang w:val="kk-KZ"/>
        </w:rPr>
        <w:t>Қ</w:t>
      </w:r>
      <w:r w:rsidR="001D4D0E" w:rsidRPr="00B34A49">
        <w:rPr>
          <w:rFonts w:ascii="Times New Roman" w:hAnsi="Times New Roman"/>
          <w:sz w:val="24"/>
          <w:szCs w:val="24"/>
          <w:lang w:val="kk-KZ"/>
        </w:rPr>
        <w:t>осымша</w:t>
      </w:r>
      <w:r w:rsidR="00222EBB" w:rsidRPr="00B34A49">
        <w:rPr>
          <w:rFonts w:ascii="Times New Roman" w:hAnsi="Times New Roman"/>
          <w:sz w:val="24"/>
          <w:szCs w:val="24"/>
          <w:lang w:val="kk-KZ"/>
        </w:rPr>
        <w:t xml:space="preserve"> </w:t>
      </w:r>
      <w:r w:rsidR="004D5A9F" w:rsidRPr="00B34A49">
        <w:rPr>
          <w:rFonts w:ascii="Times New Roman" w:hAnsi="Times New Roman"/>
          <w:sz w:val="24"/>
          <w:szCs w:val="24"/>
          <w:lang w:val="kk-KZ"/>
        </w:rPr>
        <w:t>Е</w:t>
      </w:r>
      <w:r w:rsidR="00222EBB" w:rsidRPr="00B34A49">
        <w:rPr>
          <w:rFonts w:ascii="Times New Roman" w:hAnsi="Times New Roman"/>
          <w:sz w:val="24"/>
          <w:szCs w:val="24"/>
          <w:lang w:val="kk-KZ"/>
        </w:rPr>
        <w:t>].</w:t>
      </w:r>
    </w:p>
    <w:p w:rsidR="007125F1" w:rsidRDefault="007125F1" w:rsidP="00EB3AA7">
      <w:pPr>
        <w:autoSpaceDE w:val="0"/>
        <w:autoSpaceDN w:val="0"/>
        <w:adjustRightInd w:val="0"/>
        <w:spacing w:after="0" w:line="240" w:lineRule="auto"/>
        <w:jc w:val="both"/>
        <w:rPr>
          <w:rFonts w:ascii="Times New Roman" w:eastAsia="Times New Roman" w:hAnsi="Times New Roman" w:cs="Times New Roman"/>
          <w:color w:val="000000"/>
          <w:spacing w:val="-4"/>
          <w:sz w:val="24"/>
          <w:szCs w:val="24"/>
          <w:lang w:val="kk-KZ"/>
        </w:rPr>
      </w:pPr>
      <w:r w:rsidRPr="00165230">
        <w:rPr>
          <w:rFonts w:ascii="Times New Roman" w:eastAsia="Times New Roman" w:hAnsi="Times New Roman" w:cs="Times New Roman"/>
          <w:sz w:val="24"/>
          <w:szCs w:val="24"/>
          <w:lang w:val="kk-KZ"/>
        </w:rPr>
        <w:t>1</w:t>
      </w:r>
      <w:r w:rsidR="00222EBB">
        <w:rPr>
          <w:rFonts w:ascii="Times New Roman" w:eastAsia="Times New Roman" w:hAnsi="Times New Roman" w:cs="Times New Roman"/>
          <w:sz w:val="24"/>
          <w:szCs w:val="24"/>
          <w:lang w:val="kk-KZ"/>
        </w:rPr>
        <w:t>-</w:t>
      </w:r>
      <w:r w:rsidR="000B34D4">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есте</w:t>
      </w:r>
      <w:r w:rsidR="000B34D4">
        <w:rPr>
          <w:rFonts w:ascii="Times New Roman" w:eastAsia="Times New Roman" w:hAnsi="Times New Roman" w:cs="Times New Roman"/>
          <w:sz w:val="24"/>
          <w:szCs w:val="24"/>
          <w:lang w:val="kk-KZ"/>
        </w:rPr>
        <w:t xml:space="preserve"> </w:t>
      </w:r>
      <w:r w:rsidR="000B34D4" w:rsidRPr="00D66AF6">
        <w:rPr>
          <w:rFonts w:ascii="Times New Roman" w:eastAsia="Times New Roman" w:hAnsi="Times New Roman" w:cs="Times New Roman"/>
          <w:color w:val="000000"/>
          <w:spacing w:val="-4"/>
          <w:sz w:val="24"/>
          <w:szCs w:val="24"/>
          <w:lang w:val="kk-KZ"/>
        </w:rPr>
        <w:t>Археологиялық барлау жүргізу барысында анықталған тарихи-мәдени мұра ескерткіштері</w:t>
      </w:r>
    </w:p>
    <w:p w:rsidR="000B34D4" w:rsidRDefault="000B34D4" w:rsidP="000B34D4">
      <w:pPr>
        <w:autoSpaceDE w:val="0"/>
        <w:autoSpaceDN w:val="0"/>
        <w:adjustRightInd w:val="0"/>
        <w:spacing w:after="0" w:line="240" w:lineRule="auto"/>
        <w:rPr>
          <w:rFonts w:ascii="Times New Roman" w:eastAsia="Times New Roman" w:hAnsi="Times New Roman" w:cs="Times New Roman"/>
          <w:sz w:val="24"/>
          <w:szCs w:val="24"/>
          <w:lang w:val="kk-KZ"/>
        </w:rPr>
      </w:pPr>
    </w:p>
    <w:tbl>
      <w:tblPr>
        <w:tblStyle w:val="af7"/>
        <w:tblW w:w="0" w:type="auto"/>
        <w:tblLook w:val="04A0" w:firstRow="1" w:lastRow="0" w:firstColumn="1" w:lastColumn="0" w:noHBand="0" w:noVBand="1"/>
      </w:tblPr>
      <w:tblGrid>
        <w:gridCol w:w="893"/>
        <w:gridCol w:w="2154"/>
        <w:gridCol w:w="3752"/>
        <w:gridCol w:w="2546"/>
      </w:tblGrid>
      <w:tr w:rsidR="00A42E5F" w:rsidTr="003F1DEC">
        <w:tc>
          <w:tcPr>
            <w:tcW w:w="893" w:type="dxa"/>
          </w:tcPr>
          <w:p w:rsidR="00A42E5F" w:rsidRPr="00165230" w:rsidRDefault="00A42E5F" w:rsidP="00EB3AA7">
            <w:pPr>
              <w:ind w:right="-20"/>
              <w:jc w:val="center"/>
              <w:rPr>
                <w:rFonts w:ascii="Times New Roman" w:eastAsia="Times New Roman" w:hAnsi="Times New Roman" w:cs="Times New Roman"/>
                <w:color w:val="000000"/>
                <w:sz w:val="24"/>
                <w:szCs w:val="24"/>
              </w:rPr>
            </w:pPr>
            <w:r w:rsidRPr="00165230">
              <w:rPr>
                <w:rFonts w:ascii="Times New Roman" w:eastAsia="Times New Roman" w:hAnsi="Times New Roman" w:cs="Times New Roman"/>
                <w:color w:val="000000"/>
                <w:sz w:val="24"/>
                <w:szCs w:val="24"/>
              </w:rPr>
              <w:t>Нысан</w:t>
            </w:r>
          </w:p>
        </w:tc>
        <w:tc>
          <w:tcPr>
            <w:tcW w:w="2154" w:type="dxa"/>
          </w:tcPr>
          <w:p w:rsidR="00A42E5F" w:rsidRPr="00165230" w:rsidRDefault="00A42E5F" w:rsidP="00EB3AA7">
            <w:pPr>
              <w:ind w:left="33" w:right="-27"/>
              <w:jc w:val="center"/>
              <w:rPr>
                <w:rFonts w:ascii="Times New Roman" w:eastAsia="Times New Roman" w:hAnsi="Times New Roman" w:cs="Times New Roman"/>
                <w:color w:val="000000"/>
                <w:sz w:val="24"/>
                <w:szCs w:val="24"/>
              </w:rPr>
            </w:pPr>
            <w:r w:rsidRPr="00165230">
              <w:rPr>
                <w:rFonts w:ascii="Times New Roman" w:eastAsia="Times New Roman" w:hAnsi="Times New Roman" w:cs="Times New Roman"/>
                <w:color w:val="000000"/>
                <w:sz w:val="24"/>
                <w:szCs w:val="24"/>
              </w:rPr>
              <w:t>Географиялық координаттары</w:t>
            </w:r>
          </w:p>
        </w:tc>
        <w:tc>
          <w:tcPr>
            <w:tcW w:w="3752" w:type="dxa"/>
          </w:tcPr>
          <w:p w:rsidR="00A42E5F" w:rsidRPr="00165230" w:rsidRDefault="00A42E5F" w:rsidP="00EB3AA7">
            <w:pPr>
              <w:ind w:left="194" w:right="131"/>
              <w:jc w:val="center"/>
              <w:rPr>
                <w:rFonts w:ascii="Times New Roman" w:eastAsia="Times New Roman" w:hAnsi="Times New Roman" w:cs="Times New Roman"/>
                <w:i/>
                <w:iCs/>
                <w:color w:val="000000"/>
                <w:sz w:val="24"/>
                <w:szCs w:val="24"/>
              </w:rPr>
            </w:pPr>
            <w:r w:rsidRPr="00165230">
              <w:rPr>
                <w:rFonts w:ascii="Times New Roman" w:eastAsia="Times New Roman" w:hAnsi="Times New Roman" w:cs="Times New Roman"/>
                <w:color w:val="000000"/>
                <w:sz w:val="24"/>
                <w:szCs w:val="24"/>
              </w:rPr>
              <w:t xml:space="preserve">Нысанның суреті </w:t>
            </w:r>
          </w:p>
        </w:tc>
        <w:tc>
          <w:tcPr>
            <w:tcW w:w="2546" w:type="dxa"/>
          </w:tcPr>
          <w:p w:rsidR="00A42E5F" w:rsidRPr="00165230" w:rsidRDefault="00A42E5F" w:rsidP="00EB3AA7">
            <w:pPr>
              <w:ind w:left="284" w:right="-20"/>
              <w:jc w:val="center"/>
              <w:rPr>
                <w:rFonts w:ascii="Times New Roman" w:eastAsia="Times New Roman" w:hAnsi="Times New Roman" w:cs="Times New Roman"/>
                <w:color w:val="000000"/>
                <w:sz w:val="24"/>
                <w:szCs w:val="24"/>
              </w:rPr>
            </w:pPr>
            <w:r w:rsidRPr="00165230">
              <w:rPr>
                <w:rFonts w:ascii="Times New Roman" w:eastAsia="Times New Roman" w:hAnsi="Times New Roman" w:cs="Times New Roman"/>
                <w:color w:val="000000"/>
                <w:sz w:val="24"/>
                <w:szCs w:val="24"/>
              </w:rPr>
              <w:t>Нысанның сипаттамасы</w:t>
            </w:r>
          </w:p>
        </w:tc>
      </w:tr>
      <w:tr w:rsidR="0097425E" w:rsidTr="003F1DEC">
        <w:tc>
          <w:tcPr>
            <w:tcW w:w="893" w:type="dxa"/>
          </w:tcPr>
          <w:p w:rsidR="0097425E" w:rsidRPr="00165230" w:rsidRDefault="0097425E" w:rsidP="0097425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№1</w:t>
            </w:r>
            <w:r w:rsidRPr="00165230">
              <w:rPr>
                <w:rFonts w:ascii="Times New Roman" w:eastAsia="Times New Roman" w:hAnsi="Times New Roman" w:cs="Times New Roman"/>
                <w:color w:val="000000"/>
                <w:spacing w:val="3"/>
                <w:sz w:val="24"/>
                <w:szCs w:val="24"/>
                <w:lang w:val="kk-KZ"/>
              </w:rPr>
              <w:t xml:space="preserve"> </w:t>
            </w:r>
          </w:p>
          <w:p w:rsidR="0097425E" w:rsidRPr="00165230" w:rsidRDefault="0097425E" w:rsidP="0097425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97425E" w:rsidRPr="00165230" w:rsidRDefault="0097425E" w:rsidP="0097425E">
            <w:pPr>
              <w:spacing w:line="360" w:lineRule="auto"/>
              <w:ind w:left="140" w:right="78"/>
              <w:jc w:val="center"/>
              <w:rPr>
                <w:rFonts w:ascii="Times New Roman" w:eastAsia="Times New Roman" w:hAnsi="Times New Roman" w:cs="Times New Roman"/>
                <w:color w:val="000000"/>
                <w:sz w:val="24"/>
                <w:szCs w:val="24"/>
              </w:rPr>
            </w:pPr>
          </w:p>
        </w:tc>
        <w:tc>
          <w:tcPr>
            <w:tcW w:w="2154" w:type="dxa"/>
          </w:tcPr>
          <w:p w:rsidR="0097425E" w:rsidRPr="00165230" w:rsidRDefault="0097425E" w:rsidP="0097425E">
            <w:pPr>
              <w:spacing w:line="360" w:lineRule="auto"/>
              <w:ind w:right="249"/>
              <w:jc w:val="center"/>
              <w:rPr>
                <w:rFonts w:ascii="Times New Roman" w:hAnsi="Times New Roman" w:cs="Times New Roman"/>
                <w:color w:val="000000"/>
                <w:sz w:val="24"/>
                <w:szCs w:val="24"/>
                <w:lang w:val="kk-KZ"/>
              </w:rPr>
            </w:pPr>
            <w:r w:rsidRPr="00165230">
              <w:rPr>
                <w:rFonts w:ascii="Times New Roman" w:hAnsi="Times New Roman" w:cs="Times New Roman"/>
                <w:color w:val="000000"/>
                <w:sz w:val="24"/>
                <w:szCs w:val="24"/>
                <w:lang w:val="en-US"/>
              </w:rPr>
              <w:t>N</w:t>
            </w:r>
            <w:r w:rsidRPr="00165230">
              <w:rPr>
                <w:rFonts w:ascii="Times New Roman" w:hAnsi="Times New Roman" w:cs="Times New Roman"/>
                <w:color w:val="000000"/>
                <w:sz w:val="24"/>
                <w:szCs w:val="24"/>
                <w:lang w:val="kk-KZ"/>
              </w:rPr>
              <w:t xml:space="preserve"> 43°21'</w:t>
            </w:r>
            <w:r>
              <w:rPr>
                <w:rFonts w:ascii="Times New Roman" w:hAnsi="Times New Roman" w:cs="Times New Roman"/>
                <w:color w:val="000000"/>
                <w:sz w:val="24"/>
                <w:szCs w:val="24"/>
                <w:lang w:val="kk-KZ"/>
              </w:rPr>
              <w:t>58</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4</w:t>
            </w:r>
            <w:r w:rsidRPr="00165230">
              <w:rPr>
                <w:rStyle w:val="s0"/>
                <w:sz w:val="24"/>
                <w:szCs w:val="24"/>
              </w:rPr>
              <w:t>''</w:t>
            </w:r>
          </w:p>
          <w:p w:rsidR="0097425E" w:rsidRPr="00165230" w:rsidRDefault="0097425E" w:rsidP="0097425E">
            <w:pPr>
              <w:spacing w:line="360" w:lineRule="auto"/>
              <w:ind w:right="249"/>
              <w:jc w:val="center"/>
              <w:rPr>
                <w:rFonts w:ascii="Times New Roman" w:hAnsi="Times New Roman" w:cs="Times New Roman"/>
                <w:color w:val="000000"/>
                <w:sz w:val="24"/>
                <w:szCs w:val="24"/>
                <w:lang w:val="kk-KZ"/>
              </w:rPr>
            </w:pPr>
            <w:r w:rsidRPr="00165230">
              <w:rPr>
                <w:rFonts w:ascii="Times New Roman" w:hAnsi="Times New Roman" w:cs="Times New Roman"/>
                <w:color w:val="000000"/>
                <w:sz w:val="24"/>
                <w:szCs w:val="24"/>
                <w:lang w:val="kk-KZ"/>
              </w:rPr>
              <w:t>Е 07</w:t>
            </w:r>
            <w:r>
              <w:rPr>
                <w:rFonts w:ascii="Times New Roman" w:hAnsi="Times New Roman" w:cs="Times New Roman"/>
                <w:color w:val="000000"/>
                <w:sz w:val="24"/>
                <w:szCs w:val="24"/>
                <w:lang w:val="kk-KZ"/>
              </w:rPr>
              <w:t>7</w:t>
            </w:r>
            <w:r w:rsidRPr="00165230">
              <w:rPr>
                <w:rFonts w:ascii="Times New Roman" w:hAnsi="Times New Roman" w:cs="Times New Roman"/>
                <w:color w:val="000000"/>
                <w:sz w:val="24"/>
                <w:szCs w:val="24"/>
                <w:lang w:val="kk-KZ"/>
              </w:rPr>
              <w:t>°22'</w:t>
            </w:r>
            <w:r>
              <w:rPr>
                <w:rFonts w:ascii="Times New Roman" w:hAnsi="Times New Roman" w:cs="Times New Roman"/>
                <w:color w:val="000000"/>
                <w:sz w:val="24"/>
                <w:szCs w:val="24"/>
                <w:lang w:val="kk-KZ"/>
              </w:rPr>
              <w:t>22</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8</w:t>
            </w:r>
            <w:r w:rsidRPr="00165230">
              <w:rPr>
                <w:rStyle w:val="s0"/>
                <w:sz w:val="24"/>
                <w:szCs w:val="24"/>
              </w:rPr>
              <w:t>''</w:t>
            </w:r>
          </w:p>
        </w:tc>
        <w:tc>
          <w:tcPr>
            <w:tcW w:w="3752" w:type="dxa"/>
          </w:tcPr>
          <w:p w:rsidR="0097425E" w:rsidRPr="00165230" w:rsidRDefault="0097425E" w:rsidP="0097425E">
            <w:pPr>
              <w:spacing w:line="360" w:lineRule="auto"/>
              <w:ind w:right="-20"/>
              <w:rPr>
                <w:rFonts w:ascii="Times New Roman" w:eastAsia="Times New Roman" w:hAnsi="Times New Roman" w:cs="Times New Roman"/>
                <w:noProof/>
                <w:color w:val="000000"/>
                <w:sz w:val="24"/>
                <w:szCs w:val="24"/>
              </w:rPr>
            </w:pPr>
          </w:p>
          <w:p w:rsidR="0097425E" w:rsidRPr="00165230" w:rsidRDefault="0097425E" w:rsidP="0097425E">
            <w:pPr>
              <w:spacing w:line="360" w:lineRule="auto"/>
              <w:ind w:right="-20"/>
              <w:jc w:val="center"/>
              <w:rPr>
                <w:rFonts w:ascii="Times New Roman" w:eastAsia="Times New Roman" w:hAnsi="Times New Roman" w:cs="Times New Roman"/>
                <w:color w:val="000000"/>
                <w:sz w:val="24"/>
                <w:szCs w:val="24"/>
              </w:rPr>
            </w:pPr>
            <w:r w:rsidRPr="00F14037">
              <w:rPr>
                <w:rFonts w:ascii="Times New Roman" w:eastAsia="Times New Roman" w:hAnsi="Times New Roman" w:cs="Times New Roman"/>
                <w:noProof/>
                <w:color w:val="000000"/>
                <w:sz w:val="24"/>
                <w:szCs w:val="24"/>
                <w:lang w:eastAsia="ru-RU"/>
              </w:rPr>
              <w:drawing>
                <wp:inline distT="0" distB="0" distL="0" distR="0" wp14:anchorId="08B941EB" wp14:editId="46229389">
                  <wp:extent cx="1794295" cy="1345721"/>
                  <wp:effectExtent l="0" t="0" r="0" b="6985"/>
                  <wp:docPr id="8" name="Рисунок 8" descr="D:\100822 Рахат\Барлау 2022\01\IMG_20220810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0822 Рахат\Барлау 2022\01\IMG_20220810_10154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04083" cy="1353062"/>
                          </a:xfrm>
                          <a:prstGeom prst="rect">
                            <a:avLst/>
                          </a:prstGeom>
                          <a:noFill/>
                          <a:ln>
                            <a:noFill/>
                          </a:ln>
                        </pic:spPr>
                      </pic:pic>
                    </a:graphicData>
                  </a:graphic>
                </wp:inline>
              </w:drawing>
            </w:r>
          </w:p>
        </w:tc>
        <w:tc>
          <w:tcPr>
            <w:tcW w:w="2546" w:type="dxa"/>
          </w:tcPr>
          <w:p w:rsidR="0097425E" w:rsidRPr="007637D1" w:rsidRDefault="0097425E" w:rsidP="0097425E">
            <w:pPr>
              <w:spacing w:line="360" w:lineRule="auto"/>
              <w:ind w:left="110" w:right="84"/>
              <w:jc w:val="both"/>
              <w:rPr>
                <w:rFonts w:ascii="Times New Roman" w:eastAsia="Times New Roman" w:hAnsi="Times New Roman" w:cs="Times New Roman"/>
                <w:color w:val="000000"/>
                <w:sz w:val="24"/>
                <w:szCs w:val="24"/>
                <w:lang w:val="kk-KZ"/>
              </w:rPr>
            </w:pPr>
            <w:r w:rsidRPr="00846BEA">
              <w:rPr>
                <w:rFonts w:ascii="Times New Roman" w:eastAsia="Times New Roman" w:hAnsi="Times New Roman" w:cs="Times New Roman"/>
                <w:color w:val="000000"/>
                <w:sz w:val="24"/>
                <w:szCs w:val="24"/>
              </w:rPr>
              <w:t>Үйінді биіктігі</w:t>
            </w:r>
            <w:r>
              <w:rPr>
                <w:rFonts w:ascii="Times New Roman" w:eastAsia="Times New Roman" w:hAnsi="Times New Roman" w:cs="Times New Roman"/>
                <w:color w:val="000000"/>
                <w:sz w:val="24"/>
                <w:szCs w:val="24"/>
                <w:lang w:val="kk-KZ"/>
              </w:rPr>
              <w:t xml:space="preserve"> - </w:t>
            </w:r>
            <w:r w:rsidRPr="00846BEA">
              <w:rPr>
                <w:rFonts w:ascii="Times New Roman" w:eastAsia="Times New Roman" w:hAnsi="Times New Roman" w:cs="Times New Roman"/>
                <w:color w:val="000000"/>
                <w:sz w:val="24"/>
                <w:szCs w:val="24"/>
              </w:rPr>
              <w:t>0,2 м, диаметрі</w:t>
            </w:r>
            <w:r>
              <w:rPr>
                <w:rFonts w:ascii="Times New Roman" w:eastAsia="Times New Roman" w:hAnsi="Times New Roman" w:cs="Times New Roman"/>
                <w:color w:val="000000"/>
                <w:sz w:val="24"/>
                <w:szCs w:val="24"/>
                <w:lang w:val="kk-KZ"/>
              </w:rPr>
              <w:t xml:space="preserve"> - 6</w:t>
            </w:r>
            <w:r w:rsidRPr="00846BEA">
              <w:rPr>
                <w:rFonts w:ascii="Times New Roman" w:eastAsia="Times New Roman" w:hAnsi="Times New Roman" w:cs="Times New Roman"/>
                <w:color w:val="000000"/>
                <w:sz w:val="24"/>
                <w:szCs w:val="24"/>
              </w:rPr>
              <w:t xml:space="preserve"> м. </w:t>
            </w:r>
            <w:r>
              <w:rPr>
                <w:rFonts w:ascii="Times New Roman" w:eastAsia="Times New Roman" w:hAnsi="Times New Roman" w:cs="Times New Roman"/>
                <w:color w:val="000000"/>
                <w:sz w:val="24"/>
                <w:szCs w:val="24"/>
                <w:lang w:val="kk-KZ"/>
              </w:rPr>
              <w:t>Оба ү</w:t>
            </w:r>
            <w:r w:rsidRPr="00846BEA">
              <w:rPr>
                <w:rFonts w:ascii="Times New Roman" w:eastAsia="Times New Roman" w:hAnsi="Times New Roman" w:cs="Times New Roman"/>
                <w:color w:val="000000"/>
                <w:sz w:val="24"/>
                <w:szCs w:val="24"/>
              </w:rPr>
              <w:t>йіндісі топырақ пен тастан тұрады,</w:t>
            </w:r>
            <w:r>
              <w:rPr>
                <w:rFonts w:ascii="Times New Roman" w:eastAsia="Times New Roman" w:hAnsi="Times New Roman" w:cs="Times New Roman"/>
                <w:color w:val="000000"/>
                <w:sz w:val="24"/>
                <w:szCs w:val="24"/>
                <w:lang w:val="kk-KZ"/>
              </w:rPr>
              <w:t xml:space="preserve"> </w:t>
            </w:r>
            <w:r w:rsidRPr="00846BEA">
              <w:rPr>
                <w:rFonts w:ascii="Times New Roman" w:eastAsia="Times New Roman" w:hAnsi="Times New Roman" w:cs="Times New Roman"/>
                <w:color w:val="000000"/>
                <w:sz w:val="24"/>
                <w:szCs w:val="24"/>
              </w:rPr>
              <w:t>бетін</w:t>
            </w:r>
            <w:r>
              <w:rPr>
                <w:rFonts w:ascii="Times New Roman" w:eastAsia="Times New Roman" w:hAnsi="Times New Roman" w:cs="Times New Roman"/>
                <w:color w:val="000000"/>
                <w:sz w:val="24"/>
                <w:szCs w:val="24"/>
                <w:lang w:val="kk-KZ"/>
              </w:rPr>
              <w:t xml:space="preserve">де </w:t>
            </w:r>
            <w:r w:rsidRPr="00C11079">
              <w:rPr>
                <w:rStyle w:val="s0"/>
                <w:sz w:val="24"/>
                <w:szCs w:val="24"/>
              </w:rPr>
              <w:t>жеке</w:t>
            </w:r>
            <w:r>
              <w:rPr>
                <w:rStyle w:val="s0"/>
                <w:sz w:val="24"/>
                <w:szCs w:val="24"/>
                <w:lang w:val="kk-KZ"/>
              </w:rPr>
              <w:t>леген</w:t>
            </w:r>
            <w:r w:rsidRPr="00C11079">
              <w:rPr>
                <w:rStyle w:val="s0"/>
                <w:sz w:val="24"/>
                <w:szCs w:val="24"/>
              </w:rPr>
              <w:t xml:space="preserve"> тастар </w:t>
            </w:r>
            <w:r>
              <w:rPr>
                <w:rStyle w:val="s0"/>
                <w:sz w:val="24"/>
                <w:szCs w:val="24"/>
                <w:lang w:val="kk-KZ"/>
              </w:rPr>
              <w:t>байқалады</w:t>
            </w:r>
            <w:r w:rsidRPr="00C11079">
              <w:rPr>
                <w:rStyle w:val="s0"/>
                <w:sz w:val="24"/>
                <w:szCs w:val="24"/>
              </w:rPr>
              <w:t>.</w:t>
            </w:r>
            <w:r w:rsidRPr="00846BE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Оба Рахат ауылыны</w:t>
            </w:r>
            <w:r>
              <w:rPr>
                <w:rFonts w:ascii="Times New Roman" w:eastAsia="Times New Roman" w:hAnsi="Times New Roman" w:cs="Times New Roman"/>
                <w:color w:val="000000"/>
                <w:sz w:val="24"/>
                <w:szCs w:val="24"/>
                <w:lang w:val="kk-KZ"/>
              </w:rPr>
              <w:t xml:space="preserve">ң мал дәрілейтін нысанның оңтүстік-шығысында орналасқан. Обаның солтүстік-шығыс </w:t>
            </w:r>
            <w:r>
              <w:rPr>
                <w:rFonts w:ascii="Times New Roman" w:eastAsia="Times New Roman" w:hAnsi="Times New Roman" w:cs="Times New Roman"/>
                <w:color w:val="000000"/>
                <w:sz w:val="24"/>
                <w:szCs w:val="24"/>
                <w:lang w:val="kk-KZ"/>
              </w:rPr>
              <w:lastRenderedPageBreak/>
              <w:t>жиегіне ағаш қазық қағылған. Шығыс жақ бетінде өзеннің ескі арнасы бар.</w:t>
            </w:r>
          </w:p>
        </w:tc>
      </w:tr>
    </w:tbl>
    <w:p w:rsidR="0097425E" w:rsidRDefault="0097425E"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A42E5F" w:rsidRDefault="003007CA" w:rsidP="00251E5B">
      <w:pPr>
        <w:autoSpaceDE w:val="0"/>
        <w:autoSpaceDN w:val="0"/>
        <w:adjustRightInd w:val="0"/>
        <w:spacing w:after="0" w:line="360" w:lineRule="auto"/>
        <w:rPr>
          <w:rStyle w:val="11"/>
          <w:rFonts w:eastAsiaTheme="minorHAnsi"/>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A42E5F">
        <w:rPr>
          <w:rFonts w:ascii="Times New Roman" w:eastAsia="Times New Roman" w:hAnsi="Times New Roman" w:cs="Times New Roman"/>
          <w:sz w:val="24"/>
          <w:szCs w:val="24"/>
          <w:lang w:val="kk-KZ"/>
        </w:rPr>
        <w:t xml:space="preserve"> жалғасы</w:t>
      </w:r>
    </w:p>
    <w:tbl>
      <w:tblPr>
        <w:tblStyle w:val="af7"/>
        <w:tblW w:w="0" w:type="auto"/>
        <w:tblLayout w:type="fixed"/>
        <w:tblLook w:val="04A0" w:firstRow="1" w:lastRow="0" w:firstColumn="1" w:lastColumn="0" w:noHBand="0" w:noVBand="1"/>
      </w:tblPr>
      <w:tblGrid>
        <w:gridCol w:w="845"/>
        <w:gridCol w:w="1934"/>
        <w:gridCol w:w="3028"/>
        <w:gridCol w:w="3538"/>
      </w:tblGrid>
      <w:tr w:rsidR="00A41ABF" w:rsidTr="003F1DEC">
        <w:tc>
          <w:tcPr>
            <w:tcW w:w="845" w:type="dxa"/>
          </w:tcPr>
          <w:p w:rsidR="0097425E" w:rsidRPr="00165230" w:rsidRDefault="0097425E" w:rsidP="0097425E">
            <w:pPr>
              <w:spacing w:line="360" w:lineRule="auto"/>
              <w:ind w:right="-20"/>
              <w:jc w:val="center"/>
              <w:rPr>
                <w:rStyle w:val="s0"/>
                <w:sz w:val="24"/>
                <w:szCs w:val="24"/>
              </w:rPr>
            </w:pPr>
            <w:r w:rsidRPr="00165230">
              <w:rPr>
                <w:rStyle w:val="s0"/>
                <w:sz w:val="24"/>
                <w:szCs w:val="24"/>
              </w:rPr>
              <w:t>№2</w:t>
            </w:r>
          </w:p>
          <w:p w:rsidR="0097425E" w:rsidRPr="00165230" w:rsidRDefault="0097425E" w:rsidP="0097425E">
            <w:pPr>
              <w:spacing w:line="360" w:lineRule="auto"/>
              <w:ind w:left="140" w:right="78"/>
              <w:jc w:val="center"/>
              <w:rPr>
                <w:rFonts w:ascii="Times New Roman" w:eastAsia="Times New Roman" w:hAnsi="Times New Roman" w:cs="Times New Roman"/>
                <w:color w:val="000000"/>
                <w:sz w:val="24"/>
                <w:szCs w:val="24"/>
              </w:rPr>
            </w:pPr>
            <w:r w:rsidRPr="00165230">
              <w:rPr>
                <w:rFonts w:ascii="Times New Roman" w:eastAsia="Times New Roman" w:hAnsi="Times New Roman" w:cs="Times New Roman"/>
                <w:color w:val="000000"/>
                <w:spacing w:val="3"/>
                <w:sz w:val="24"/>
                <w:szCs w:val="24"/>
                <w:lang w:val="kk-KZ"/>
              </w:rPr>
              <w:t>Оба</w:t>
            </w:r>
          </w:p>
        </w:tc>
        <w:tc>
          <w:tcPr>
            <w:tcW w:w="1934" w:type="dxa"/>
          </w:tcPr>
          <w:p w:rsidR="0097425E" w:rsidRPr="00165230" w:rsidRDefault="0097425E" w:rsidP="0097425E">
            <w:pPr>
              <w:spacing w:line="360" w:lineRule="auto"/>
              <w:ind w:right="249"/>
              <w:jc w:val="center"/>
              <w:rPr>
                <w:rFonts w:ascii="Times New Roman" w:hAnsi="Times New Roman" w:cs="Times New Roman"/>
                <w:color w:val="000000"/>
                <w:sz w:val="24"/>
                <w:szCs w:val="24"/>
                <w:lang w:val="kk-KZ"/>
              </w:rPr>
            </w:pPr>
            <w:r w:rsidRPr="00165230">
              <w:rPr>
                <w:rFonts w:ascii="Times New Roman" w:hAnsi="Times New Roman" w:cs="Times New Roman"/>
                <w:color w:val="000000"/>
                <w:sz w:val="24"/>
                <w:szCs w:val="24"/>
                <w:lang w:val="en-US"/>
              </w:rPr>
              <w:t>N</w:t>
            </w:r>
            <w:r w:rsidRPr="00165230">
              <w:rPr>
                <w:rFonts w:ascii="Times New Roman" w:hAnsi="Times New Roman" w:cs="Times New Roman"/>
                <w:color w:val="000000"/>
                <w:sz w:val="24"/>
                <w:szCs w:val="24"/>
                <w:lang w:val="kk-KZ"/>
              </w:rPr>
              <w:t xml:space="preserve"> 43°21'</w:t>
            </w:r>
            <w:r>
              <w:rPr>
                <w:rFonts w:ascii="Times New Roman" w:hAnsi="Times New Roman" w:cs="Times New Roman"/>
                <w:color w:val="000000"/>
                <w:sz w:val="24"/>
                <w:szCs w:val="24"/>
                <w:lang w:val="kk-KZ"/>
              </w:rPr>
              <w:t>59</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4</w:t>
            </w:r>
            <w:r w:rsidRPr="00165230">
              <w:rPr>
                <w:rStyle w:val="s0"/>
                <w:sz w:val="24"/>
                <w:szCs w:val="24"/>
              </w:rPr>
              <w:t>''</w:t>
            </w:r>
          </w:p>
          <w:p w:rsidR="0097425E" w:rsidRPr="00165230" w:rsidRDefault="0097425E" w:rsidP="0097425E">
            <w:pPr>
              <w:spacing w:line="360" w:lineRule="auto"/>
              <w:ind w:right="249"/>
              <w:jc w:val="center"/>
              <w:rPr>
                <w:rFonts w:ascii="Times New Roman" w:eastAsia="Times New Roman" w:hAnsi="Times New Roman" w:cs="Times New Roman"/>
                <w:color w:val="000000"/>
                <w:sz w:val="24"/>
                <w:szCs w:val="24"/>
              </w:rPr>
            </w:pPr>
            <w:r w:rsidRPr="00165230">
              <w:rPr>
                <w:rFonts w:ascii="Times New Roman" w:hAnsi="Times New Roman" w:cs="Times New Roman"/>
                <w:color w:val="000000"/>
                <w:sz w:val="24"/>
                <w:szCs w:val="24"/>
                <w:lang w:val="kk-KZ"/>
              </w:rPr>
              <w:t>Е 07</w:t>
            </w:r>
            <w:r>
              <w:rPr>
                <w:rFonts w:ascii="Times New Roman" w:hAnsi="Times New Roman" w:cs="Times New Roman"/>
                <w:color w:val="000000"/>
                <w:sz w:val="24"/>
                <w:szCs w:val="24"/>
                <w:lang w:val="kk-KZ"/>
              </w:rPr>
              <w:t>7</w:t>
            </w:r>
            <w:r w:rsidRPr="00165230">
              <w:rPr>
                <w:rFonts w:ascii="Times New Roman" w:hAnsi="Times New Roman" w:cs="Times New Roman"/>
                <w:color w:val="000000"/>
                <w:sz w:val="24"/>
                <w:szCs w:val="24"/>
                <w:lang w:val="kk-KZ"/>
              </w:rPr>
              <w:t>°22'</w:t>
            </w:r>
            <w:r>
              <w:rPr>
                <w:rFonts w:ascii="Times New Roman" w:hAnsi="Times New Roman" w:cs="Times New Roman"/>
                <w:color w:val="000000"/>
                <w:sz w:val="24"/>
                <w:szCs w:val="24"/>
                <w:lang w:val="kk-KZ"/>
              </w:rPr>
              <w:t>22</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0</w:t>
            </w:r>
            <w:r w:rsidRPr="00165230">
              <w:rPr>
                <w:rStyle w:val="s0"/>
                <w:sz w:val="24"/>
                <w:szCs w:val="24"/>
              </w:rPr>
              <w:t>''</w:t>
            </w:r>
          </w:p>
        </w:tc>
        <w:tc>
          <w:tcPr>
            <w:tcW w:w="3028" w:type="dxa"/>
          </w:tcPr>
          <w:p w:rsidR="0097425E" w:rsidRPr="00165230" w:rsidRDefault="0097425E" w:rsidP="0097425E">
            <w:pPr>
              <w:spacing w:line="360" w:lineRule="auto"/>
              <w:ind w:right="-20"/>
              <w:jc w:val="center"/>
              <w:rPr>
                <w:rFonts w:ascii="Times New Roman" w:eastAsia="Times New Roman" w:hAnsi="Times New Roman" w:cs="Times New Roman"/>
                <w:noProof/>
                <w:color w:val="000000"/>
                <w:sz w:val="24"/>
                <w:szCs w:val="24"/>
              </w:rPr>
            </w:pPr>
          </w:p>
          <w:p w:rsidR="0097425E" w:rsidRPr="00165230" w:rsidRDefault="0097425E" w:rsidP="0097425E">
            <w:pPr>
              <w:spacing w:line="360" w:lineRule="auto"/>
              <w:ind w:right="-20"/>
              <w:jc w:val="center"/>
              <w:rPr>
                <w:rFonts w:ascii="Times New Roman" w:eastAsia="Times New Roman" w:hAnsi="Times New Roman" w:cs="Times New Roman"/>
                <w:color w:val="000000"/>
                <w:sz w:val="24"/>
                <w:szCs w:val="24"/>
              </w:rPr>
            </w:pPr>
            <w:r w:rsidRPr="00B835D3">
              <w:rPr>
                <w:rFonts w:ascii="Times New Roman" w:eastAsia="Times New Roman" w:hAnsi="Times New Roman" w:cs="Times New Roman"/>
                <w:noProof/>
                <w:color w:val="000000"/>
                <w:sz w:val="24"/>
                <w:szCs w:val="24"/>
                <w:lang w:eastAsia="ru-RU"/>
              </w:rPr>
              <w:drawing>
                <wp:inline distT="0" distB="0" distL="0" distR="0" wp14:anchorId="5EB0CD48" wp14:editId="3FC03D24">
                  <wp:extent cx="1782793" cy="1337095"/>
                  <wp:effectExtent l="0" t="0" r="8255" b="0"/>
                  <wp:docPr id="10" name="Рисунок 10" descr="D:\100822 Рахат\Барлау 2022\1\IMG_20220810_1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0822 Рахат\Барлау 2022\1\IMG_20220810_10242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1100" cy="1343325"/>
                          </a:xfrm>
                          <a:prstGeom prst="rect">
                            <a:avLst/>
                          </a:prstGeom>
                          <a:noFill/>
                          <a:ln>
                            <a:noFill/>
                          </a:ln>
                        </pic:spPr>
                      </pic:pic>
                    </a:graphicData>
                  </a:graphic>
                </wp:inline>
              </w:drawing>
            </w:r>
          </w:p>
        </w:tc>
        <w:tc>
          <w:tcPr>
            <w:tcW w:w="3538" w:type="dxa"/>
          </w:tcPr>
          <w:p w:rsidR="0097425E" w:rsidRPr="007637D1" w:rsidRDefault="0097425E" w:rsidP="0097425E">
            <w:pPr>
              <w:pStyle w:val="a8"/>
              <w:spacing w:line="360" w:lineRule="auto"/>
              <w:ind w:left="138" w:right="147"/>
              <w:jc w:val="both"/>
              <w:rPr>
                <w:rFonts w:ascii="Times New Roman" w:eastAsia="SimSun" w:hAnsi="Times New Roman"/>
                <w:sz w:val="24"/>
                <w:szCs w:val="24"/>
                <w:lang w:val="kk-KZ"/>
              </w:rPr>
            </w:pPr>
            <w:r w:rsidRPr="00846BEA">
              <w:rPr>
                <w:rFonts w:ascii="Times New Roman" w:eastAsia="Times New Roman" w:hAnsi="Times New Roman"/>
                <w:color w:val="000000"/>
                <w:sz w:val="24"/>
                <w:szCs w:val="24"/>
              </w:rPr>
              <w:t>Үйінді биіктігі</w:t>
            </w:r>
            <w:r>
              <w:rPr>
                <w:rFonts w:ascii="Times New Roman" w:eastAsia="Times New Roman" w:hAnsi="Times New Roman"/>
                <w:color w:val="000000"/>
                <w:sz w:val="24"/>
                <w:szCs w:val="24"/>
                <w:lang w:val="kk-KZ"/>
              </w:rPr>
              <w:t xml:space="preserve"> - </w:t>
            </w:r>
            <w:r w:rsidRPr="00846BEA">
              <w:rPr>
                <w:rFonts w:ascii="Times New Roman" w:eastAsia="Times New Roman" w:hAnsi="Times New Roman"/>
                <w:color w:val="000000"/>
                <w:sz w:val="24"/>
                <w:szCs w:val="24"/>
              </w:rPr>
              <w:t>0,</w:t>
            </w:r>
            <w:r>
              <w:rPr>
                <w:rFonts w:ascii="Times New Roman" w:eastAsia="Times New Roman" w:hAnsi="Times New Roman"/>
                <w:color w:val="000000"/>
                <w:sz w:val="24"/>
                <w:szCs w:val="24"/>
                <w:lang w:val="kk-KZ"/>
              </w:rPr>
              <w:t>25</w:t>
            </w:r>
            <w:r w:rsidRPr="00846BEA">
              <w:rPr>
                <w:rFonts w:ascii="Times New Roman" w:eastAsia="Times New Roman" w:hAnsi="Times New Roman"/>
                <w:color w:val="000000"/>
                <w:sz w:val="24"/>
                <w:szCs w:val="24"/>
              </w:rPr>
              <w:t xml:space="preserve"> м, диаметрі</w:t>
            </w:r>
            <w:r>
              <w:rPr>
                <w:rFonts w:ascii="Times New Roman" w:eastAsia="Times New Roman" w:hAnsi="Times New Roman"/>
                <w:color w:val="000000"/>
                <w:sz w:val="24"/>
                <w:szCs w:val="24"/>
                <w:lang w:val="kk-KZ"/>
              </w:rPr>
              <w:t xml:space="preserve"> - 6</w:t>
            </w:r>
            <w:r w:rsidRPr="00846BEA">
              <w:rPr>
                <w:rFonts w:ascii="Times New Roman" w:eastAsia="Times New Roman" w:hAnsi="Times New Roman"/>
                <w:color w:val="000000"/>
                <w:sz w:val="24"/>
                <w:szCs w:val="24"/>
              </w:rPr>
              <w:t xml:space="preserve"> м. </w:t>
            </w:r>
            <w:r>
              <w:rPr>
                <w:rFonts w:ascii="Times New Roman" w:eastAsia="Times New Roman" w:hAnsi="Times New Roman"/>
                <w:color w:val="000000"/>
                <w:sz w:val="24"/>
                <w:szCs w:val="24"/>
                <w:lang w:val="kk-KZ"/>
              </w:rPr>
              <w:t>Оба ү</w:t>
            </w:r>
            <w:r w:rsidRPr="00846BEA">
              <w:rPr>
                <w:rFonts w:ascii="Times New Roman" w:eastAsia="Times New Roman" w:hAnsi="Times New Roman"/>
                <w:color w:val="000000"/>
                <w:sz w:val="24"/>
                <w:szCs w:val="24"/>
              </w:rPr>
              <w:t>йіндісі топырақ пен тастан тұрады,</w:t>
            </w:r>
            <w:r>
              <w:rPr>
                <w:rFonts w:ascii="Times New Roman" w:eastAsia="Times New Roman" w:hAnsi="Times New Roman"/>
                <w:color w:val="000000"/>
                <w:sz w:val="24"/>
                <w:szCs w:val="24"/>
                <w:lang w:val="kk-KZ"/>
              </w:rPr>
              <w:t xml:space="preserve"> </w:t>
            </w:r>
            <w:r w:rsidRPr="00846BEA">
              <w:rPr>
                <w:rFonts w:ascii="Times New Roman" w:eastAsia="Times New Roman" w:hAnsi="Times New Roman"/>
                <w:color w:val="000000"/>
                <w:sz w:val="24"/>
                <w:szCs w:val="24"/>
              </w:rPr>
              <w:t>бетін</w:t>
            </w:r>
            <w:r>
              <w:rPr>
                <w:rFonts w:ascii="Times New Roman" w:eastAsia="Times New Roman" w:hAnsi="Times New Roman"/>
                <w:color w:val="000000"/>
                <w:sz w:val="24"/>
                <w:szCs w:val="24"/>
                <w:lang w:val="kk-KZ"/>
              </w:rPr>
              <w:t xml:space="preserve"> шөп басқан (мия </w:t>
            </w:r>
            <w:r w:rsidRPr="00290DAC">
              <w:rPr>
                <w:rFonts w:ascii="Times New Roman" w:hAnsi="Times New Roman"/>
                <w:sz w:val="24"/>
                <w:szCs w:val="24"/>
                <w:lang w:val="kk-KZ"/>
              </w:rPr>
              <w:t>–</w:t>
            </w:r>
            <w:r>
              <w:rPr>
                <w:rFonts w:ascii="Times New Roman" w:hAnsi="Times New Roman"/>
                <w:sz w:val="24"/>
                <w:szCs w:val="24"/>
                <w:lang w:val="kk-KZ"/>
              </w:rPr>
              <w:t xml:space="preserve"> </w:t>
            </w:r>
            <w:r w:rsidRPr="00D86D7B">
              <w:rPr>
                <w:rFonts w:ascii="Times New Roman" w:hAnsi="Times New Roman"/>
                <w:sz w:val="24"/>
                <w:szCs w:val="24"/>
                <w:shd w:val="clear" w:color="auto" w:fill="FFFFFF"/>
              </w:rPr>
              <w:t>лат. Glycyrrhіza glabra</w:t>
            </w:r>
            <w:r w:rsidRPr="00D86D7B">
              <w:rPr>
                <w:rFonts w:ascii="Times New Roman" w:eastAsia="Times New Roman" w:hAnsi="Times New Roman"/>
                <w:sz w:val="24"/>
                <w:szCs w:val="24"/>
                <w:lang w:val="kk-KZ"/>
              </w:rPr>
              <w:t xml:space="preserve">), </w:t>
            </w:r>
            <w:r w:rsidRPr="00D86D7B">
              <w:rPr>
                <w:rFonts w:ascii="Times New Roman" w:eastAsia="Times New Roman" w:hAnsi="Times New Roman"/>
                <w:color w:val="000000"/>
                <w:sz w:val="24"/>
                <w:szCs w:val="24"/>
                <w:lang w:val="kk-KZ"/>
              </w:rPr>
              <w:t>арасында</w:t>
            </w:r>
            <w:r w:rsidRPr="00D86D7B">
              <w:rPr>
                <w:rFonts w:ascii="Times New Roman" w:eastAsia="Times New Roman" w:hAnsi="Times New Roman"/>
                <w:color w:val="000000"/>
                <w:sz w:val="24"/>
                <w:szCs w:val="24"/>
              </w:rPr>
              <w:t xml:space="preserve"> </w:t>
            </w:r>
            <w:r w:rsidRPr="00D86D7B">
              <w:rPr>
                <w:rStyle w:val="s0"/>
                <w:sz w:val="24"/>
                <w:szCs w:val="24"/>
              </w:rPr>
              <w:t>жеке</w:t>
            </w:r>
            <w:r w:rsidRPr="00D86D7B">
              <w:rPr>
                <w:rStyle w:val="s0"/>
                <w:sz w:val="24"/>
                <w:szCs w:val="24"/>
                <w:lang w:val="kk-KZ"/>
              </w:rPr>
              <w:t>леген</w:t>
            </w:r>
            <w:r w:rsidRPr="00C11079">
              <w:rPr>
                <w:rStyle w:val="s0"/>
                <w:sz w:val="24"/>
                <w:szCs w:val="24"/>
              </w:rPr>
              <w:t xml:space="preserve"> тастар </w:t>
            </w:r>
            <w:r>
              <w:rPr>
                <w:rStyle w:val="s0"/>
                <w:sz w:val="24"/>
                <w:szCs w:val="24"/>
                <w:lang w:val="kk-KZ"/>
              </w:rPr>
              <w:t>байқалады</w:t>
            </w:r>
            <w:r w:rsidRPr="00C11079">
              <w:rPr>
                <w:rStyle w:val="s0"/>
                <w:sz w:val="24"/>
                <w:szCs w:val="24"/>
              </w:rPr>
              <w:t>.</w:t>
            </w:r>
            <w:r w:rsidRPr="00846BE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Оба Рахат ауылыны</w:t>
            </w:r>
            <w:r>
              <w:rPr>
                <w:rFonts w:ascii="Times New Roman" w:eastAsia="Times New Roman" w:hAnsi="Times New Roman"/>
                <w:color w:val="000000"/>
                <w:sz w:val="24"/>
                <w:szCs w:val="24"/>
                <w:lang w:val="kk-KZ"/>
              </w:rPr>
              <w:t>ң мал дәрілейтін нысаннан 18 м солтүстікке қарай орналасқан. Шығыс жақ бетінде өзеннің ескі арнасы бар.</w:t>
            </w:r>
          </w:p>
        </w:tc>
      </w:tr>
      <w:tr w:rsidR="00A41ABF" w:rsidTr="003F1DEC">
        <w:tc>
          <w:tcPr>
            <w:tcW w:w="845" w:type="dxa"/>
          </w:tcPr>
          <w:p w:rsidR="00A41ABF" w:rsidRPr="00165230" w:rsidRDefault="00A41ABF" w:rsidP="00A41ABF">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№3</w:t>
            </w:r>
            <w:r w:rsidRPr="00165230">
              <w:rPr>
                <w:rFonts w:ascii="Times New Roman" w:eastAsia="Times New Roman" w:hAnsi="Times New Roman" w:cs="Times New Roman"/>
                <w:color w:val="000000"/>
                <w:spacing w:val="3"/>
                <w:sz w:val="24"/>
                <w:szCs w:val="24"/>
                <w:lang w:val="kk-KZ"/>
              </w:rPr>
              <w:t xml:space="preserve"> </w:t>
            </w:r>
          </w:p>
          <w:p w:rsidR="00A41ABF" w:rsidRPr="00165230" w:rsidRDefault="00A41ABF" w:rsidP="00A41ABF">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A41ABF" w:rsidRPr="00165230" w:rsidRDefault="00A41ABF" w:rsidP="00A41ABF">
            <w:pPr>
              <w:spacing w:line="360" w:lineRule="auto"/>
              <w:ind w:right="-20"/>
              <w:jc w:val="center"/>
              <w:rPr>
                <w:rFonts w:ascii="Times New Roman" w:eastAsia="Times New Roman" w:hAnsi="Times New Roman" w:cs="Times New Roman"/>
                <w:color w:val="000000"/>
                <w:sz w:val="24"/>
                <w:szCs w:val="24"/>
                <w:lang w:val="kk-KZ"/>
              </w:rPr>
            </w:pPr>
          </w:p>
        </w:tc>
        <w:tc>
          <w:tcPr>
            <w:tcW w:w="1934" w:type="dxa"/>
          </w:tcPr>
          <w:p w:rsidR="00A41ABF" w:rsidRPr="00165230" w:rsidRDefault="00A41ABF" w:rsidP="00A41ABF">
            <w:pPr>
              <w:spacing w:line="360" w:lineRule="auto"/>
              <w:ind w:right="249"/>
              <w:jc w:val="center"/>
              <w:rPr>
                <w:rFonts w:ascii="Times New Roman" w:hAnsi="Times New Roman" w:cs="Times New Roman"/>
                <w:color w:val="000000"/>
                <w:sz w:val="24"/>
                <w:szCs w:val="24"/>
                <w:lang w:val="kk-KZ"/>
              </w:rPr>
            </w:pPr>
            <w:r w:rsidRPr="00165230">
              <w:rPr>
                <w:rFonts w:ascii="Times New Roman" w:hAnsi="Times New Roman" w:cs="Times New Roman"/>
                <w:color w:val="000000"/>
                <w:sz w:val="24"/>
                <w:szCs w:val="24"/>
                <w:lang w:val="en-US"/>
              </w:rPr>
              <w:t>N</w:t>
            </w:r>
            <w:r w:rsidRPr="00165230">
              <w:rPr>
                <w:rFonts w:ascii="Times New Roman" w:hAnsi="Times New Roman" w:cs="Times New Roman"/>
                <w:color w:val="000000"/>
                <w:sz w:val="24"/>
                <w:szCs w:val="24"/>
                <w:lang w:val="kk-KZ"/>
              </w:rPr>
              <w:t xml:space="preserve"> 43°2</w:t>
            </w:r>
            <w:r>
              <w:rPr>
                <w:rFonts w:ascii="Times New Roman" w:hAnsi="Times New Roman" w:cs="Times New Roman"/>
                <w:color w:val="000000"/>
                <w:sz w:val="24"/>
                <w:szCs w:val="24"/>
                <w:lang w:val="kk-KZ"/>
              </w:rPr>
              <w:t>2</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00</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w:t>
            </w:r>
            <w:r w:rsidRPr="00165230">
              <w:rPr>
                <w:rStyle w:val="s0"/>
                <w:sz w:val="24"/>
                <w:szCs w:val="24"/>
              </w:rPr>
              <w:t>''</w:t>
            </w:r>
          </w:p>
          <w:p w:rsidR="00A41ABF" w:rsidRPr="00165230" w:rsidRDefault="00A41ABF" w:rsidP="00A41ABF">
            <w:pPr>
              <w:spacing w:line="360" w:lineRule="auto"/>
              <w:ind w:right="249"/>
              <w:jc w:val="center"/>
              <w:rPr>
                <w:rFonts w:ascii="Times New Roman" w:eastAsia="Times New Roman" w:hAnsi="Times New Roman" w:cs="Times New Roman"/>
                <w:color w:val="000000"/>
                <w:sz w:val="24"/>
                <w:szCs w:val="24"/>
              </w:rPr>
            </w:pPr>
            <w:r w:rsidRPr="00165230">
              <w:rPr>
                <w:rFonts w:ascii="Times New Roman" w:hAnsi="Times New Roman" w:cs="Times New Roman"/>
                <w:color w:val="000000"/>
                <w:sz w:val="24"/>
                <w:szCs w:val="24"/>
                <w:lang w:val="kk-KZ"/>
              </w:rPr>
              <w:t>Е 07</w:t>
            </w:r>
            <w:r>
              <w:rPr>
                <w:rFonts w:ascii="Times New Roman" w:hAnsi="Times New Roman" w:cs="Times New Roman"/>
                <w:color w:val="000000"/>
                <w:sz w:val="24"/>
                <w:szCs w:val="24"/>
                <w:lang w:val="kk-KZ"/>
              </w:rPr>
              <w:t>7</w:t>
            </w:r>
            <w:r w:rsidRPr="00165230">
              <w:rPr>
                <w:rFonts w:ascii="Times New Roman" w:hAnsi="Times New Roman" w:cs="Times New Roman"/>
                <w:color w:val="000000"/>
                <w:sz w:val="24"/>
                <w:szCs w:val="24"/>
                <w:lang w:val="kk-KZ"/>
              </w:rPr>
              <w:t>°22'</w:t>
            </w:r>
            <w:r>
              <w:rPr>
                <w:rFonts w:ascii="Times New Roman" w:hAnsi="Times New Roman" w:cs="Times New Roman"/>
                <w:color w:val="000000"/>
                <w:sz w:val="24"/>
                <w:szCs w:val="24"/>
                <w:lang w:val="kk-KZ"/>
              </w:rPr>
              <w:t>22</w:t>
            </w:r>
            <w:r w:rsidRPr="0016523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0</w:t>
            </w:r>
            <w:r w:rsidRPr="00165230">
              <w:rPr>
                <w:rStyle w:val="s0"/>
                <w:sz w:val="24"/>
                <w:szCs w:val="24"/>
              </w:rPr>
              <w:t>''</w:t>
            </w:r>
          </w:p>
        </w:tc>
        <w:tc>
          <w:tcPr>
            <w:tcW w:w="3028" w:type="dxa"/>
          </w:tcPr>
          <w:p w:rsidR="00A41ABF" w:rsidRPr="00165230" w:rsidRDefault="00A41ABF" w:rsidP="00A41ABF">
            <w:pPr>
              <w:spacing w:line="360" w:lineRule="auto"/>
              <w:ind w:right="-20"/>
              <w:rPr>
                <w:rFonts w:ascii="Times New Roman" w:eastAsia="Times New Roman" w:hAnsi="Times New Roman" w:cs="Times New Roman"/>
                <w:noProof/>
                <w:color w:val="000000"/>
                <w:sz w:val="24"/>
                <w:szCs w:val="24"/>
              </w:rPr>
            </w:pPr>
          </w:p>
          <w:p w:rsidR="00A41ABF" w:rsidRPr="00165230" w:rsidRDefault="00A41ABF" w:rsidP="00A41ABF">
            <w:pPr>
              <w:spacing w:line="360" w:lineRule="auto"/>
              <w:ind w:right="-20"/>
              <w:jc w:val="center"/>
              <w:rPr>
                <w:rFonts w:ascii="Times New Roman" w:eastAsia="Times New Roman" w:hAnsi="Times New Roman" w:cs="Times New Roman"/>
                <w:color w:val="000000"/>
                <w:sz w:val="24"/>
                <w:szCs w:val="24"/>
              </w:rPr>
            </w:pPr>
            <w:r w:rsidRPr="00B835D3">
              <w:rPr>
                <w:rFonts w:ascii="Times New Roman" w:eastAsia="Times New Roman" w:hAnsi="Times New Roman" w:cs="Times New Roman"/>
                <w:noProof/>
                <w:color w:val="000000"/>
                <w:sz w:val="24"/>
                <w:szCs w:val="24"/>
                <w:lang w:eastAsia="ru-RU"/>
              </w:rPr>
              <w:drawing>
                <wp:inline distT="0" distB="0" distL="0" distR="0" wp14:anchorId="78D8EA8D" wp14:editId="34AB1903">
                  <wp:extent cx="1916265" cy="2555021"/>
                  <wp:effectExtent l="0" t="0" r="1270" b="0"/>
                  <wp:docPr id="49" name="Рисунок 49" descr="D:\100822 Рахат\Барлау 2022\2\IMG_20220810_1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822 Рахат\Барлау 2022\2\IMG_20220810_10295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6265" cy="2555021"/>
                          </a:xfrm>
                          <a:prstGeom prst="rect">
                            <a:avLst/>
                          </a:prstGeom>
                          <a:noFill/>
                          <a:ln>
                            <a:noFill/>
                          </a:ln>
                        </pic:spPr>
                      </pic:pic>
                    </a:graphicData>
                  </a:graphic>
                </wp:inline>
              </w:drawing>
            </w:r>
          </w:p>
        </w:tc>
        <w:tc>
          <w:tcPr>
            <w:tcW w:w="3538" w:type="dxa"/>
          </w:tcPr>
          <w:p w:rsidR="00A41ABF" w:rsidRPr="00165230" w:rsidRDefault="00A41ABF" w:rsidP="00A41ABF">
            <w:pPr>
              <w:spacing w:line="360" w:lineRule="auto"/>
              <w:ind w:right="-20"/>
              <w:jc w:val="both"/>
              <w:rPr>
                <w:rFonts w:ascii="Times New Roman" w:eastAsia="Times New Roman" w:hAnsi="Times New Roman" w:cs="Times New Roman"/>
                <w:color w:val="000000"/>
                <w:sz w:val="24"/>
                <w:szCs w:val="24"/>
              </w:rPr>
            </w:pPr>
            <w:r w:rsidRPr="00846BEA">
              <w:rPr>
                <w:rFonts w:ascii="Times New Roman" w:eastAsia="Times New Roman" w:hAnsi="Times New Roman" w:cs="Times New Roman"/>
                <w:color w:val="000000"/>
                <w:sz w:val="24"/>
                <w:szCs w:val="24"/>
              </w:rPr>
              <w:t>Үйінді биіктігі</w:t>
            </w:r>
            <w:r>
              <w:rPr>
                <w:rFonts w:ascii="Times New Roman" w:eastAsia="Times New Roman" w:hAnsi="Times New Roman" w:cs="Times New Roman"/>
                <w:color w:val="000000"/>
                <w:sz w:val="24"/>
                <w:szCs w:val="24"/>
                <w:lang w:val="kk-KZ"/>
              </w:rPr>
              <w:t xml:space="preserve"> - </w:t>
            </w:r>
            <w:r w:rsidRPr="00846BEA">
              <w:rPr>
                <w:rFonts w:ascii="Times New Roman" w:eastAsia="Times New Roman" w:hAnsi="Times New Roman" w:cs="Times New Roman"/>
                <w:color w:val="000000"/>
                <w:sz w:val="24"/>
                <w:szCs w:val="24"/>
              </w:rPr>
              <w:t>0,</w:t>
            </w:r>
            <w:r>
              <w:rPr>
                <w:rFonts w:ascii="Times New Roman" w:eastAsia="Times New Roman" w:hAnsi="Times New Roman"/>
                <w:color w:val="000000"/>
                <w:sz w:val="24"/>
                <w:szCs w:val="24"/>
                <w:lang w:val="kk-KZ"/>
              </w:rPr>
              <w:t>35</w:t>
            </w:r>
            <w:r w:rsidRPr="00846BEA">
              <w:rPr>
                <w:rFonts w:ascii="Times New Roman" w:eastAsia="Times New Roman" w:hAnsi="Times New Roman" w:cs="Times New Roman"/>
                <w:color w:val="000000"/>
                <w:sz w:val="24"/>
                <w:szCs w:val="24"/>
              </w:rPr>
              <w:t xml:space="preserve"> м, диаметрі</w:t>
            </w:r>
            <w:r>
              <w:rPr>
                <w:rFonts w:ascii="Times New Roman" w:eastAsia="Times New Roman" w:hAnsi="Times New Roman" w:cs="Times New Roman"/>
                <w:color w:val="000000"/>
                <w:sz w:val="24"/>
                <w:szCs w:val="24"/>
                <w:lang w:val="kk-KZ"/>
              </w:rPr>
              <w:t xml:space="preserve"> - 6</w:t>
            </w:r>
            <w:r w:rsidRPr="00846BEA">
              <w:rPr>
                <w:rFonts w:ascii="Times New Roman" w:eastAsia="Times New Roman" w:hAnsi="Times New Roman" w:cs="Times New Roman"/>
                <w:color w:val="000000"/>
                <w:sz w:val="24"/>
                <w:szCs w:val="24"/>
              </w:rPr>
              <w:t xml:space="preserve"> м. </w:t>
            </w:r>
            <w:r>
              <w:rPr>
                <w:rFonts w:ascii="Times New Roman" w:eastAsia="Times New Roman" w:hAnsi="Times New Roman" w:cs="Times New Roman"/>
                <w:color w:val="000000"/>
                <w:sz w:val="24"/>
                <w:szCs w:val="24"/>
                <w:lang w:val="kk-KZ"/>
              </w:rPr>
              <w:t>Оба ү</w:t>
            </w:r>
            <w:r w:rsidRPr="00846BEA">
              <w:rPr>
                <w:rFonts w:ascii="Times New Roman" w:eastAsia="Times New Roman" w:hAnsi="Times New Roman" w:cs="Times New Roman"/>
                <w:color w:val="000000"/>
                <w:sz w:val="24"/>
                <w:szCs w:val="24"/>
              </w:rPr>
              <w:t>йіндісі топырақ пен тастан тұрады,</w:t>
            </w:r>
            <w:r>
              <w:rPr>
                <w:rFonts w:ascii="Times New Roman" w:eastAsia="Times New Roman" w:hAnsi="Times New Roman" w:cs="Times New Roman"/>
                <w:color w:val="000000"/>
                <w:sz w:val="24"/>
                <w:szCs w:val="24"/>
                <w:lang w:val="kk-KZ"/>
              </w:rPr>
              <w:t xml:space="preserve"> </w:t>
            </w:r>
            <w:r w:rsidRPr="00846BEA">
              <w:rPr>
                <w:rFonts w:ascii="Times New Roman" w:eastAsia="Times New Roman" w:hAnsi="Times New Roman" w:cs="Times New Roman"/>
                <w:color w:val="000000"/>
                <w:sz w:val="24"/>
                <w:szCs w:val="24"/>
              </w:rPr>
              <w:t>бетін</w:t>
            </w:r>
            <w:r>
              <w:rPr>
                <w:rFonts w:ascii="Times New Roman" w:eastAsia="Times New Roman" w:hAnsi="Times New Roman" w:cs="Times New Roman"/>
                <w:color w:val="000000"/>
                <w:sz w:val="24"/>
                <w:szCs w:val="24"/>
                <w:lang w:val="kk-KZ"/>
              </w:rPr>
              <w:t xml:space="preserve"> шөп басқан </w:t>
            </w:r>
            <w:r>
              <w:rPr>
                <w:rFonts w:ascii="Times New Roman" w:eastAsia="Times New Roman" w:hAnsi="Times New Roman"/>
                <w:color w:val="000000"/>
                <w:sz w:val="24"/>
                <w:szCs w:val="24"/>
                <w:lang w:val="kk-KZ"/>
              </w:rPr>
              <w:t xml:space="preserve">(мия </w:t>
            </w:r>
            <w:r w:rsidRPr="00290DAC">
              <w:rPr>
                <w:rFonts w:ascii="Times New Roman" w:hAnsi="Times New Roman" w:cs="Times New Roman"/>
                <w:sz w:val="24"/>
                <w:szCs w:val="24"/>
                <w:lang w:val="kk-KZ"/>
              </w:rPr>
              <w:t>–</w:t>
            </w:r>
            <w:r>
              <w:rPr>
                <w:rFonts w:ascii="Times New Roman" w:hAnsi="Times New Roman"/>
                <w:sz w:val="24"/>
                <w:szCs w:val="24"/>
                <w:lang w:val="kk-KZ"/>
              </w:rPr>
              <w:t xml:space="preserve"> </w:t>
            </w:r>
            <w:r w:rsidRPr="00D86D7B">
              <w:rPr>
                <w:rFonts w:ascii="Times New Roman" w:hAnsi="Times New Roman" w:cs="Times New Roman"/>
                <w:sz w:val="24"/>
                <w:szCs w:val="24"/>
                <w:shd w:val="clear" w:color="auto" w:fill="FFFFFF"/>
              </w:rPr>
              <w:t>лат. Glycyrrhіza glabra</w:t>
            </w:r>
            <w:r w:rsidRPr="00D86D7B">
              <w:rPr>
                <w:rFonts w:ascii="Times New Roman" w:eastAsia="Times New Roman" w:hAnsi="Times New Roman" w:cs="Times New Roman"/>
                <w:sz w:val="24"/>
                <w:szCs w:val="24"/>
                <w:lang w:val="kk-KZ"/>
              </w:rPr>
              <w:t>)</w:t>
            </w:r>
            <w:r>
              <w:rPr>
                <w:rFonts w:ascii="Times New Roman" w:eastAsia="Times New Roman" w:hAnsi="Times New Roman" w:cs="Times New Roman"/>
                <w:color w:val="000000"/>
                <w:sz w:val="24"/>
                <w:szCs w:val="24"/>
                <w:lang w:val="kk-KZ"/>
              </w:rPr>
              <w:t>, арасында</w:t>
            </w:r>
            <w:r w:rsidRPr="00846BEA">
              <w:rPr>
                <w:rFonts w:ascii="Times New Roman" w:eastAsia="Times New Roman" w:hAnsi="Times New Roman" w:cs="Times New Roman"/>
                <w:color w:val="000000"/>
                <w:sz w:val="24"/>
                <w:szCs w:val="24"/>
              </w:rPr>
              <w:t xml:space="preserve"> </w:t>
            </w:r>
            <w:r w:rsidRPr="00C11079">
              <w:rPr>
                <w:rStyle w:val="s0"/>
                <w:sz w:val="24"/>
                <w:szCs w:val="24"/>
              </w:rPr>
              <w:t>жеке</w:t>
            </w:r>
            <w:r>
              <w:rPr>
                <w:rStyle w:val="s0"/>
                <w:sz w:val="24"/>
                <w:szCs w:val="24"/>
                <w:lang w:val="kk-KZ"/>
              </w:rPr>
              <w:t>леген</w:t>
            </w:r>
            <w:r w:rsidRPr="00C11079">
              <w:rPr>
                <w:rStyle w:val="s0"/>
                <w:sz w:val="24"/>
                <w:szCs w:val="24"/>
              </w:rPr>
              <w:t xml:space="preserve"> тастар </w:t>
            </w:r>
            <w:r>
              <w:rPr>
                <w:rStyle w:val="s0"/>
                <w:sz w:val="24"/>
                <w:szCs w:val="24"/>
                <w:lang w:val="kk-KZ"/>
              </w:rPr>
              <w:t>байқалады</w:t>
            </w:r>
            <w:r w:rsidRPr="00C11079">
              <w:rPr>
                <w:rStyle w:val="s0"/>
                <w:sz w:val="24"/>
                <w:szCs w:val="24"/>
              </w:rPr>
              <w:t>.</w:t>
            </w:r>
            <w:r w:rsidRPr="00846BE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Аталмыш о</w:t>
            </w:r>
            <w:r>
              <w:rPr>
                <w:rFonts w:ascii="Times New Roman" w:eastAsia="Times New Roman" w:hAnsi="Times New Roman" w:cs="Times New Roman"/>
                <w:color w:val="000000"/>
                <w:sz w:val="24"/>
                <w:szCs w:val="24"/>
              </w:rPr>
              <w:t xml:space="preserve">ба </w:t>
            </w:r>
            <w:r w:rsidRPr="00165230">
              <w:rPr>
                <w:rStyle w:val="s0"/>
                <w:sz w:val="24"/>
                <w:szCs w:val="24"/>
              </w:rPr>
              <w:t>№2</w:t>
            </w:r>
            <w:r>
              <w:rPr>
                <w:rStyle w:val="s0"/>
                <w:sz w:val="24"/>
                <w:szCs w:val="24"/>
                <w:lang w:val="kk-KZ"/>
              </w:rPr>
              <w:t xml:space="preserve"> о</w:t>
            </w:r>
            <w:r w:rsidRPr="00165230">
              <w:rPr>
                <w:rFonts w:ascii="Times New Roman" w:eastAsia="Times New Roman" w:hAnsi="Times New Roman" w:cs="Times New Roman"/>
                <w:color w:val="000000"/>
                <w:spacing w:val="3"/>
                <w:sz w:val="24"/>
                <w:szCs w:val="24"/>
                <w:lang w:val="kk-KZ"/>
              </w:rPr>
              <w:t>ба</w:t>
            </w:r>
            <w:r>
              <w:rPr>
                <w:rFonts w:ascii="Times New Roman" w:eastAsia="Times New Roman" w:hAnsi="Times New Roman" w:cs="Times New Roman"/>
                <w:color w:val="000000"/>
                <w:spacing w:val="3"/>
                <w:sz w:val="24"/>
                <w:szCs w:val="24"/>
                <w:lang w:val="kk-KZ"/>
              </w:rPr>
              <w:t xml:space="preserve">дан </w:t>
            </w:r>
            <w:r>
              <w:rPr>
                <w:rFonts w:ascii="Times New Roman" w:eastAsia="Times New Roman" w:hAnsi="Times New Roman"/>
                <w:color w:val="000000"/>
                <w:sz w:val="24"/>
                <w:szCs w:val="24"/>
                <w:lang w:val="kk-KZ"/>
              </w:rPr>
              <w:t>15 м солтүстікке қарай</w:t>
            </w:r>
            <w:r>
              <w:rPr>
                <w:rFonts w:ascii="Times New Roman" w:eastAsia="Times New Roman" w:hAnsi="Times New Roman" w:cs="Times New Roman"/>
                <w:color w:val="000000"/>
                <w:sz w:val="24"/>
                <w:szCs w:val="24"/>
                <w:lang w:val="kk-KZ"/>
              </w:rPr>
              <w:t xml:space="preserve"> орналасқан. Шығыс жақ бетінде өзеннің ескі арнасы бар.</w:t>
            </w:r>
          </w:p>
        </w:tc>
      </w:tr>
      <w:tr w:rsidR="0091662A" w:rsidTr="003F1DEC">
        <w:tc>
          <w:tcPr>
            <w:tcW w:w="845" w:type="dxa"/>
          </w:tcPr>
          <w:p w:rsidR="0091662A" w:rsidRPr="00165230" w:rsidRDefault="0091662A" w:rsidP="0091662A">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№4</w:t>
            </w:r>
          </w:p>
          <w:p w:rsidR="0091662A" w:rsidRPr="00165230" w:rsidRDefault="0091662A" w:rsidP="0091662A">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91662A" w:rsidRPr="00165230" w:rsidRDefault="0091662A" w:rsidP="0091662A">
            <w:pPr>
              <w:spacing w:line="360" w:lineRule="auto"/>
              <w:ind w:right="-20"/>
              <w:jc w:val="center"/>
              <w:rPr>
                <w:rFonts w:ascii="Times New Roman" w:eastAsia="Times New Roman" w:hAnsi="Times New Roman" w:cs="Times New Roman"/>
                <w:color w:val="000000"/>
                <w:spacing w:val="3"/>
                <w:sz w:val="24"/>
                <w:szCs w:val="24"/>
                <w:lang w:val="kk-KZ"/>
              </w:rPr>
            </w:pPr>
          </w:p>
        </w:tc>
        <w:tc>
          <w:tcPr>
            <w:tcW w:w="1934" w:type="dxa"/>
          </w:tcPr>
          <w:p w:rsidR="0091662A" w:rsidRDefault="0091662A" w:rsidP="0091662A">
            <w:pPr>
              <w:spacing w:line="360" w:lineRule="auto"/>
              <w:ind w:left="6" w:right="249"/>
              <w:jc w:val="center"/>
              <w:rPr>
                <w:rStyle w:val="s0"/>
                <w:sz w:val="24"/>
                <w:szCs w:val="24"/>
              </w:rPr>
            </w:pPr>
            <w:r w:rsidRPr="00165230">
              <w:rPr>
                <w:rStyle w:val="s0"/>
                <w:sz w:val="24"/>
                <w:szCs w:val="24"/>
                <w:lang w:val="en-US"/>
              </w:rPr>
              <w:t xml:space="preserve">N </w:t>
            </w:r>
            <w:r w:rsidRPr="00165230">
              <w:rPr>
                <w:rStyle w:val="s0"/>
                <w:sz w:val="24"/>
                <w:szCs w:val="24"/>
              </w:rPr>
              <w:t>43°2</w:t>
            </w:r>
            <w:r>
              <w:rPr>
                <w:rStyle w:val="s0"/>
                <w:sz w:val="24"/>
                <w:szCs w:val="24"/>
                <w:lang w:val="kk-KZ"/>
              </w:rPr>
              <w:t>2</w:t>
            </w:r>
            <w:r w:rsidRPr="00165230">
              <w:rPr>
                <w:rStyle w:val="s0"/>
                <w:sz w:val="24"/>
                <w:szCs w:val="24"/>
              </w:rPr>
              <w:t>'</w:t>
            </w:r>
            <w:r>
              <w:rPr>
                <w:rStyle w:val="s0"/>
                <w:sz w:val="24"/>
                <w:szCs w:val="24"/>
                <w:lang w:val="kk-KZ"/>
              </w:rPr>
              <w:t>00</w:t>
            </w:r>
            <w:r w:rsidRPr="00165230">
              <w:rPr>
                <w:rStyle w:val="s0"/>
                <w:sz w:val="24"/>
                <w:szCs w:val="24"/>
              </w:rPr>
              <w:t>.</w:t>
            </w:r>
            <w:r>
              <w:rPr>
                <w:rStyle w:val="s0"/>
                <w:sz w:val="24"/>
                <w:szCs w:val="24"/>
                <w:lang w:val="kk-KZ"/>
              </w:rPr>
              <w:t>7</w:t>
            </w:r>
            <w:r w:rsidRPr="00165230">
              <w:rPr>
                <w:rStyle w:val="s0"/>
                <w:sz w:val="24"/>
                <w:szCs w:val="24"/>
              </w:rPr>
              <w:t>'' Е 077°22'</w:t>
            </w:r>
            <w:r>
              <w:rPr>
                <w:rStyle w:val="s0"/>
                <w:sz w:val="24"/>
                <w:szCs w:val="24"/>
                <w:lang w:val="kk-KZ"/>
              </w:rPr>
              <w:t>21</w:t>
            </w:r>
            <w:r w:rsidRPr="00165230">
              <w:rPr>
                <w:rStyle w:val="s0"/>
                <w:sz w:val="24"/>
                <w:szCs w:val="24"/>
              </w:rPr>
              <w:t>.</w:t>
            </w:r>
            <w:r>
              <w:rPr>
                <w:rStyle w:val="s0"/>
                <w:sz w:val="24"/>
                <w:szCs w:val="24"/>
                <w:lang w:val="kk-KZ"/>
              </w:rPr>
              <w:t>8</w:t>
            </w:r>
            <w:r w:rsidRPr="00165230">
              <w:rPr>
                <w:rStyle w:val="s0"/>
                <w:sz w:val="24"/>
                <w:szCs w:val="24"/>
              </w:rPr>
              <w:t>''</w:t>
            </w:r>
          </w:p>
          <w:p w:rsidR="0091662A" w:rsidRPr="00165230" w:rsidRDefault="0091662A" w:rsidP="0091662A">
            <w:pPr>
              <w:spacing w:line="360" w:lineRule="auto"/>
              <w:ind w:left="6" w:right="249"/>
              <w:jc w:val="center"/>
              <w:rPr>
                <w:rFonts w:ascii="Times New Roman" w:eastAsia="Times New Roman" w:hAnsi="Times New Roman" w:cs="Times New Roman"/>
                <w:color w:val="000000"/>
                <w:sz w:val="24"/>
                <w:szCs w:val="24"/>
              </w:rPr>
            </w:pPr>
          </w:p>
        </w:tc>
        <w:tc>
          <w:tcPr>
            <w:tcW w:w="3028" w:type="dxa"/>
          </w:tcPr>
          <w:p w:rsidR="0091662A" w:rsidRDefault="0091662A" w:rsidP="0091662A">
            <w:pPr>
              <w:spacing w:line="360" w:lineRule="auto"/>
              <w:ind w:right="-20"/>
              <w:jc w:val="center"/>
              <w:rPr>
                <w:rFonts w:ascii="Times New Roman" w:eastAsia="Times New Roman" w:hAnsi="Times New Roman" w:cs="Times New Roman"/>
                <w:noProof/>
                <w:color w:val="000000"/>
                <w:sz w:val="24"/>
                <w:szCs w:val="24"/>
              </w:rPr>
            </w:pPr>
          </w:p>
          <w:p w:rsidR="0091662A" w:rsidRPr="00165230" w:rsidRDefault="0091662A" w:rsidP="0091662A">
            <w:pPr>
              <w:spacing w:line="360" w:lineRule="auto"/>
              <w:ind w:right="-20"/>
              <w:jc w:val="center"/>
              <w:rPr>
                <w:rFonts w:ascii="Times New Roman" w:eastAsia="Times New Roman" w:hAnsi="Times New Roman" w:cs="Times New Roman"/>
                <w:noProof/>
                <w:color w:val="000000"/>
                <w:sz w:val="24"/>
                <w:szCs w:val="24"/>
              </w:rPr>
            </w:pPr>
            <w:r w:rsidRPr="00D86D7B">
              <w:rPr>
                <w:rFonts w:ascii="Times New Roman" w:eastAsia="Times New Roman" w:hAnsi="Times New Roman" w:cs="Times New Roman"/>
                <w:noProof/>
                <w:color w:val="000000"/>
                <w:sz w:val="24"/>
                <w:szCs w:val="24"/>
                <w:lang w:eastAsia="ru-RU"/>
              </w:rPr>
              <w:lastRenderedPageBreak/>
              <w:drawing>
                <wp:inline distT="0" distB="0" distL="0" distR="0" wp14:anchorId="19A739D3" wp14:editId="3F621284">
                  <wp:extent cx="1725283" cy="1293962"/>
                  <wp:effectExtent l="0" t="0" r="8890" b="1905"/>
                  <wp:docPr id="68" name="Рисунок 68" descr="D:\100822 Рахат\Барлау 2022\3\IMG_20220810_1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822 Рахат\Барлау 2022\3\IMG_20220810_10332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38369" cy="1303777"/>
                          </a:xfrm>
                          <a:prstGeom prst="rect">
                            <a:avLst/>
                          </a:prstGeom>
                          <a:noFill/>
                          <a:ln>
                            <a:noFill/>
                          </a:ln>
                        </pic:spPr>
                      </pic:pic>
                    </a:graphicData>
                  </a:graphic>
                </wp:inline>
              </w:drawing>
            </w:r>
          </w:p>
          <w:p w:rsidR="0091662A" w:rsidRDefault="0091662A" w:rsidP="0091662A">
            <w:pPr>
              <w:spacing w:line="360" w:lineRule="auto"/>
              <w:ind w:right="-20"/>
              <w:jc w:val="center"/>
              <w:rPr>
                <w:rFonts w:ascii="Times New Roman" w:eastAsia="Times New Roman" w:hAnsi="Times New Roman" w:cs="Times New Roman"/>
                <w:noProof/>
                <w:color w:val="000000"/>
                <w:sz w:val="24"/>
                <w:szCs w:val="24"/>
              </w:rPr>
            </w:pPr>
          </w:p>
          <w:p w:rsidR="0091662A" w:rsidRDefault="0091662A" w:rsidP="0091662A">
            <w:pPr>
              <w:spacing w:line="360" w:lineRule="auto"/>
              <w:ind w:right="-20"/>
              <w:jc w:val="center"/>
              <w:rPr>
                <w:rFonts w:ascii="Times New Roman" w:eastAsia="Times New Roman" w:hAnsi="Times New Roman" w:cs="Times New Roman"/>
                <w:noProof/>
                <w:color w:val="000000"/>
                <w:sz w:val="24"/>
                <w:szCs w:val="24"/>
              </w:rPr>
            </w:pPr>
          </w:p>
          <w:p w:rsidR="0091662A" w:rsidRDefault="0091662A" w:rsidP="0091662A">
            <w:pPr>
              <w:rPr>
                <w:rFonts w:ascii="Times New Roman" w:eastAsia="Times New Roman" w:hAnsi="Times New Roman" w:cs="Times New Roman"/>
                <w:noProof/>
                <w:color w:val="000000"/>
                <w:sz w:val="24"/>
                <w:szCs w:val="24"/>
              </w:rPr>
            </w:pPr>
          </w:p>
          <w:p w:rsidR="0091662A" w:rsidRPr="00C11079" w:rsidRDefault="0091662A" w:rsidP="0091662A">
            <w:pPr>
              <w:jc w:val="center"/>
              <w:rPr>
                <w:rFonts w:ascii="Times New Roman" w:eastAsia="Times New Roman" w:hAnsi="Times New Roman" w:cs="Times New Roman"/>
                <w:sz w:val="24"/>
                <w:szCs w:val="24"/>
              </w:rPr>
            </w:pPr>
          </w:p>
        </w:tc>
        <w:tc>
          <w:tcPr>
            <w:tcW w:w="3538" w:type="dxa"/>
          </w:tcPr>
          <w:p w:rsidR="0091662A" w:rsidRPr="00C11079" w:rsidRDefault="0091662A" w:rsidP="0091662A">
            <w:pPr>
              <w:pStyle w:val="a8"/>
              <w:spacing w:line="360" w:lineRule="auto"/>
              <w:ind w:left="141" w:right="147"/>
              <w:jc w:val="both"/>
              <w:rPr>
                <w:rFonts w:ascii="Times New Roman" w:eastAsia="Times New Roman" w:hAnsi="Times New Roman"/>
                <w:color w:val="000000"/>
                <w:spacing w:val="3"/>
                <w:sz w:val="24"/>
                <w:szCs w:val="24"/>
                <w:lang w:val="kk-KZ"/>
              </w:rPr>
            </w:pPr>
            <w:r w:rsidRPr="00846BEA">
              <w:rPr>
                <w:rFonts w:ascii="Times New Roman" w:eastAsia="Times New Roman" w:hAnsi="Times New Roman"/>
                <w:color w:val="000000"/>
                <w:sz w:val="24"/>
                <w:szCs w:val="24"/>
              </w:rPr>
              <w:lastRenderedPageBreak/>
              <w:t>Үйінді биіктігі</w:t>
            </w:r>
            <w:r>
              <w:rPr>
                <w:rFonts w:ascii="Times New Roman" w:eastAsia="Times New Roman" w:hAnsi="Times New Roman"/>
                <w:color w:val="000000"/>
                <w:sz w:val="24"/>
                <w:szCs w:val="24"/>
                <w:lang w:val="kk-KZ"/>
              </w:rPr>
              <w:t xml:space="preserve"> - </w:t>
            </w:r>
            <w:r w:rsidRPr="00846BEA">
              <w:rPr>
                <w:rFonts w:ascii="Times New Roman" w:eastAsia="Times New Roman" w:hAnsi="Times New Roman"/>
                <w:color w:val="000000"/>
                <w:sz w:val="24"/>
                <w:szCs w:val="24"/>
              </w:rPr>
              <w:t>0,</w:t>
            </w:r>
            <w:r>
              <w:rPr>
                <w:rFonts w:ascii="Times New Roman" w:eastAsia="Times New Roman" w:hAnsi="Times New Roman"/>
                <w:color w:val="000000"/>
                <w:sz w:val="24"/>
                <w:szCs w:val="24"/>
                <w:lang w:val="kk-KZ"/>
              </w:rPr>
              <w:t>25</w:t>
            </w:r>
            <w:r w:rsidRPr="00846BEA">
              <w:rPr>
                <w:rFonts w:ascii="Times New Roman" w:eastAsia="Times New Roman" w:hAnsi="Times New Roman"/>
                <w:color w:val="000000"/>
                <w:sz w:val="24"/>
                <w:szCs w:val="24"/>
              </w:rPr>
              <w:t xml:space="preserve"> м, диаметрі</w:t>
            </w:r>
            <w:r>
              <w:rPr>
                <w:rFonts w:ascii="Times New Roman" w:eastAsia="Times New Roman" w:hAnsi="Times New Roman"/>
                <w:color w:val="000000"/>
                <w:sz w:val="24"/>
                <w:szCs w:val="24"/>
                <w:lang w:val="kk-KZ"/>
              </w:rPr>
              <w:t xml:space="preserve"> - 5</w:t>
            </w:r>
            <w:r w:rsidRPr="00846BEA">
              <w:rPr>
                <w:rFonts w:ascii="Times New Roman" w:eastAsia="Times New Roman" w:hAnsi="Times New Roman"/>
                <w:color w:val="000000"/>
                <w:sz w:val="24"/>
                <w:szCs w:val="24"/>
              </w:rPr>
              <w:t xml:space="preserve"> м. </w:t>
            </w:r>
            <w:r>
              <w:rPr>
                <w:rFonts w:ascii="Times New Roman" w:eastAsia="Times New Roman" w:hAnsi="Times New Roman"/>
                <w:color w:val="000000"/>
                <w:sz w:val="24"/>
                <w:szCs w:val="24"/>
                <w:lang w:val="kk-KZ"/>
              </w:rPr>
              <w:t>Оба ү</w:t>
            </w:r>
            <w:r w:rsidRPr="00846BEA">
              <w:rPr>
                <w:rFonts w:ascii="Times New Roman" w:eastAsia="Times New Roman" w:hAnsi="Times New Roman"/>
                <w:color w:val="000000"/>
                <w:sz w:val="24"/>
                <w:szCs w:val="24"/>
              </w:rPr>
              <w:t>йіндісі топырақ пен тастан тұрады,</w:t>
            </w:r>
            <w:r>
              <w:rPr>
                <w:rFonts w:ascii="Times New Roman" w:eastAsia="Times New Roman" w:hAnsi="Times New Roman"/>
                <w:color w:val="000000"/>
                <w:sz w:val="24"/>
                <w:szCs w:val="24"/>
                <w:lang w:val="kk-KZ"/>
              </w:rPr>
              <w:t xml:space="preserve"> </w:t>
            </w:r>
            <w:r w:rsidRPr="00846BEA">
              <w:rPr>
                <w:rFonts w:ascii="Times New Roman" w:eastAsia="Times New Roman" w:hAnsi="Times New Roman"/>
                <w:color w:val="000000"/>
                <w:sz w:val="24"/>
                <w:szCs w:val="24"/>
              </w:rPr>
              <w:t>бетін</w:t>
            </w:r>
            <w:r>
              <w:rPr>
                <w:rFonts w:ascii="Times New Roman" w:eastAsia="Times New Roman" w:hAnsi="Times New Roman"/>
                <w:color w:val="000000"/>
                <w:sz w:val="24"/>
                <w:szCs w:val="24"/>
                <w:lang w:val="kk-KZ"/>
              </w:rPr>
              <w:t xml:space="preserve"> шөп басқан (мия </w:t>
            </w:r>
            <w:r w:rsidRPr="00290DAC">
              <w:rPr>
                <w:rFonts w:ascii="Times New Roman" w:hAnsi="Times New Roman"/>
                <w:sz w:val="24"/>
                <w:szCs w:val="24"/>
                <w:lang w:val="kk-KZ"/>
              </w:rPr>
              <w:t>–</w:t>
            </w:r>
            <w:r>
              <w:rPr>
                <w:rFonts w:ascii="Times New Roman" w:hAnsi="Times New Roman"/>
                <w:sz w:val="24"/>
                <w:szCs w:val="24"/>
                <w:lang w:val="kk-KZ"/>
              </w:rPr>
              <w:t xml:space="preserve"> </w:t>
            </w:r>
            <w:r w:rsidRPr="00D86D7B">
              <w:rPr>
                <w:rFonts w:ascii="Times New Roman" w:hAnsi="Times New Roman"/>
                <w:sz w:val="24"/>
                <w:szCs w:val="24"/>
                <w:shd w:val="clear" w:color="auto" w:fill="FFFFFF"/>
              </w:rPr>
              <w:t>лат. Glycyrrhіza glabra</w:t>
            </w:r>
            <w:r w:rsidRPr="00D86D7B">
              <w:rPr>
                <w:rFonts w:ascii="Times New Roman" w:eastAsia="Times New Roman" w:hAnsi="Times New Roman"/>
                <w:sz w:val="24"/>
                <w:szCs w:val="24"/>
                <w:lang w:val="kk-KZ"/>
              </w:rPr>
              <w:t>)</w:t>
            </w:r>
            <w:r>
              <w:rPr>
                <w:rFonts w:ascii="Times New Roman" w:eastAsia="Times New Roman" w:hAnsi="Times New Roman"/>
                <w:color w:val="000000"/>
                <w:sz w:val="24"/>
                <w:szCs w:val="24"/>
                <w:lang w:val="kk-KZ"/>
              </w:rPr>
              <w:t>, арасында</w:t>
            </w:r>
            <w:r w:rsidRPr="00846BEA">
              <w:rPr>
                <w:rFonts w:ascii="Times New Roman" w:eastAsia="Times New Roman" w:hAnsi="Times New Roman"/>
                <w:color w:val="000000"/>
                <w:sz w:val="24"/>
                <w:szCs w:val="24"/>
              </w:rPr>
              <w:t xml:space="preserve"> </w:t>
            </w:r>
            <w:r w:rsidRPr="00C11079">
              <w:rPr>
                <w:rStyle w:val="s0"/>
                <w:sz w:val="24"/>
                <w:szCs w:val="24"/>
              </w:rPr>
              <w:lastRenderedPageBreak/>
              <w:t>жеке</w:t>
            </w:r>
            <w:r>
              <w:rPr>
                <w:rStyle w:val="s0"/>
                <w:sz w:val="24"/>
                <w:szCs w:val="24"/>
                <w:lang w:val="kk-KZ"/>
              </w:rPr>
              <w:t>леген</w:t>
            </w:r>
            <w:r w:rsidRPr="00C11079">
              <w:rPr>
                <w:rStyle w:val="s0"/>
                <w:sz w:val="24"/>
                <w:szCs w:val="24"/>
              </w:rPr>
              <w:t xml:space="preserve"> тастар </w:t>
            </w:r>
            <w:r>
              <w:rPr>
                <w:rStyle w:val="s0"/>
                <w:sz w:val="24"/>
                <w:szCs w:val="24"/>
                <w:lang w:val="kk-KZ"/>
              </w:rPr>
              <w:t>байқалады</w:t>
            </w:r>
            <w:r w:rsidRPr="00C11079">
              <w:rPr>
                <w:rStyle w:val="s0"/>
                <w:sz w:val="24"/>
                <w:szCs w:val="24"/>
              </w:rPr>
              <w:t>.</w:t>
            </w:r>
            <w:r>
              <w:rPr>
                <w:rStyle w:val="s0"/>
                <w:sz w:val="24"/>
                <w:szCs w:val="24"/>
                <w:lang w:val="kk-KZ"/>
              </w:rPr>
              <w:t xml:space="preserve"> </w:t>
            </w:r>
            <w:r w:rsidRPr="00600D3F">
              <w:rPr>
                <w:rStyle w:val="s0"/>
                <w:sz w:val="24"/>
                <w:szCs w:val="24"/>
              </w:rPr>
              <w:t>№ 3 обадан 1</w:t>
            </w:r>
            <w:r>
              <w:rPr>
                <w:rStyle w:val="s0"/>
                <w:sz w:val="24"/>
                <w:szCs w:val="24"/>
                <w:lang w:val="kk-KZ"/>
              </w:rPr>
              <w:t>2</w:t>
            </w:r>
            <w:r w:rsidRPr="00600D3F">
              <w:rPr>
                <w:rStyle w:val="s0"/>
                <w:sz w:val="24"/>
                <w:szCs w:val="24"/>
              </w:rPr>
              <w:t xml:space="preserve"> м </w:t>
            </w:r>
            <w:r>
              <w:rPr>
                <w:rFonts w:ascii="Times New Roman" w:eastAsia="Times New Roman" w:hAnsi="Times New Roman"/>
                <w:color w:val="000000"/>
                <w:sz w:val="24"/>
                <w:szCs w:val="24"/>
                <w:lang w:val="kk-KZ"/>
              </w:rPr>
              <w:t>солтүстікке қарай орналасқан. Шығыс жақ бетінде өзеннің ескі арнасы бар.</w:t>
            </w:r>
            <w:r w:rsidRPr="00D86D7B">
              <w:rPr>
                <w:rStyle w:val="s0"/>
                <w:sz w:val="24"/>
                <w:szCs w:val="24"/>
                <w:lang w:val="kk-KZ"/>
              </w:rPr>
              <w:t xml:space="preserve"> </w:t>
            </w:r>
          </w:p>
        </w:tc>
      </w:tr>
      <w:tr w:rsidR="0091662A" w:rsidTr="003F1DEC">
        <w:trPr>
          <w:trHeight w:val="416"/>
        </w:trPr>
        <w:tc>
          <w:tcPr>
            <w:tcW w:w="9345" w:type="dxa"/>
            <w:gridSpan w:val="4"/>
            <w:tcBorders>
              <w:top w:val="nil"/>
              <w:left w:val="nil"/>
              <w:right w:val="nil"/>
            </w:tcBorders>
          </w:tcPr>
          <w:p w:rsidR="0091662A" w:rsidRPr="007253F7" w:rsidRDefault="0091662A" w:rsidP="0091662A">
            <w:pPr>
              <w:autoSpaceDE w:val="0"/>
              <w:autoSpaceDN w:val="0"/>
              <w:adjustRightInd w:val="0"/>
              <w:spacing w:line="360" w:lineRule="auto"/>
              <w:rPr>
                <w:rFonts w:ascii="Times New Roman" w:eastAsia="Times New Roman" w:hAnsi="Times New Roman"/>
                <w:color w:val="000000"/>
                <w:spacing w:val="-16"/>
                <w:sz w:val="24"/>
                <w:szCs w:val="24"/>
                <w:lang w:val="kk-KZ"/>
              </w:rPr>
            </w:pPr>
            <w:r>
              <w:rPr>
                <w:rFonts w:ascii="Times New Roman" w:eastAsia="Times New Roman" w:hAnsi="Times New Roman" w:cs="Times New Roman"/>
                <w:sz w:val="24"/>
                <w:szCs w:val="24"/>
                <w:lang w:val="kk-KZ"/>
              </w:rPr>
              <w:lastRenderedPageBreak/>
              <w:t>1-Кестенің жалғасы</w:t>
            </w:r>
          </w:p>
        </w:tc>
      </w:tr>
      <w:tr w:rsidR="0091662A" w:rsidTr="003F1DEC">
        <w:trPr>
          <w:trHeight w:val="4184"/>
        </w:trPr>
        <w:tc>
          <w:tcPr>
            <w:tcW w:w="845" w:type="dxa"/>
          </w:tcPr>
          <w:p w:rsidR="0091662A" w:rsidRPr="00165230" w:rsidRDefault="0091662A" w:rsidP="0091662A">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№5</w:t>
            </w:r>
          </w:p>
          <w:p w:rsidR="0091662A" w:rsidRPr="00165230" w:rsidRDefault="0091662A" w:rsidP="0091662A">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91662A" w:rsidRDefault="0091662A" w:rsidP="00C8307E">
            <w:pPr>
              <w:spacing w:line="360" w:lineRule="auto"/>
              <w:ind w:right="-20"/>
              <w:jc w:val="center"/>
              <w:rPr>
                <w:rFonts w:ascii="Times New Roman" w:eastAsia="Times New Roman" w:hAnsi="Times New Roman" w:cs="Times New Roman"/>
                <w:color w:val="000000"/>
                <w:spacing w:val="3"/>
                <w:sz w:val="24"/>
                <w:szCs w:val="24"/>
              </w:rPr>
            </w:pPr>
          </w:p>
        </w:tc>
        <w:tc>
          <w:tcPr>
            <w:tcW w:w="1934" w:type="dxa"/>
          </w:tcPr>
          <w:p w:rsidR="0091662A" w:rsidRPr="00165230" w:rsidRDefault="0091662A" w:rsidP="0091662A">
            <w:pPr>
              <w:spacing w:line="360" w:lineRule="auto"/>
              <w:ind w:right="249"/>
              <w:jc w:val="center"/>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01</w:t>
            </w:r>
            <w:r w:rsidRPr="00165230">
              <w:rPr>
                <w:rStyle w:val="s0"/>
                <w:sz w:val="24"/>
                <w:szCs w:val="24"/>
              </w:rPr>
              <w:t>.0''</w:t>
            </w:r>
          </w:p>
          <w:p w:rsidR="0091662A" w:rsidRDefault="0091662A" w:rsidP="0091662A">
            <w:pPr>
              <w:spacing w:line="360" w:lineRule="auto"/>
              <w:ind w:right="249"/>
              <w:jc w:val="center"/>
              <w:rPr>
                <w:rStyle w:val="s0"/>
                <w:sz w:val="24"/>
                <w:szCs w:val="24"/>
              </w:rPr>
            </w:pPr>
            <w:r w:rsidRPr="00165230">
              <w:rPr>
                <w:rStyle w:val="s0"/>
                <w:sz w:val="24"/>
                <w:szCs w:val="24"/>
              </w:rPr>
              <w:t>Е 077°22'</w:t>
            </w:r>
            <w:r>
              <w:rPr>
                <w:rStyle w:val="s0"/>
                <w:sz w:val="24"/>
                <w:szCs w:val="24"/>
                <w:lang w:val="kk-KZ"/>
              </w:rPr>
              <w:t>21</w:t>
            </w:r>
            <w:r w:rsidRPr="00165230">
              <w:rPr>
                <w:rStyle w:val="s0"/>
                <w:sz w:val="24"/>
                <w:szCs w:val="24"/>
              </w:rPr>
              <w:t>.</w:t>
            </w:r>
            <w:r>
              <w:rPr>
                <w:rStyle w:val="s0"/>
                <w:sz w:val="24"/>
                <w:szCs w:val="24"/>
                <w:lang w:val="kk-KZ"/>
              </w:rPr>
              <w:t>7</w:t>
            </w:r>
            <w:r w:rsidRPr="00165230">
              <w:rPr>
                <w:rStyle w:val="s0"/>
                <w:sz w:val="24"/>
                <w:szCs w:val="24"/>
              </w:rPr>
              <w:t>''</w:t>
            </w:r>
          </w:p>
        </w:tc>
        <w:tc>
          <w:tcPr>
            <w:tcW w:w="3028" w:type="dxa"/>
          </w:tcPr>
          <w:p w:rsidR="00411E61" w:rsidRDefault="00411E61" w:rsidP="00C8307E">
            <w:pPr>
              <w:spacing w:line="360" w:lineRule="auto"/>
              <w:ind w:right="-20"/>
              <w:jc w:val="center"/>
              <w:rPr>
                <w:rFonts w:ascii="Times New Roman" w:eastAsia="Times New Roman" w:hAnsi="Times New Roman" w:cs="Times New Roman"/>
                <w:noProof/>
                <w:color w:val="000000"/>
                <w:sz w:val="24"/>
                <w:szCs w:val="24"/>
              </w:rPr>
            </w:pPr>
          </w:p>
          <w:p w:rsidR="0091662A" w:rsidRPr="00165230" w:rsidRDefault="00411E61" w:rsidP="00C8307E">
            <w:pPr>
              <w:spacing w:line="360" w:lineRule="auto"/>
              <w:ind w:right="-20"/>
              <w:jc w:val="center"/>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811547" cy="135861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5621" cy="1361668"/>
                          </a:xfrm>
                          <a:prstGeom prst="rect">
                            <a:avLst/>
                          </a:prstGeom>
                          <a:noFill/>
                          <a:ln>
                            <a:noFill/>
                          </a:ln>
                        </pic:spPr>
                      </pic:pic>
                    </a:graphicData>
                  </a:graphic>
                </wp:inline>
              </w:drawing>
            </w:r>
          </w:p>
        </w:tc>
        <w:tc>
          <w:tcPr>
            <w:tcW w:w="3538" w:type="dxa"/>
          </w:tcPr>
          <w:p w:rsidR="0091662A" w:rsidRDefault="0091662A" w:rsidP="0091662A">
            <w:pPr>
              <w:pStyle w:val="a8"/>
              <w:spacing w:line="360" w:lineRule="auto"/>
              <w:ind w:left="42" w:right="5"/>
              <w:jc w:val="both"/>
              <w:rPr>
                <w:rStyle w:val="s0"/>
                <w:sz w:val="24"/>
                <w:szCs w:val="24"/>
              </w:rPr>
            </w:pPr>
            <w:r w:rsidRPr="00BB22B7">
              <w:rPr>
                <w:rStyle w:val="s0"/>
                <w:sz w:val="24"/>
                <w:szCs w:val="24"/>
              </w:rPr>
              <w:t xml:space="preserve">№ 4 обадан </w:t>
            </w:r>
            <w:r>
              <w:rPr>
                <w:rStyle w:val="s0"/>
                <w:sz w:val="24"/>
                <w:szCs w:val="24"/>
                <w:lang w:val="kk-KZ"/>
              </w:rPr>
              <w:t>3</w:t>
            </w:r>
            <w:r w:rsidRPr="00BB22B7">
              <w:rPr>
                <w:rStyle w:val="s0"/>
                <w:sz w:val="24"/>
                <w:szCs w:val="24"/>
              </w:rPr>
              <w:t xml:space="preserve"> м </w:t>
            </w:r>
            <w:r>
              <w:rPr>
                <w:rStyle w:val="s0"/>
                <w:sz w:val="24"/>
                <w:szCs w:val="24"/>
                <w:lang w:val="kk-KZ"/>
              </w:rPr>
              <w:t>солтүстікке қарай</w:t>
            </w:r>
            <w:r w:rsidRPr="00BB22B7">
              <w:rPr>
                <w:rStyle w:val="s0"/>
                <w:sz w:val="24"/>
                <w:szCs w:val="24"/>
              </w:rPr>
              <w:t xml:space="preserve"> орналасқан. Оба үйіндісінің биіктігі </w:t>
            </w:r>
            <w:r>
              <w:rPr>
                <w:rStyle w:val="s0"/>
                <w:sz w:val="24"/>
                <w:szCs w:val="24"/>
                <w:lang w:val="kk-KZ"/>
              </w:rPr>
              <w:t>-</w:t>
            </w:r>
            <w:r w:rsidRPr="00BB22B7">
              <w:rPr>
                <w:rStyle w:val="s0"/>
                <w:sz w:val="24"/>
                <w:szCs w:val="24"/>
              </w:rPr>
              <w:t xml:space="preserve"> 0,2 м, диаметрі </w:t>
            </w:r>
            <w:r>
              <w:rPr>
                <w:rStyle w:val="s0"/>
                <w:sz w:val="24"/>
                <w:szCs w:val="24"/>
                <w:lang w:val="kk-KZ"/>
              </w:rPr>
              <w:t>-</w:t>
            </w:r>
            <w:r w:rsidRPr="00BB22B7">
              <w:rPr>
                <w:rStyle w:val="s0"/>
                <w:sz w:val="24"/>
                <w:szCs w:val="24"/>
              </w:rPr>
              <w:t xml:space="preserve"> </w:t>
            </w:r>
            <w:r>
              <w:rPr>
                <w:rStyle w:val="s0"/>
                <w:sz w:val="24"/>
                <w:szCs w:val="24"/>
                <w:lang w:val="kk-KZ"/>
              </w:rPr>
              <w:t>4</w:t>
            </w:r>
            <w:r w:rsidRPr="00BB22B7">
              <w:rPr>
                <w:rStyle w:val="s0"/>
                <w:sz w:val="24"/>
                <w:szCs w:val="24"/>
              </w:rPr>
              <w:t xml:space="preserve"> м. Оба үйіндісі топырақ пен тастан тұрады, </w:t>
            </w:r>
            <w:r w:rsidRPr="007253F7">
              <w:rPr>
                <w:rStyle w:val="s0"/>
                <w:color w:val="auto"/>
                <w:sz w:val="24"/>
                <w:szCs w:val="24"/>
              </w:rPr>
              <w:t>бетін</w:t>
            </w:r>
            <w:r w:rsidRPr="007253F7">
              <w:rPr>
                <w:rStyle w:val="s0"/>
                <w:color w:val="auto"/>
                <w:sz w:val="24"/>
                <w:szCs w:val="24"/>
                <w:lang w:val="kk-KZ"/>
              </w:rPr>
              <w:t xml:space="preserve"> шөп басқан (мия – </w:t>
            </w:r>
            <w:r w:rsidRPr="007253F7">
              <w:rPr>
                <w:rFonts w:ascii="Times New Roman" w:hAnsi="Times New Roman"/>
                <w:sz w:val="24"/>
                <w:szCs w:val="24"/>
                <w:shd w:val="clear" w:color="auto" w:fill="FFFFFF"/>
              </w:rPr>
              <w:t>лат. Glycyrrhіza glabra</w:t>
            </w:r>
            <w:r w:rsidRPr="007253F7">
              <w:rPr>
                <w:rStyle w:val="s0"/>
                <w:color w:val="auto"/>
                <w:sz w:val="24"/>
                <w:szCs w:val="24"/>
                <w:lang w:val="kk-KZ"/>
              </w:rPr>
              <w:t>)</w:t>
            </w:r>
            <w:r w:rsidRPr="007253F7">
              <w:rPr>
                <w:rStyle w:val="s0"/>
                <w:color w:val="auto"/>
                <w:sz w:val="24"/>
                <w:szCs w:val="24"/>
              </w:rPr>
              <w:t xml:space="preserve"> </w:t>
            </w:r>
            <w:r>
              <w:rPr>
                <w:rStyle w:val="s0"/>
                <w:color w:val="auto"/>
                <w:sz w:val="24"/>
                <w:szCs w:val="24"/>
                <w:lang w:val="kk-KZ"/>
              </w:rPr>
              <w:t xml:space="preserve">арасында </w:t>
            </w:r>
            <w:r w:rsidRPr="00C11079">
              <w:rPr>
                <w:rStyle w:val="s0"/>
                <w:sz w:val="24"/>
                <w:szCs w:val="24"/>
              </w:rPr>
              <w:t>жеке</w:t>
            </w:r>
            <w:r>
              <w:rPr>
                <w:rStyle w:val="s0"/>
                <w:sz w:val="24"/>
                <w:szCs w:val="24"/>
                <w:lang w:val="kk-KZ"/>
              </w:rPr>
              <w:t>леген</w:t>
            </w:r>
            <w:r w:rsidRPr="00C11079">
              <w:rPr>
                <w:rStyle w:val="s0"/>
                <w:sz w:val="24"/>
                <w:szCs w:val="24"/>
              </w:rPr>
              <w:t xml:space="preserve"> 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Шығыс жақ бетінде ескі өзен арнасы бар.</w:t>
            </w:r>
          </w:p>
        </w:tc>
      </w:tr>
      <w:tr w:rsidR="00C8307E" w:rsidTr="003F1DEC">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№6</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934" w:type="dxa"/>
          </w:tcPr>
          <w:p w:rsidR="00C8307E" w:rsidRPr="00165230" w:rsidRDefault="00A41ABF" w:rsidP="00A41ABF">
            <w:pPr>
              <w:spacing w:line="360" w:lineRule="auto"/>
              <w:ind w:right="249"/>
              <w:rPr>
                <w:rStyle w:val="s0"/>
                <w:sz w:val="24"/>
                <w:szCs w:val="24"/>
              </w:rPr>
            </w:pPr>
            <w:r>
              <w:rPr>
                <w:rStyle w:val="s0"/>
                <w:sz w:val="24"/>
                <w:szCs w:val="24"/>
                <w:lang w:val="kk-KZ"/>
              </w:rPr>
              <w:t xml:space="preserve"> </w:t>
            </w:r>
            <w:r w:rsidR="00C8307E" w:rsidRPr="00165230">
              <w:rPr>
                <w:rStyle w:val="s0"/>
                <w:sz w:val="24"/>
                <w:szCs w:val="24"/>
              </w:rPr>
              <w:t>N 43°2</w:t>
            </w:r>
            <w:r w:rsidR="007253F7">
              <w:rPr>
                <w:rStyle w:val="s0"/>
                <w:sz w:val="24"/>
                <w:szCs w:val="24"/>
                <w:lang w:val="kk-KZ"/>
              </w:rPr>
              <w:t>2</w:t>
            </w:r>
            <w:r w:rsidR="00C8307E" w:rsidRPr="00165230">
              <w:rPr>
                <w:rStyle w:val="s0"/>
                <w:sz w:val="24"/>
                <w:szCs w:val="24"/>
              </w:rPr>
              <w:t>'</w:t>
            </w:r>
            <w:r w:rsidR="007253F7">
              <w:rPr>
                <w:rStyle w:val="s0"/>
                <w:sz w:val="24"/>
                <w:szCs w:val="24"/>
                <w:lang w:val="kk-KZ"/>
              </w:rPr>
              <w:t>01</w:t>
            </w:r>
            <w:r w:rsidR="00C8307E" w:rsidRPr="00165230">
              <w:rPr>
                <w:rStyle w:val="s0"/>
                <w:sz w:val="24"/>
                <w:szCs w:val="24"/>
              </w:rPr>
              <w:t>.</w:t>
            </w:r>
            <w:r w:rsidR="007253F7">
              <w:rPr>
                <w:rStyle w:val="s0"/>
                <w:sz w:val="24"/>
                <w:szCs w:val="24"/>
                <w:lang w:val="kk-KZ"/>
              </w:rPr>
              <w:t>2</w:t>
            </w:r>
            <w:r w:rsidR="00C8307E" w:rsidRPr="00165230">
              <w:rPr>
                <w:rStyle w:val="s0"/>
                <w:sz w:val="24"/>
                <w:szCs w:val="24"/>
              </w:rPr>
              <w:t xml:space="preserve">'' </w:t>
            </w:r>
          </w:p>
          <w:p w:rsidR="00C8307E" w:rsidRPr="00165230" w:rsidRDefault="00C8307E" w:rsidP="00C8307E">
            <w:pPr>
              <w:spacing w:line="360" w:lineRule="auto"/>
              <w:ind w:right="249"/>
              <w:jc w:val="right"/>
              <w:rPr>
                <w:rFonts w:ascii="Times New Roman" w:eastAsia="Times New Roman" w:hAnsi="Times New Roman" w:cs="Times New Roman"/>
                <w:color w:val="000000"/>
                <w:sz w:val="24"/>
                <w:szCs w:val="24"/>
              </w:rPr>
            </w:pPr>
            <w:r w:rsidRPr="00165230">
              <w:rPr>
                <w:rStyle w:val="s0"/>
                <w:sz w:val="24"/>
                <w:szCs w:val="24"/>
              </w:rPr>
              <w:t>Е 077°22'</w:t>
            </w:r>
            <w:r w:rsidR="007253F7">
              <w:rPr>
                <w:rStyle w:val="s0"/>
                <w:sz w:val="24"/>
                <w:szCs w:val="24"/>
                <w:lang w:val="kk-KZ"/>
              </w:rPr>
              <w:t>21</w:t>
            </w:r>
            <w:r w:rsidRPr="00165230">
              <w:rPr>
                <w:rStyle w:val="s0"/>
                <w:sz w:val="24"/>
                <w:szCs w:val="24"/>
              </w:rPr>
              <w:t>.</w:t>
            </w:r>
            <w:r w:rsidR="007253F7">
              <w:rPr>
                <w:rStyle w:val="s0"/>
                <w:sz w:val="24"/>
                <w:szCs w:val="24"/>
                <w:lang w:val="kk-KZ"/>
              </w:rPr>
              <w:t>7</w:t>
            </w:r>
            <w:r w:rsidRPr="00165230">
              <w:rPr>
                <w:rStyle w:val="s0"/>
                <w:sz w:val="24"/>
                <w:szCs w:val="24"/>
              </w:rPr>
              <w:t>''</w:t>
            </w:r>
          </w:p>
        </w:tc>
        <w:tc>
          <w:tcPr>
            <w:tcW w:w="3028" w:type="dxa"/>
          </w:tcPr>
          <w:p w:rsidR="00411E61" w:rsidRDefault="00411E61" w:rsidP="00C8307E">
            <w:pPr>
              <w:spacing w:line="360" w:lineRule="auto"/>
              <w:ind w:right="-20"/>
              <w:rPr>
                <w:rFonts w:ascii="Times New Roman" w:eastAsia="Times New Roman" w:hAnsi="Times New Roman" w:cs="Times New Roman"/>
                <w:noProof/>
                <w:color w:val="000000"/>
                <w:sz w:val="24"/>
                <w:szCs w:val="24"/>
              </w:rPr>
            </w:pPr>
          </w:p>
          <w:p w:rsidR="00C8307E" w:rsidRPr="00165230" w:rsidRDefault="00411E61" w:rsidP="00C8307E">
            <w:pPr>
              <w:spacing w:line="360" w:lineRule="auto"/>
              <w:ind w:right="-20"/>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897879" cy="1423358"/>
                  <wp:effectExtent l="0" t="0" r="762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0753" cy="1425513"/>
                          </a:xfrm>
                          <a:prstGeom prst="rect">
                            <a:avLst/>
                          </a:prstGeom>
                          <a:noFill/>
                          <a:ln>
                            <a:noFill/>
                          </a:ln>
                        </pic:spPr>
                      </pic:pic>
                    </a:graphicData>
                  </a:graphic>
                </wp:inline>
              </w:drawing>
            </w:r>
          </w:p>
          <w:p w:rsidR="00C8307E" w:rsidRDefault="00C8307E" w:rsidP="00C8307E">
            <w:pPr>
              <w:spacing w:line="360" w:lineRule="auto"/>
              <w:ind w:right="-20"/>
              <w:jc w:val="center"/>
              <w:rPr>
                <w:rFonts w:ascii="Times New Roman" w:eastAsia="Times New Roman" w:hAnsi="Times New Roman" w:cs="Times New Roman"/>
                <w:noProof/>
                <w:color w:val="000000"/>
                <w:sz w:val="24"/>
                <w:szCs w:val="24"/>
              </w:rPr>
            </w:pPr>
          </w:p>
          <w:p w:rsidR="00C8307E" w:rsidRDefault="00C8307E" w:rsidP="00C8307E">
            <w:pPr>
              <w:spacing w:line="360" w:lineRule="auto"/>
              <w:ind w:right="-20"/>
              <w:jc w:val="center"/>
              <w:rPr>
                <w:rFonts w:ascii="Times New Roman" w:eastAsia="Times New Roman" w:hAnsi="Times New Roman" w:cs="Times New Roman"/>
                <w:noProof/>
                <w:color w:val="000000"/>
                <w:sz w:val="24"/>
                <w:szCs w:val="24"/>
              </w:rPr>
            </w:pPr>
          </w:p>
          <w:p w:rsidR="00C8307E" w:rsidRPr="00165230" w:rsidRDefault="00C8307E" w:rsidP="00C8307E">
            <w:pPr>
              <w:spacing w:line="360" w:lineRule="auto"/>
              <w:ind w:right="-20"/>
              <w:jc w:val="center"/>
              <w:rPr>
                <w:rFonts w:ascii="Times New Roman" w:eastAsia="Times New Roman" w:hAnsi="Times New Roman" w:cs="Times New Roman"/>
                <w:color w:val="000000"/>
                <w:sz w:val="24"/>
                <w:szCs w:val="24"/>
              </w:rPr>
            </w:pPr>
          </w:p>
        </w:tc>
        <w:tc>
          <w:tcPr>
            <w:tcW w:w="3538" w:type="dxa"/>
          </w:tcPr>
          <w:p w:rsidR="00C8307E" w:rsidRPr="00165230" w:rsidRDefault="00756529" w:rsidP="00C8307E">
            <w:pPr>
              <w:spacing w:line="360" w:lineRule="auto"/>
              <w:ind w:left="141" w:right="147"/>
              <w:jc w:val="both"/>
              <w:rPr>
                <w:rFonts w:ascii="Times New Roman" w:eastAsia="Times New Roman" w:hAnsi="Times New Roman" w:cs="Times New Roman"/>
                <w:color w:val="000000"/>
                <w:spacing w:val="-16"/>
                <w:sz w:val="24"/>
                <w:szCs w:val="24"/>
              </w:rPr>
            </w:pPr>
            <w:r w:rsidRPr="00BB22B7">
              <w:rPr>
                <w:rStyle w:val="s0"/>
                <w:sz w:val="24"/>
                <w:szCs w:val="24"/>
              </w:rPr>
              <w:t xml:space="preserve">№ </w:t>
            </w:r>
            <w:r>
              <w:rPr>
                <w:rStyle w:val="s0"/>
                <w:sz w:val="24"/>
                <w:szCs w:val="24"/>
                <w:lang w:val="kk-KZ"/>
              </w:rPr>
              <w:t>5</w:t>
            </w:r>
            <w:r w:rsidRPr="00BB22B7">
              <w:rPr>
                <w:rStyle w:val="s0"/>
                <w:sz w:val="24"/>
                <w:szCs w:val="24"/>
              </w:rPr>
              <w:t xml:space="preserve"> обадан </w:t>
            </w:r>
            <w:r>
              <w:rPr>
                <w:rStyle w:val="s0"/>
                <w:sz w:val="24"/>
                <w:szCs w:val="24"/>
                <w:lang w:val="kk-KZ"/>
              </w:rPr>
              <w:t>2</w:t>
            </w:r>
            <w:r w:rsidRPr="00BB22B7">
              <w:rPr>
                <w:rStyle w:val="s0"/>
                <w:sz w:val="24"/>
                <w:szCs w:val="24"/>
              </w:rPr>
              <w:t xml:space="preserve"> м </w:t>
            </w:r>
            <w:r>
              <w:rPr>
                <w:rStyle w:val="s0"/>
                <w:sz w:val="24"/>
                <w:szCs w:val="24"/>
                <w:lang w:val="kk-KZ"/>
              </w:rPr>
              <w:t>солтүстікке қарай</w:t>
            </w:r>
            <w:r w:rsidRPr="00BB22B7">
              <w:rPr>
                <w:rStyle w:val="s0"/>
                <w:sz w:val="24"/>
                <w:szCs w:val="24"/>
              </w:rPr>
              <w:t xml:space="preserve"> орналасқан. Оба үйіндісінің биіктігі </w:t>
            </w:r>
            <w:r>
              <w:rPr>
                <w:rStyle w:val="s0"/>
                <w:sz w:val="24"/>
                <w:szCs w:val="24"/>
                <w:lang w:val="kk-KZ"/>
              </w:rPr>
              <w:t>-</w:t>
            </w:r>
            <w:r w:rsidRPr="00BB22B7">
              <w:rPr>
                <w:rStyle w:val="s0"/>
                <w:sz w:val="24"/>
                <w:szCs w:val="24"/>
              </w:rPr>
              <w:t xml:space="preserve"> 0,2 м, диаметрі </w:t>
            </w:r>
            <w:r>
              <w:rPr>
                <w:rStyle w:val="s0"/>
                <w:sz w:val="24"/>
                <w:szCs w:val="24"/>
                <w:lang w:val="kk-KZ"/>
              </w:rPr>
              <w:t>-</w:t>
            </w:r>
            <w:r w:rsidRPr="00BB22B7">
              <w:rPr>
                <w:rStyle w:val="s0"/>
                <w:sz w:val="24"/>
                <w:szCs w:val="24"/>
              </w:rPr>
              <w:t xml:space="preserve"> </w:t>
            </w:r>
            <w:r>
              <w:rPr>
                <w:rStyle w:val="s0"/>
                <w:sz w:val="24"/>
                <w:szCs w:val="24"/>
                <w:lang w:val="kk-KZ"/>
              </w:rPr>
              <w:t>4</w:t>
            </w:r>
            <w:r w:rsidRPr="00BB22B7">
              <w:rPr>
                <w:rStyle w:val="s0"/>
                <w:sz w:val="24"/>
                <w:szCs w:val="24"/>
              </w:rPr>
              <w:t xml:space="preserve"> м. Оба үйіндісі топырақ пен тастан тұрады, </w:t>
            </w:r>
            <w:r w:rsidRPr="007253F7">
              <w:rPr>
                <w:rStyle w:val="s0"/>
                <w:color w:val="auto"/>
                <w:sz w:val="24"/>
                <w:szCs w:val="24"/>
              </w:rPr>
              <w:t>бетін</w:t>
            </w:r>
            <w:r w:rsidRPr="007253F7">
              <w:rPr>
                <w:rStyle w:val="s0"/>
                <w:color w:val="auto"/>
                <w:sz w:val="24"/>
                <w:szCs w:val="24"/>
                <w:lang w:val="kk-KZ"/>
              </w:rPr>
              <w:t xml:space="preserve"> шөп басқан (мия – </w:t>
            </w:r>
            <w:r w:rsidRPr="007253F7">
              <w:rPr>
                <w:rFonts w:ascii="Times New Roman" w:hAnsi="Times New Roman"/>
                <w:sz w:val="24"/>
                <w:szCs w:val="24"/>
                <w:shd w:val="clear" w:color="auto" w:fill="FFFFFF"/>
              </w:rPr>
              <w:t>лат. Glycyrrhіza glabra</w:t>
            </w:r>
            <w:r w:rsidRPr="007253F7">
              <w:rPr>
                <w:rStyle w:val="s0"/>
                <w:color w:val="auto"/>
                <w:sz w:val="24"/>
                <w:szCs w:val="24"/>
                <w:lang w:val="kk-KZ"/>
              </w:rPr>
              <w:t>)</w:t>
            </w:r>
            <w:r w:rsidRPr="007253F7">
              <w:rPr>
                <w:rStyle w:val="s0"/>
                <w:color w:val="auto"/>
                <w:sz w:val="24"/>
                <w:szCs w:val="24"/>
              </w:rPr>
              <w:t xml:space="preserve"> </w:t>
            </w:r>
            <w:r>
              <w:rPr>
                <w:rStyle w:val="s0"/>
                <w:color w:val="auto"/>
                <w:sz w:val="24"/>
                <w:szCs w:val="24"/>
                <w:lang w:val="kk-KZ"/>
              </w:rPr>
              <w:t xml:space="preserve">арасында </w:t>
            </w:r>
            <w:r w:rsidRPr="00C11079">
              <w:rPr>
                <w:rStyle w:val="s0"/>
                <w:sz w:val="24"/>
                <w:szCs w:val="24"/>
              </w:rPr>
              <w:t>жеке</w:t>
            </w:r>
            <w:r>
              <w:rPr>
                <w:rStyle w:val="s0"/>
                <w:sz w:val="24"/>
                <w:szCs w:val="24"/>
                <w:lang w:val="kk-KZ"/>
              </w:rPr>
              <w:t>леген</w:t>
            </w:r>
            <w:r w:rsidRPr="00C11079">
              <w:rPr>
                <w:rStyle w:val="s0"/>
                <w:sz w:val="24"/>
                <w:szCs w:val="24"/>
              </w:rPr>
              <w:t xml:space="preserve"> 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Шығыс жақ бетінде ескі өзен арнасы бар.</w:t>
            </w:r>
          </w:p>
        </w:tc>
      </w:tr>
      <w:tr w:rsidR="0091662A" w:rsidTr="003F1DEC">
        <w:tc>
          <w:tcPr>
            <w:tcW w:w="845" w:type="dxa"/>
          </w:tcPr>
          <w:p w:rsidR="0091662A" w:rsidRPr="00165230" w:rsidRDefault="0091662A" w:rsidP="0091662A">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№7</w:t>
            </w:r>
          </w:p>
          <w:p w:rsidR="0091662A" w:rsidRPr="00165230" w:rsidRDefault="0091662A" w:rsidP="0091662A">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91662A" w:rsidRPr="00165230" w:rsidRDefault="0091662A" w:rsidP="0091662A">
            <w:pPr>
              <w:spacing w:line="360" w:lineRule="auto"/>
              <w:ind w:right="-20"/>
              <w:jc w:val="center"/>
              <w:rPr>
                <w:rFonts w:ascii="Times New Roman" w:eastAsia="Times New Roman" w:hAnsi="Times New Roman" w:cs="Times New Roman"/>
                <w:color w:val="000000"/>
                <w:spacing w:val="3"/>
                <w:sz w:val="24"/>
                <w:szCs w:val="24"/>
                <w:lang w:val="kk-KZ"/>
              </w:rPr>
            </w:pPr>
          </w:p>
        </w:tc>
        <w:tc>
          <w:tcPr>
            <w:tcW w:w="1934" w:type="dxa"/>
          </w:tcPr>
          <w:p w:rsidR="0091662A" w:rsidRPr="00165230" w:rsidRDefault="0091662A" w:rsidP="0091662A">
            <w:pPr>
              <w:spacing w:line="360" w:lineRule="auto"/>
              <w:ind w:right="249"/>
              <w:jc w:val="center"/>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01</w:t>
            </w:r>
            <w:r w:rsidRPr="00165230">
              <w:rPr>
                <w:rStyle w:val="s0"/>
                <w:sz w:val="24"/>
                <w:szCs w:val="24"/>
              </w:rPr>
              <w:t xml:space="preserve">.4'' </w:t>
            </w:r>
          </w:p>
          <w:p w:rsidR="0091662A" w:rsidRPr="00165230" w:rsidRDefault="0091662A" w:rsidP="0091662A">
            <w:pPr>
              <w:spacing w:line="360" w:lineRule="auto"/>
              <w:ind w:right="249"/>
              <w:jc w:val="right"/>
              <w:rPr>
                <w:rFonts w:ascii="Times New Roman" w:eastAsia="Times New Roman" w:hAnsi="Times New Roman" w:cs="Times New Roman"/>
                <w:color w:val="000000"/>
                <w:sz w:val="24"/>
                <w:szCs w:val="24"/>
              </w:rPr>
            </w:pPr>
            <w:r w:rsidRPr="00165230">
              <w:rPr>
                <w:rStyle w:val="s0"/>
                <w:sz w:val="24"/>
                <w:szCs w:val="24"/>
              </w:rPr>
              <w:t>Е 077°22'</w:t>
            </w:r>
            <w:r>
              <w:rPr>
                <w:rStyle w:val="s0"/>
                <w:sz w:val="24"/>
                <w:szCs w:val="24"/>
                <w:lang w:val="kk-KZ"/>
              </w:rPr>
              <w:t>21</w:t>
            </w:r>
            <w:r w:rsidRPr="00165230">
              <w:rPr>
                <w:rStyle w:val="s0"/>
                <w:sz w:val="24"/>
                <w:szCs w:val="24"/>
              </w:rPr>
              <w:t>.</w:t>
            </w:r>
            <w:r>
              <w:rPr>
                <w:rStyle w:val="s0"/>
                <w:sz w:val="24"/>
                <w:szCs w:val="24"/>
                <w:lang w:val="kk-KZ"/>
              </w:rPr>
              <w:t>6</w:t>
            </w:r>
            <w:r w:rsidRPr="00165230">
              <w:rPr>
                <w:rStyle w:val="s0"/>
                <w:sz w:val="24"/>
                <w:szCs w:val="24"/>
              </w:rPr>
              <w:t>''</w:t>
            </w:r>
          </w:p>
        </w:tc>
        <w:tc>
          <w:tcPr>
            <w:tcW w:w="3028" w:type="dxa"/>
          </w:tcPr>
          <w:p w:rsidR="00411E61" w:rsidRDefault="00411E61" w:rsidP="0091662A">
            <w:pPr>
              <w:spacing w:line="360" w:lineRule="auto"/>
              <w:ind w:right="-20"/>
              <w:rPr>
                <w:rFonts w:ascii="Times New Roman" w:eastAsia="Times New Roman" w:hAnsi="Times New Roman" w:cs="Times New Roman"/>
                <w:noProof/>
                <w:color w:val="000000"/>
                <w:sz w:val="24"/>
                <w:szCs w:val="24"/>
              </w:rPr>
            </w:pPr>
          </w:p>
          <w:p w:rsidR="0091662A" w:rsidRPr="00165230" w:rsidRDefault="00411E61" w:rsidP="0091662A">
            <w:pPr>
              <w:spacing w:line="360" w:lineRule="auto"/>
              <w:ind w:right="-20"/>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lastRenderedPageBreak/>
              <w:drawing>
                <wp:inline distT="0" distB="0" distL="0" distR="0">
                  <wp:extent cx="1820173" cy="1365081"/>
                  <wp:effectExtent l="0" t="0" r="889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26051" cy="1369490"/>
                          </a:xfrm>
                          <a:prstGeom prst="rect">
                            <a:avLst/>
                          </a:prstGeom>
                          <a:noFill/>
                          <a:ln>
                            <a:noFill/>
                          </a:ln>
                        </pic:spPr>
                      </pic:pic>
                    </a:graphicData>
                  </a:graphic>
                </wp:inline>
              </w:drawing>
            </w:r>
          </w:p>
          <w:p w:rsidR="0091662A" w:rsidRDefault="0091662A" w:rsidP="0091662A">
            <w:pPr>
              <w:spacing w:line="360" w:lineRule="auto"/>
              <w:ind w:right="-20"/>
              <w:jc w:val="center"/>
              <w:rPr>
                <w:rFonts w:ascii="Times New Roman" w:eastAsia="Times New Roman" w:hAnsi="Times New Roman" w:cs="Times New Roman"/>
                <w:noProof/>
                <w:color w:val="000000"/>
                <w:sz w:val="24"/>
                <w:szCs w:val="24"/>
              </w:rPr>
            </w:pPr>
          </w:p>
          <w:p w:rsidR="0091662A" w:rsidRPr="00165230" w:rsidRDefault="0091662A" w:rsidP="0091662A">
            <w:pPr>
              <w:spacing w:line="360" w:lineRule="auto"/>
              <w:ind w:right="-20"/>
              <w:jc w:val="center"/>
              <w:rPr>
                <w:rFonts w:ascii="Times New Roman" w:eastAsia="Times New Roman" w:hAnsi="Times New Roman" w:cs="Times New Roman"/>
                <w:color w:val="000000"/>
                <w:sz w:val="24"/>
                <w:szCs w:val="24"/>
              </w:rPr>
            </w:pPr>
          </w:p>
        </w:tc>
        <w:tc>
          <w:tcPr>
            <w:tcW w:w="3538" w:type="dxa"/>
          </w:tcPr>
          <w:p w:rsidR="0091662A" w:rsidRPr="00165230" w:rsidRDefault="0091662A" w:rsidP="0091662A">
            <w:pPr>
              <w:pStyle w:val="a8"/>
              <w:spacing w:line="360" w:lineRule="auto"/>
              <w:ind w:left="141" w:right="147"/>
              <w:jc w:val="both"/>
              <w:rPr>
                <w:rFonts w:ascii="Times New Roman" w:eastAsia="Times New Roman" w:hAnsi="Times New Roman"/>
                <w:color w:val="000000"/>
                <w:spacing w:val="-16"/>
                <w:sz w:val="24"/>
                <w:szCs w:val="24"/>
              </w:rPr>
            </w:pPr>
            <w:r w:rsidRPr="00BB22B7">
              <w:rPr>
                <w:rStyle w:val="s0"/>
                <w:sz w:val="24"/>
                <w:szCs w:val="24"/>
              </w:rPr>
              <w:lastRenderedPageBreak/>
              <w:t xml:space="preserve">№ </w:t>
            </w:r>
            <w:r>
              <w:rPr>
                <w:rStyle w:val="s0"/>
                <w:sz w:val="24"/>
                <w:szCs w:val="24"/>
                <w:lang w:val="kk-KZ"/>
              </w:rPr>
              <w:t>6</w:t>
            </w:r>
            <w:r w:rsidRPr="00BB22B7">
              <w:rPr>
                <w:rStyle w:val="s0"/>
                <w:sz w:val="24"/>
                <w:szCs w:val="24"/>
              </w:rPr>
              <w:t xml:space="preserve"> обадан </w:t>
            </w:r>
            <w:r>
              <w:rPr>
                <w:rStyle w:val="s0"/>
                <w:sz w:val="24"/>
                <w:szCs w:val="24"/>
                <w:lang w:val="kk-KZ"/>
              </w:rPr>
              <w:t>3</w:t>
            </w:r>
            <w:r w:rsidRPr="00BB22B7">
              <w:rPr>
                <w:rStyle w:val="s0"/>
                <w:sz w:val="24"/>
                <w:szCs w:val="24"/>
              </w:rPr>
              <w:t xml:space="preserve"> м </w:t>
            </w:r>
            <w:r>
              <w:rPr>
                <w:rStyle w:val="s0"/>
                <w:sz w:val="24"/>
                <w:szCs w:val="24"/>
                <w:lang w:val="kk-KZ"/>
              </w:rPr>
              <w:t>солтүстікке қарай</w:t>
            </w:r>
            <w:r w:rsidRPr="00BB22B7">
              <w:rPr>
                <w:rStyle w:val="s0"/>
                <w:sz w:val="24"/>
                <w:szCs w:val="24"/>
              </w:rPr>
              <w:t xml:space="preserve"> орналасқан. Оба үйіндісінің биіктігі </w:t>
            </w:r>
            <w:r>
              <w:rPr>
                <w:rStyle w:val="s0"/>
                <w:sz w:val="24"/>
                <w:szCs w:val="24"/>
                <w:lang w:val="kk-KZ"/>
              </w:rPr>
              <w:t>-</w:t>
            </w:r>
            <w:r w:rsidRPr="00BB22B7">
              <w:rPr>
                <w:rStyle w:val="s0"/>
                <w:sz w:val="24"/>
                <w:szCs w:val="24"/>
              </w:rPr>
              <w:t xml:space="preserve"> 0,</w:t>
            </w:r>
            <w:r>
              <w:rPr>
                <w:rStyle w:val="s0"/>
                <w:sz w:val="24"/>
                <w:szCs w:val="24"/>
                <w:lang w:val="kk-KZ"/>
              </w:rPr>
              <w:t>30</w:t>
            </w:r>
            <w:r w:rsidRPr="00BB22B7">
              <w:rPr>
                <w:rStyle w:val="s0"/>
                <w:sz w:val="24"/>
                <w:szCs w:val="24"/>
              </w:rPr>
              <w:t xml:space="preserve"> м, диаметрі </w:t>
            </w:r>
            <w:r>
              <w:rPr>
                <w:rStyle w:val="s0"/>
                <w:sz w:val="24"/>
                <w:szCs w:val="24"/>
                <w:lang w:val="kk-KZ"/>
              </w:rPr>
              <w:t>-</w:t>
            </w:r>
            <w:r w:rsidRPr="00BB22B7">
              <w:rPr>
                <w:rStyle w:val="s0"/>
                <w:sz w:val="24"/>
                <w:szCs w:val="24"/>
              </w:rPr>
              <w:t xml:space="preserve"> </w:t>
            </w:r>
            <w:r>
              <w:rPr>
                <w:rStyle w:val="s0"/>
                <w:sz w:val="24"/>
                <w:szCs w:val="24"/>
                <w:lang w:val="kk-KZ"/>
              </w:rPr>
              <w:t>7</w:t>
            </w:r>
            <w:r w:rsidRPr="00BB22B7">
              <w:rPr>
                <w:rStyle w:val="s0"/>
                <w:sz w:val="24"/>
                <w:szCs w:val="24"/>
              </w:rPr>
              <w:t xml:space="preserve"> м. Оба үйіндісі топырақ пен тастан тұрады, </w:t>
            </w:r>
            <w:r w:rsidRPr="007253F7">
              <w:rPr>
                <w:rStyle w:val="s0"/>
                <w:color w:val="auto"/>
                <w:sz w:val="24"/>
                <w:szCs w:val="24"/>
              </w:rPr>
              <w:lastRenderedPageBreak/>
              <w:t>бетін</w:t>
            </w:r>
            <w:r w:rsidRPr="007253F7">
              <w:rPr>
                <w:rStyle w:val="s0"/>
                <w:color w:val="auto"/>
                <w:sz w:val="24"/>
                <w:szCs w:val="24"/>
                <w:lang w:val="kk-KZ"/>
              </w:rPr>
              <w:t xml:space="preserve"> шөп басқан (мия – </w:t>
            </w:r>
            <w:r w:rsidRPr="007253F7">
              <w:rPr>
                <w:rFonts w:ascii="Times New Roman" w:hAnsi="Times New Roman"/>
                <w:sz w:val="24"/>
                <w:szCs w:val="24"/>
                <w:shd w:val="clear" w:color="auto" w:fill="FFFFFF"/>
              </w:rPr>
              <w:t>лат. Glycyrrhіza glabra</w:t>
            </w:r>
            <w:r w:rsidRPr="007253F7">
              <w:rPr>
                <w:rStyle w:val="s0"/>
                <w:color w:val="auto"/>
                <w:sz w:val="24"/>
                <w:szCs w:val="24"/>
                <w:lang w:val="kk-KZ"/>
              </w:rPr>
              <w:t>)</w:t>
            </w:r>
            <w:r w:rsidRPr="007253F7">
              <w:rPr>
                <w:rStyle w:val="s0"/>
                <w:color w:val="auto"/>
                <w:sz w:val="24"/>
                <w:szCs w:val="24"/>
              </w:rPr>
              <w:t xml:space="preserve"> </w:t>
            </w:r>
            <w:r>
              <w:rPr>
                <w:rStyle w:val="s0"/>
                <w:color w:val="auto"/>
                <w:sz w:val="24"/>
                <w:szCs w:val="24"/>
                <w:lang w:val="kk-KZ"/>
              </w:rPr>
              <w:t xml:space="preserve">арасында </w:t>
            </w:r>
            <w:r w:rsidRPr="00C11079">
              <w:rPr>
                <w:rStyle w:val="s0"/>
                <w:sz w:val="24"/>
                <w:szCs w:val="24"/>
              </w:rPr>
              <w:t>жеке</w:t>
            </w:r>
            <w:r>
              <w:rPr>
                <w:rStyle w:val="s0"/>
                <w:sz w:val="24"/>
                <w:szCs w:val="24"/>
                <w:lang w:val="kk-KZ"/>
              </w:rPr>
              <w:t>леген</w:t>
            </w:r>
            <w:r w:rsidRPr="00C11079">
              <w:rPr>
                <w:rStyle w:val="s0"/>
                <w:sz w:val="24"/>
                <w:szCs w:val="24"/>
              </w:rPr>
              <w:t xml:space="preserve"> 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Шығыс жақ бетінде ескі өзен арнасы бар.</w:t>
            </w:r>
          </w:p>
        </w:tc>
      </w:tr>
    </w:tbl>
    <w:p w:rsidR="00C8307E" w:rsidRDefault="00C8307E" w:rsidP="00C8307E">
      <w:pPr>
        <w:autoSpaceDE w:val="0"/>
        <w:autoSpaceDN w:val="0"/>
        <w:adjustRightInd w:val="0"/>
        <w:spacing w:after="0" w:line="360" w:lineRule="auto"/>
        <w:ind w:firstLine="709"/>
        <w:jc w:val="both"/>
        <w:rPr>
          <w:rStyle w:val="11"/>
          <w:rFonts w:eastAsiaTheme="minorHAnsi"/>
          <w:lang w:val="kk-KZ"/>
        </w:rPr>
      </w:pPr>
    </w:p>
    <w:p w:rsidR="00A41ABF" w:rsidRDefault="00A41ABF"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A41ABF" w:rsidRDefault="00A41ABF"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A41ABF" w:rsidRDefault="00A41ABF"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8307E"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C8307E">
        <w:rPr>
          <w:rFonts w:ascii="Times New Roman" w:eastAsia="Times New Roman" w:hAnsi="Times New Roman" w:cs="Times New Roman"/>
          <w:sz w:val="24"/>
          <w:szCs w:val="24"/>
          <w:lang w:val="kk-KZ"/>
        </w:rPr>
        <w:t xml:space="preserve"> жалғасы</w:t>
      </w:r>
    </w:p>
    <w:tbl>
      <w:tblPr>
        <w:tblStyle w:val="af7"/>
        <w:tblW w:w="0" w:type="auto"/>
        <w:tblLook w:val="04A0" w:firstRow="1" w:lastRow="0" w:firstColumn="1" w:lastColumn="0" w:noHBand="0" w:noVBand="1"/>
      </w:tblPr>
      <w:tblGrid>
        <w:gridCol w:w="845"/>
        <w:gridCol w:w="1702"/>
        <w:gridCol w:w="3275"/>
        <w:gridCol w:w="3538"/>
      </w:tblGrid>
      <w:tr w:rsidR="00C8307E" w:rsidTr="003F1DEC">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№8</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702" w:type="dxa"/>
          </w:tcPr>
          <w:p w:rsidR="00EF4959" w:rsidRPr="00165230" w:rsidRDefault="00EF4959" w:rsidP="00EF4959">
            <w:pPr>
              <w:spacing w:line="360" w:lineRule="auto"/>
              <w:ind w:right="249"/>
              <w:jc w:val="center"/>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01</w:t>
            </w:r>
            <w:r w:rsidRPr="00165230">
              <w:rPr>
                <w:rStyle w:val="s0"/>
                <w:sz w:val="24"/>
                <w:szCs w:val="24"/>
              </w:rPr>
              <w:t>.</w:t>
            </w:r>
            <w:r>
              <w:rPr>
                <w:rStyle w:val="s0"/>
                <w:sz w:val="24"/>
                <w:szCs w:val="24"/>
                <w:lang w:val="kk-KZ"/>
              </w:rPr>
              <w:t>6</w:t>
            </w:r>
            <w:r w:rsidRPr="00165230">
              <w:rPr>
                <w:rStyle w:val="s0"/>
                <w:sz w:val="24"/>
                <w:szCs w:val="24"/>
              </w:rPr>
              <w:t xml:space="preserve">'' </w:t>
            </w:r>
          </w:p>
          <w:p w:rsidR="00C8307E" w:rsidRPr="00165230" w:rsidRDefault="00EF4959" w:rsidP="00EF4959">
            <w:pPr>
              <w:pStyle w:val="a8"/>
              <w:spacing w:line="360" w:lineRule="auto"/>
              <w:rPr>
                <w:rFonts w:ascii="Times New Roman" w:eastAsia="Times New Roman" w:hAnsi="Times New Roman"/>
                <w:color w:val="000000"/>
                <w:sz w:val="24"/>
                <w:szCs w:val="24"/>
              </w:rPr>
            </w:pPr>
            <w:r>
              <w:rPr>
                <w:rStyle w:val="s0"/>
                <w:sz w:val="24"/>
                <w:szCs w:val="24"/>
                <w:lang w:val="kk-KZ"/>
              </w:rPr>
              <w:t xml:space="preserve"> </w:t>
            </w:r>
            <w:r w:rsidRPr="00165230">
              <w:rPr>
                <w:rStyle w:val="s0"/>
                <w:sz w:val="24"/>
                <w:szCs w:val="24"/>
              </w:rPr>
              <w:t>Е 077°22'</w:t>
            </w:r>
            <w:r>
              <w:rPr>
                <w:rStyle w:val="s0"/>
                <w:sz w:val="24"/>
                <w:szCs w:val="24"/>
                <w:lang w:val="kk-KZ"/>
              </w:rPr>
              <w:t>21</w:t>
            </w:r>
            <w:r w:rsidRPr="00165230">
              <w:rPr>
                <w:rStyle w:val="s0"/>
                <w:sz w:val="24"/>
                <w:szCs w:val="24"/>
              </w:rPr>
              <w:t>.</w:t>
            </w:r>
            <w:r>
              <w:rPr>
                <w:rStyle w:val="s0"/>
                <w:sz w:val="24"/>
                <w:szCs w:val="24"/>
                <w:lang w:val="kk-KZ"/>
              </w:rPr>
              <w:t>2</w:t>
            </w:r>
            <w:r w:rsidRPr="00165230">
              <w:rPr>
                <w:rStyle w:val="s0"/>
                <w:sz w:val="24"/>
                <w:szCs w:val="24"/>
              </w:rPr>
              <w:t>''</w:t>
            </w:r>
          </w:p>
        </w:tc>
        <w:tc>
          <w:tcPr>
            <w:tcW w:w="3260" w:type="dxa"/>
          </w:tcPr>
          <w:p w:rsidR="00411E61" w:rsidRDefault="00411E61" w:rsidP="00C8307E">
            <w:pPr>
              <w:spacing w:line="360" w:lineRule="auto"/>
              <w:ind w:right="-20"/>
              <w:jc w:val="center"/>
              <w:rPr>
                <w:rFonts w:ascii="Times New Roman" w:eastAsia="Times New Roman" w:hAnsi="Times New Roman" w:cs="Times New Roman"/>
                <w:color w:val="000000"/>
                <w:sz w:val="24"/>
                <w:szCs w:val="24"/>
              </w:rPr>
            </w:pPr>
          </w:p>
          <w:p w:rsidR="00C8307E" w:rsidRPr="00165230" w:rsidRDefault="00411E61" w:rsidP="00C8307E">
            <w:pPr>
              <w:spacing w:line="360" w:lineRule="auto"/>
              <w:ind w:right="-20"/>
              <w:jc w:val="center"/>
              <w:rPr>
                <w:rFonts w:ascii="Times New Roman" w:eastAsia="Times New Roman" w:hAnsi="Times New Roman" w:cs="Times New Roman"/>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742536" cy="2323319"/>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44477" cy="2325907"/>
                          </a:xfrm>
                          <a:prstGeom prst="rect">
                            <a:avLst/>
                          </a:prstGeom>
                          <a:noFill/>
                          <a:ln>
                            <a:noFill/>
                          </a:ln>
                        </pic:spPr>
                      </pic:pic>
                    </a:graphicData>
                  </a:graphic>
                </wp:inline>
              </w:drawing>
            </w:r>
          </w:p>
        </w:tc>
        <w:tc>
          <w:tcPr>
            <w:tcW w:w="3538" w:type="dxa"/>
          </w:tcPr>
          <w:p w:rsidR="00C8307E" w:rsidRPr="00165230" w:rsidRDefault="00EF4959" w:rsidP="00C8307E">
            <w:pPr>
              <w:pStyle w:val="a8"/>
              <w:spacing w:line="360" w:lineRule="auto"/>
              <w:ind w:left="141" w:right="142"/>
              <w:jc w:val="both"/>
              <w:rPr>
                <w:rFonts w:ascii="Times New Roman" w:eastAsia="Times New Roman" w:hAnsi="Times New Roman"/>
                <w:color w:val="000000"/>
                <w:spacing w:val="-16"/>
                <w:sz w:val="24"/>
                <w:szCs w:val="24"/>
              </w:rPr>
            </w:pPr>
            <w:r w:rsidRPr="00846BEA">
              <w:rPr>
                <w:rStyle w:val="s0"/>
                <w:sz w:val="24"/>
                <w:szCs w:val="24"/>
              </w:rPr>
              <w:t xml:space="preserve">Үйіндінің биіктігі </w:t>
            </w:r>
            <w:r>
              <w:rPr>
                <w:rStyle w:val="s0"/>
                <w:sz w:val="24"/>
                <w:szCs w:val="24"/>
                <w:lang w:val="kk-KZ"/>
              </w:rPr>
              <w:t>-</w:t>
            </w:r>
            <w:r w:rsidRPr="00846BEA">
              <w:rPr>
                <w:rStyle w:val="s0"/>
                <w:sz w:val="24"/>
                <w:szCs w:val="24"/>
              </w:rPr>
              <w:t xml:space="preserve"> </w:t>
            </w:r>
            <w:r>
              <w:rPr>
                <w:rStyle w:val="s0"/>
                <w:sz w:val="24"/>
                <w:szCs w:val="24"/>
                <w:lang w:val="kk-KZ"/>
              </w:rPr>
              <w:t>0</w:t>
            </w:r>
            <w:r w:rsidRPr="00846BEA">
              <w:rPr>
                <w:rStyle w:val="s0"/>
                <w:sz w:val="24"/>
                <w:szCs w:val="24"/>
              </w:rPr>
              <w:t>,</w:t>
            </w:r>
            <w:r>
              <w:rPr>
                <w:rStyle w:val="s0"/>
                <w:sz w:val="24"/>
                <w:szCs w:val="24"/>
                <w:lang w:val="kk-KZ"/>
              </w:rPr>
              <w:t>35</w:t>
            </w:r>
            <w:r w:rsidRPr="00846BEA">
              <w:rPr>
                <w:rStyle w:val="s0"/>
                <w:sz w:val="24"/>
                <w:szCs w:val="24"/>
              </w:rPr>
              <w:t xml:space="preserve"> м, диаметрі</w:t>
            </w:r>
            <w:r>
              <w:rPr>
                <w:rStyle w:val="s0"/>
                <w:sz w:val="24"/>
                <w:szCs w:val="24"/>
                <w:lang w:val="kk-KZ"/>
              </w:rPr>
              <w:t xml:space="preserve"> - 8</w:t>
            </w:r>
            <w:r w:rsidRPr="00846BEA">
              <w:rPr>
                <w:rStyle w:val="s0"/>
                <w:sz w:val="24"/>
                <w:szCs w:val="24"/>
              </w:rPr>
              <w:t xml:space="preserve"> м.</w:t>
            </w:r>
            <w:r w:rsidRPr="00BB22B7">
              <w:rPr>
                <w:rStyle w:val="s0"/>
                <w:sz w:val="24"/>
                <w:szCs w:val="24"/>
              </w:rPr>
              <w:t xml:space="preserve"> Оба үйіндісі топырақ пен тастан </w:t>
            </w:r>
            <w:r>
              <w:rPr>
                <w:rStyle w:val="s0"/>
                <w:sz w:val="24"/>
                <w:szCs w:val="24"/>
                <w:lang w:val="kk-KZ"/>
              </w:rPr>
              <w:t>үйілген</w:t>
            </w:r>
            <w:r w:rsidRPr="00BB22B7">
              <w:rPr>
                <w:rStyle w:val="s0"/>
                <w:sz w:val="24"/>
                <w:szCs w:val="24"/>
              </w:rPr>
              <w:t xml:space="preserve">, </w:t>
            </w:r>
            <w:r w:rsidRPr="007253F7">
              <w:rPr>
                <w:rStyle w:val="s0"/>
                <w:color w:val="auto"/>
                <w:sz w:val="24"/>
                <w:szCs w:val="24"/>
              </w:rPr>
              <w:t>бетін</w:t>
            </w:r>
            <w:r w:rsidRPr="007253F7">
              <w:rPr>
                <w:rStyle w:val="s0"/>
                <w:color w:val="auto"/>
                <w:sz w:val="24"/>
                <w:szCs w:val="24"/>
                <w:lang w:val="kk-KZ"/>
              </w:rPr>
              <w:t xml:space="preserve"> шөп басқан (мия – </w:t>
            </w:r>
            <w:r w:rsidRPr="007253F7">
              <w:rPr>
                <w:rFonts w:ascii="Times New Roman" w:hAnsi="Times New Roman"/>
                <w:sz w:val="24"/>
                <w:szCs w:val="24"/>
                <w:shd w:val="clear" w:color="auto" w:fill="FFFFFF"/>
              </w:rPr>
              <w:t>лат. Glycyrrhіza glabra</w:t>
            </w:r>
            <w:r w:rsidRPr="007253F7">
              <w:rPr>
                <w:rStyle w:val="s0"/>
                <w:color w:val="auto"/>
                <w:sz w:val="24"/>
                <w:szCs w:val="24"/>
                <w:lang w:val="kk-KZ"/>
              </w:rPr>
              <w:t>)</w:t>
            </w:r>
            <w:r w:rsidRPr="007253F7">
              <w:rPr>
                <w:rStyle w:val="s0"/>
                <w:color w:val="auto"/>
                <w:sz w:val="24"/>
                <w:szCs w:val="24"/>
              </w:rPr>
              <w:t xml:space="preserve"> </w:t>
            </w:r>
            <w:r>
              <w:rPr>
                <w:rStyle w:val="s0"/>
                <w:color w:val="auto"/>
                <w:sz w:val="24"/>
                <w:szCs w:val="24"/>
                <w:lang w:val="kk-KZ"/>
              </w:rPr>
              <w:t xml:space="preserve">арасында </w:t>
            </w:r>
            <w:r w:rsidRPr="00C11079">
              <w:rPr>
                <w:rStyle w:val="s0"/>
                <w:sz w:val="24"/>
                <w:szCs w:val="24"/>
              </w:rPr>
              <w:t>жеке</w:t>
            </w:r>
            <w:r>
              <w:rPr>
                <w:rStyle w:val="s0"/>
                <w:sz w:val="24"/>
                <w:szCs w:val="24"/>
                <w:lang w:val="kk-KZ"/>
              </w:rPr>
              <w:t>леген</w:t>
            </w:r>
            <w:r w:rsidRPr="00C11079">
              <w:rPr>
                <w:rStyle w:val="s0"/>
                <w:sz w:val="24"/>
                <w:szCs w:val="24"/>
              </w:rPr>
              <w:t xml:space="preserve"> 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Обаның орта тұсында диаметрі 1,5 м, тереңдігі 0,10 м болатын ойыс жері бар. Шығыс жақ бетінде ескі өзен арнасы бар.</w:t>
            </w:r>
          </w:p>
        </w:tc>
      </w:tr>
      <w:tr w:rsidR="00C8307E" w:rsidTr="003F1DEC">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№9</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702" w:type="dxa"/>
          </w:tcPr>
          <w:p w:rsidR="00EF4959" w:rsidRPr="00165230" w:rsidRDefault="00EF4959" w:rsidP="00EF4959">
            <w:pPr>
              <w:spacing w:line="360" w:lineRule="auto"/>
              <w:ind w:right="249"/>
              <w:jc w:val="center"/>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03</w:t>
            </w:r>
            <w:r w:rsidRPr="00165230">
              <w:rPr>
                <w:rStyle w:val="s0"/>
                <w:sz w:val="24"/>
                <w:szCs w:val="24"/>
              </w:rPr>
              <w:t>.</w:t>
            </w:r>
            <w:r>
              <w:rPr>
                <w:rStyle w:val="s0"/>
                <w:sz w:val="24"/>
                <w:szCs w:val="24"/>
                <w:lang w:val="kk-KZ"/>
              </w:rPr>
              <w:t>2</w:t>
            </w:r>
            <w:r w:rsidRPr="00165230">
              <w:rPr>
                <w:rStyle w:val="s0"/>
                <w:sz w:val="24"/>
                <w:szCs w:val="24"/>
              </w:rPr>
              <w:t xml:space="preserve">'' </w:t>
            </w:r>
          </w:p>
          <w:p w:rsidR="00C8307E" w:rsidRPr="00165230" w:rsidRDefault="00EF4959" w:rsidP="00EF4959">
            <w:pPr>
              <w:pStyle w:val="a8"/>
              <w:spacing w:line="360" w:lineRule="auto"/>
              <w:rPr>
                <w:rFonts w:ascii="Times New Roman" w:eastAsia="Times New Roman" w:hAnsi="Times New Roman"/>
                <w:color w:val="000000"/>
                <w:sz w:val="24"/>
                <w:szCs w:val="24"/>
              </w:rPr>
            </w:pPr>
            <w:r>
              <w:rPr>
                <w:rStyle w:val="s0"/>
                <w:sz w:val="24"/>
                <w:szCs w:val="24"/>
                <w:lang w:val="kk-KZ"/>
              </w:rPr>
              <w:t xml:space="preserve"> </w:t>
            </w:r>
            <w:r w:rsidRPr="00165230">
              <w:rPr>
                <w:rStyle w:val="s0"/>
                <w:sz w:val="24"/>
                <w:szCs w:val="24"/>
              </w:rPr>
              <w:t>Е 077°22'</w:t>
            </w:r>
            <w:r>
              <w:rPr>
                <w:rStyle w:val="s0"/>
                <w:sz w:val="24"/>
                <w:szCs w:val="24"/>
                <w:lang w:val="kk-KZ"/>
              </w:rPr>
              <w:t>21</w:t>
            </w:r>
            <w:r w:rsidRPr="00165230">
              <w:rPr>
                <w:rStyle w:val="s0"/>
                <w:sz w:val="24"/>
                <w:szCs w:val="24"/>
              </w:rPr>
              <w:t>.</w:t>
            </w:r>
            <w:r>
              <w:rPr>
                <w:rStyle w:val="s0"/>
                <w:sz w:val="24"/>
                <w:szCs w:val="24"/>
                <w:lang w:val="kk-KZ"/>
              </w:rPr>
              <w:t>2</w:t>
            </w:r>
            <w:r w:rsidRPr="00165230">
              <w:rPr>
                <w:rStyle w:val="s0"/>
                <w:sz w:val="24"/>
                <w:szCs w:val="24"/>
              </w:rPr>
              <w:t>''</w:t>
            </w:r>
          </w:p>
        </w:tc>
        <w:tc>
          <w:tcPr>
            <w:tcW w:w="3260" w:type="dxa"/>
          </w:tcPr>
          <w:p w:rsidR="00C8307E" w:rsidRPr="00165230" w:rsidRDefault="00C8307E" w:rsidP="00C8307E">
            <w:pPr>
              <w:spacing w:line="360" w:lineRule="auto"/>
              <w:ind w:left="142" w:right="-20"/>
              <w:jc w:val="center"/>
              <w:rPr>
                <w:rFonts w:ascii="Times New Roman" w:hAnsi="Times New Roman" w:cs="Times New Roman"/>
                <w:noProof/>
                <w:sz w:val="24"/>
                <w:szCs w:val="24"/>
              </w:rPr>
            </w:pPr>
          </w:p>
          <w:p w:rsidR="00C8307E" w:rsidRPr="00165230" w:rsidRDefault="00411E61" w:rsidP="00C8307E">
            <w:pPr>
              <w:spacing w:line="360" w:lineRule="auto"/>
              <w:ind w:left="49" w:right="-20"/>
              <w:jc w:val="center"/>
              <w:rPr>
                <w:rFonts w:ascii="Times New Roman" w:eastAsia="Times New Roman" w:hAnsi="Times New Roman" w:cs="Times New Roman"/>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923691" cy="1442717"/>
                  <wp:effectExtent l="0" t="0" r="63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7329" cy="1445445"/>
                          </a:xfrm>
                          <a:prstGeom prst="rect">
                            <a:avLst/>
                          </a:prstGeom>
                          <a:noFill/>
                          <a:ln>
                            <a:noFill/>
                          </a:ln>
                        </pic:spPr>
                      </pic:pic>
                    </a:graphicData>
                  </a:graphic>
                </wp:inline>
              </w:drawing>
            </w:r>
          </w:p>
        </w:tc>
        <w:tc>
          <w:tcPr>
            <w:tcW w:w="3538" w:type="dxa"/>
          </w:tcPr>
          <w:p w:rsidR="00C8307E" w:rsidRPr="00A42F40" w:rsidRDefault="00EF4959" w:rsidP="00352DE0">
            <w:pPr>
              <w:pStyle w:val="a8"/>
              <w:spacing w:line="360" w:lineRule="auto"/>
              <w:ind w:left="142" w:right="142"/>
              <w:jc w:val="both"/>
              <w:rPr>
                <w:rFonts w:ascii="Times New Roman" w:eastAsia="Times New Roman" w:hAnsi="Times New Roman"/>
                <w:b/>
                <w:bCs/>
                <w:color w:val="000000"/>
                <w:spacing w:val="-16"/>
                <w:sz w:val="24"/>
                <w:szCs w:val="24"/>
              </w:rPr>
            </w:pPr>
            <w:r w:rsidRPr="00846BEA">
              <w:rPr>
                <w:rStyle w:val="s0"/>
                <w:sz w:val="24"/>
                <w:szCs w:val="24"/>
              </w:rPr>
              <w:t xml:space="preserve">Үйіндінің биіктігі </w:t>
            </w:r>
            <w:r>
              <w:rPr>
                <w:rStyle w:val="s0"/>
                <w:sz w:val="24"/>
                <w:szCs w:val="24"/>
                <w:lang w:val="kk-KZ"/>
              </w:rPr>
              <w:t>-</w:t>
            </w:r>
            <w:r w:rsidRPr="00846BEA">
              <w:rPr>
                <w:rStyle w:val="s0"/>
                <w:sz w:val="24"/>
                <w:szCs w:val="24"/>
              </w:rPr>
              <w:t xml:space="preserve"> </w:t>
            </w:r>
            <w:r>
              <w:rPr>
                <w:rStyle w:val="s0"/>
                <w:sz w:val="24"/>
                <w:szCs w:val="24"/>
                <w:lang w:val="kk-KZ"/>
              </w:rPr>
              <w:t>0</w:t>
            </w:r>
            <w:r w:rsidRPr="00846BEA">
              <w:rPr>
                <w:rStyle w:val="s0"/>
                <w:sz w:val="24"/>
                <w:szCs w:val="24"/>
              </w:rPr>
              <w:t>,</w:t>
            </w:r>
            <w:r>
              <w:rPr>
                <w:rStyle w:val="s0"/>
                <w:sz w:val="24"/>
                <w:szCs w:val="24"/>
                <w:lang w:val="kk-KZ"/>
              </w:rPr>
              <w:t>5</w:t>
            </w:r>
            <w:r w:rsidR="00352DE0">
              <w:rPr>
                <w:rStyle w:val="s0"/>
                <w:sz w:val="24"/>
                <w:szCs w:val="24"/>
                <w:lang w:val="kk-KZ"/>
              </w:rPr>
              <w:t>-0,7</w:t>
            </w:r>
            <w:r w:rsidRPr="00846BEA">
              <w:rPr>
                <w:rStyle w:val="s0"/>
                <w:sz w:val="24"/>
                <w:szCs w:val="24"/>
              </w:rPr>
              <w:t xml:space="preserve"> м, диаметрі</w:t>
            </w:r>
            <w:r>
              <w:rPr>
                <w:rStyle w:val="s0"/>
                <w:sz w:val="24"/>
                <w:szCs w:val="24"/>
                <w:lang w:val="kk-KZ"/>
              </w:rPr>
              <w:t xml:space="preserve"> - 8</w:t>
            </w:r>
            <w:r w:rsidRPr="00846BEA">
              <w:rPr>
                <w:rStyle w:val="s0"/>
                <w:sz w:val="24"/>
                <w:szCs w:val="24"/>
              </w:rPr>
              <w:t xml:space="preserve"> м.</w:t>
            </w:r>
            <w:r w:rsidRPr="00BB22B7">
              <w:rPr>
                <w:rStyle w:val="s0"/>
                <w:sz w:val="24"/>
                <w:szCs w:val="24"/>
              </w:rPr>
              <w:t xml:space="preserve"> Оба үйіндісі топырақ пен тастан </w:t>
            </w:r>
            <w:r>
              <w:rPr>
                <w:rStyle w:val="s0"/>
                <w:sz w:val="24"/>
                <w:szCs w:val="24"/>
                <w:lang w:val="kk-KZ"/>
              </w:rPr>
              <w:t>үйілген</w:t>
            </w:r>
            <w:r w:rsidRPr="00BB22B7">
              <w:rPr>
                <w:rStyle w:val="s0"/>
                <w:sz w:val="24"/>
                <w:szCs w:val="24"/>
              </w:rPr>
              <w:t xml:space="preserve">, </w:t>
            </w:r>
            <w:r w:rsidRPr="007253F7">
              <w:rPr>
                <w:rStyle w:val="s0"/>
                <w:color w:val="auto"/>
                <w:sz w:val="24"/>
                <w:szCs w:val="24"/>
              </w:rPr>
              <w:t>бетін</w:t>
            </w:r>
            <w:r w:rsidRPr="007253F7">
              <w:rPr>
                <w:rStyle w:val="s0"/>
                <w:color w:val="auto"/>
                <w:sz w:val="24"/>
                <w:szCs w:val="24"/>
                <w:lang w:val="kk-KZ"/>
              </w:rPr>
              <w:t xml:space="preserve"> шөп басқан </w:t>
            </w:r>
            <w:r w:rsidRPr="00352DE0">
              <w:rPr>
                <w:rStyle w:val="s0"/>
                <w:color w:val="auto"/>
                <w:sz w:val="24"/>
                <w:szCs w:val="24"/>
                <w:lang w:val="kk-KZ"/>
              </w:rPr>
              <w:t>(</w:t>
            </w:r>
            <w:r w:rsidR="00352DE0" w:rsidRPr="00352DE0">
              <w:rPr>
                <w:rStyle w:val="s0"/>
                <w:color w:val="auto"/>
                <w:sz w:val="24"/>
                <w:szCs w:val="24"/>
                <w:lang w:val="kk-KZ"/>
              </w:rPr>
              <w:t>шеңгел</w:t>
            </w:r>
            <w:r w:rsidRPr="00352DE0">
              <w:rPr>
                <w:rStyle w:val="s0"/>
                <w:color w:val="auto"/>
                <w:sz w:val="24"/>
                <w:szCs w:val="24"/>
                <w:lang w:val="kk-KZ"/>
              </w:rPr>
              <w:t xml:space="preserve"> – </w:t>
            </w:r>
            <w:r w:rsidRPr="00352DE0">
              <w:rPr>
                <w:rFonts w:ascii="Times New Roman" w:hAnsi="Times New Roman"/>
                <w:sz w:val="24"/>
                <w:szCs w:val="24"/>
                <w:shd w:val="clear" w:color="auto" w:fill="FFFFFF"/>
              </w:rPr>
              <w:t>лат.</w:t>
            </w:r>
            <w:r w:rsidR="0013772A">
              <w:rPr>
                <w:rFonts w:ascii="Times New Roman" w:hAnsi="Times New Roman"/>
                <w:sz w:val="24"/>
                <w:szCs w:val="24"/>
                <w:shd w:val="clear" w:color="auto" w:fill="FFFFFF"/>
                <w:lang w:val="kk-KZ"/>
              </w:rPr>
              <w:t xml:space="preserve"> </w:t>
            </w:r>
            <w:r w:rsidR="00352DE0" w:rsidRPr="00EE0B31">
              <w:rPr>
                <w:rFonts w:ascii="Times New Roman" w:hAnsi="Times New Roman"/>
                <w:sz w:val="24"/>
                <w:szCs w:val="24"/>
                <w:shd w:val="clear" w:color="auto" w:fill="FFFFFF"/>
                <w:lang w:val="kk-KZ"/>
              </w:rPr>
              <w:t>Halіmodendron</w:t>
            </w:r>
            <w:r w:rsidRPr="00352DE0">
              <w:rPr>
                <w:rStyle w:val="s0"/>
                <w:color w:val="auto"/>
                <w:sz w:val="24"/>
                <w:szCs w:val="24"/>
                <w:lang w:val="kk-KZ"/>
              </w:rPr>
              <w:t>)</w:t>
            </w:r>
            <w:r w:rsidRPr="00EE0B31">
              <w:rPr>
                <w:rStyle w:val="s0"/>
                <w:color w:val="auto"/>
                <w:sz w:val="24"/>
                <w:szCs w:val="24"/>
                <w:lang w:val="kk-KZ"/>
              </w:rPr>
              <w:t xml:space="preserve"> </w:t>
            </w:r>
            <w:r w:rsidRPr="00352DE0">
              <w:rPr>
                <w:rStyle w:val="s0"/>
                <w:color w:val="auto"/>
                <w:sz w:val="24"/>
                <w:szCs w:val="24"/>
                <w:lang w:val="kk-KZ"/>
              </w:rPr>
              <w:t xml:space="preserve">арасында </w:t>
            </w:r>
            <w:r w:rsidRPr="00EE0B31">
              <w:rPr>
                <w:rStyle w:val="s0"/>
                <w:color w:val="auto"/>
                <w:sz w:val="24"/>
                <w:szCs w:val="24"/>
                <w:lang w:val="kk-KZ"/>
              </w:rPr>
              <w:t>жеке</w:t>
            </w:r>
            <w:r w:rsidRPr="00352DE0">
              <w:rPr>
                <w:rStyle w:val="s0"/>
                <w:color w:val="auto"/>
                <w:sz w:val="24"/>
                <w:szCs w:val="24"/>
                <w:lang w:val="kk-KZ"/>
              </w:rPr>
              <w:t>леген</w:t>
            </w:r>
            <w:r w:rsidRPr="00EE0B31">
              <w:rPr>
                <w:rStyle w:val="s0"/>
                <w:color w:val="auto"/>
                <w:sz w:val="24"/>
                <w:szCs w:val="24"/>
                <w:lang w:val="kk-KZ"/>
              </w:rPr>
              <w:t xml:space="preserve"> </w:t>
            </w:r>
            <w:r w:rsidRPr="00EE0B31">
              <w:rPr>
                <w:rStyle w:val="s0"/>
                <w:sz w:val="24"/>
                <w:szCs w:val="24"/>
                <w:lang w:val="kk-KZ"/>
              </w:rPr>
              <w:t>тастар</w:t>
            </w:r>
            <w:r>
              <w:rPr>
                <w:rStyle w:val="s0"/>
                <w:sz w:val="24"/>
                <w:szCs w:val="24"/>
                <w:lang w:val="kk-KZ"/>
              </w:rPr>
              <w:t xml:space="preserve"> байқалады</w:t>
            </w:r>
            <w:r w:rsidRPr="00EE0B31">
              <w:rPr>
                <w:rStyle w:val="s0"/>
                <w:sz w:val="24"/>
                <w:szCs w:val="24"/>
                <w:lang w:val="kk-KZ"/>
              </w:rPr>
              <w:t xml:space="preserve">. </w:t>
            </w:r>
            <w:r>
              <w:rPr>
                <w:rStyle w:val="s0"/>
                <w:sz w:val="24"/>
                <w:szCs w:val="24"/>
                <w:lang w:val="kk-KZ"/>
              </w:rPr>
              <w:t xml:space="preserve">Обаның </w:t>
            </w:r>
            <w:r w:rsidR="00352DE0">
              <w:rPr>
                <w:rStyle w:val="s0"/>
                <w:sz w:val="24"/>
                <w:szCs w:val="24"/>
                <w:lang w:val="kk-KZ"/>
              </w:rPr>
              <w:t>батыс жиегіне электр бағанасы қойылған</w:t>
            </w:r>
            <w:r>
              <w:rPr>
                <w:rStyle w:val="s0"/>
                <w:sz w:val="24"/>
                <w:szCs w:val="24"/>
                <w:lang w:val="kk-KZ"/>
              </w:rPr>
              <w:t>. Шығыс жақ бетінде ескі өзен арнасы бар.</w:t>
            </w:r>
          </w:p>
        </w:tc>
      </w:tr>
      <w:tr w:rsidR="00CB02CD" w:rsidTr="003F1DEC">
        <w:tc>
          <w:tcPr>
            <w:tcW w:w="845" w:type="dxa"/>
          </w:tcPr>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№10</w:t>
            </w:r>
          </w:p>
          <w:p w:rsidR="00CB02CD" w:rsidRPr="00165230" w:rsidRDefault="00CB02CD" w:rsidP="00CB02CD">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lastRenderedPageBreak/>
              <w:t>Оба</w:t>
            </w:r>
          </w:p>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p>
        </w:tc>
        <w:tc>
          <w:tcPr>
            <w:tcW w:w="1702" w:type="dxa"/>
          </w:tcPr>
          <w:p w:rsidR="00CB02CD" w:rsidRPr="00165230" w:rsidRDefault="00CB02CD" w:rsidP="00CB02CD">
            <w:pPr>
              <w:spacing w:line="360" w:lineRule="auto"/>
              <w:ind w:right="-31"/>
              <w:rPr>
                <w:rStyle w:val="s0"/>
                <w:sz w:val="24"/>
                <w:szCs w:val="24"/>
              </w:rPr>
            </w:pPr>
            <w:r w:rsidRPr="00165230">
              <w:rPr>
                <w:rStyle w:val="s0"/>
                <w:sz w:val="24"/>
                <w:szCs w:val="24"/>
              </w:rPr>
              <w:lastRenderedPageBreak/>
              <w:t>N 43°2</w:t>
            </w:r>
            <w:r>
              <w:rPr>
                <w:rStyle w:val="s0"/>
                <w:sz w:val="24"/>
                <w:szCs w:val="24"/>
                <w:lang w:val="kk-KZ"/>
              </w:rPr>
              <w:t>2</w:t>
            </w:r>
            <w:r w:rsidRPr="00165230">
              <w:rPr>
                <w:rStyle w:val="s0"/>
                <w:sz w:val="24"/>
                <w:szCs w:val="24"/>
              </w:rPr>
              <w:t>'</w:t>
            </w:r>
            <w:r>
              <w:rPr>
                <w:rStyle w:val="s0"/>
                <w:sz w:val="24"/>
                <w:szCs w:val="24"/>
                <w:lang w:val="kk-KZ"/>
              </w:rPr>
              <w:t>03</w:t>
            </w:r>
            <w:r w:rsidRPr="00165230">
              <w:rPr>
                <w:rStyle w:val="s0"/>
                <w:sz w:val="24"/>
                <w:szCs w:val="24"/>
              </w:rPr>
              <w:t>.</w:t>
            </w:r>
            <w:r>
              <w:rPr>
                <w:rStyle w:val="s0"/>
                <w:sz w:val="24"/>
                <w:szCs w:val="24"/>
                <w:lang w:val="kk-KZ"/>
              </w:rPr>
              <w:t>5</w:t>
            </w:r>
            <w:r w:rsidRPr="00165230">
              <w:rPr>
                <w:rStyle w:val="s0"/>
                <w:sz w:val="24"/>
                <w:szCs w:val="24"/>
              </w:rPr>
              <w:t xml:space="preserve">'' </w:t>
            </w:r>
          </w:p>
          <w:p w:rsidR="00CB02CD" w:rsidRPr="00165230" w:rsidRDefault="00CB02CD" w:rsidP="00CB02CD">
            <w:pPr>
              <w:spacing w:line="360" w:lineRule="auto"/>
              <w:ind w:right="-31"/>
              <w:rPr>
                <w:rFonts w:ascii="Times New Roman" w:eastAsia="Times New Roman" w:hAnsi="Times New Roman" w:cs="Times New Roman"/>
                <w:color w:val="000000"/>
                <w:sz w:val="24"/>
                <w:szCs w:val="24"/>
              </w:rPr>
            </w:pPr>
            <w:r w:rsidRPr="00165230">
              <w:rPr>
                <w:rStyle w:val="s0"/>
                <w:sz w:val="24"/>
                <w:szCs w:val="24"/>
              </w:rPr>
              <w:lastRenderedPageBreak/>
              <w:t>Е 077°22'</w:t>
            </w:r>
            <w:r>
              <w:rPr>
                <w:rStyle w:val="s0"/>
                <w:sz w:val="24"/>
                <w:szCs w:val="24"/>
                <w:lang w:val="kk-KZ"/>
              </w:rPr>
              <w:t>21</w:t>
            </w:r>
            <w:r w:rsidRPr="00165230">
              <w:rPr>
                <w:rStyle w:val="s0"/>
                <w:sz w:val="24"/>
                <w:szCs w:val="24"/>
              </w:rPr>
              <w:t>.</w:t>
            </w:r>
            <w:r>
              <w:rPr>
                <w:rStyle w:val="s0"/>
                <w:sz w:val="24"/>
                <w:szCs w:val="24"/>
                <w:lang w:val="kk-KZ"/>
              </w:rPr>
              <w:t>2</w:t>
            </w:r>
            <w:r w:rsidRPr="00165230">
              <w:rPr>
                <w:rStyle w:val="s0"/>
                <w:sz w:val="24"/>
                <w:szCs w:val="24"/>
              </w:rPr>
              <w:t>''</w:t>
            </w:r>
          </w:p>
        </w:tc>
        <w:tc>
          <w:tcPr>
            <w:tcW w:w="3260" w:type="dxa"/>
          </w:tcPr>
          <w:p w:rsidR="00411E61" w:rsidRDefault="00411E61" w:rsidP="00CB02CD">
            <w:pPr>
              <w:spacing w:line="360" w:lineRule="auto"/>
              <w:ind w:right="-20"/>
              <w:jc w:val="center"/>
              <w:rPr>
                <w:rFonts w:ascii="Times New Roman" w:eastAsia="Times New Roman" w:hAnsi="Times New Roman" w:cs="Times New Roman"/>
                <w:noProof/>
                <w:color w:val="000000"/>
                <w:sz w:val="24"/>
                <w:szCs w:val="24"/>
              </w:rPr>
            </w:pPr>
          </w:p>
          <w:p w:rsidR="00CB02CD" w:rsidRPr="00165230" w:rsidRDefault="00411E61" w:rsidP="00CB02CD">
            <w:pPr>
              <w:spacing w:line="360" w:lineRule="auto"/>
              <w:ind w:right="-20"/>
              <w:jc w:val="center"/>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lastRenderedPageBreak/>
              <w:drawing>
                <wp:inline distT="0" distB="0" distL="0" distR="0">
                  <wp:extent cx="1840367" cy="1380226"/>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49288" cy="1386917"/>
                          </a:xfrm>
                          <a:prstGeom prst="rect">
                            <a:avLst/>
                          </a:prstGeom>
                          <a:noFill/>
                          <a:ln>
                            <a:noFill/>
                          </a:ln>
                        </pic:spPr>
                      </pic:pic>
                    </a:graphicData>
                  </a:graphic>
                </wp:inline>
              </w:drawing>
            </w:r>
          </w:p>
          <w:p w:rsidR="00CB02CD" w:rsidRDefault="00CB02CD" w:rsidP="00CB02CD">
            <w:pPr>
              <w:spacing w:line="360" w:lineRule="auto"/>
              <w:ind w:right="-20"/>
              <w:jc w:val="center"/>
              <w:rPr>
                <w:rFonts w:ascii="Times New Roman" w:eastAsia="Times New Roman" w:hAnsi="Times New Roman" w:cs="Times New Roman"/>
                <w:noProof/>
                <w:color w:val="000000"/>
                <w:sz w:val="24"/>
                <w:szCs w:val="24"/>
              </w:rPr>
            </w:pPr>
          </w:p>
          <w:p w:rsidR="00CB02CD" w:rsidRPr="00165230" w:rsidRDefault="00CB02CD" w:rsidP="00CB02CD">
            <w:pPr>
              <w:spacing w:line="360" w:lineRule="auto"/>
              <w:ind w:right="-20"/>
              <w:jc w:val="center"/>
              <w:rPr>
                <w:rFonts w:ascii="Times New Roman" w:eastAsia="Times New Roman" w:hAnsi="Times New Roman" w:cs="Times New Roman"/>
                <w:color w:val="000000"/>
                <w:sz w:val="24"/>
                <w:szCs w:val="24"/>
              </w:rPr>
            </w:pPr>
          </w:p>
        </w:tc>
        <w:tc>
          <w:tcPr>
            <w:tcW w:w="3538" w:type="dxa"/>
          </w:tcPr>
          <w:p w:rsidR="00CB02CD" w:rsidRPr="00165230" w:rsidRDefault="00CB02CD" w:rsidP="00CB02CD">
            <w:pPr>
              <w:spacing w:line="360" w:lineRule="auto"/>
              <w:ind w:right="5"/>
              <w:jc w:val="both"/>
              <w:rPr>
                <w:rFonts w:ascii="Times New Roman" w:eastAsia="Times New Roman" w:hAnsi="Times New Roman" w:cs="Times New Roman"/>
                <w:color w:val="000000"/>
                <w:spacing w:val="-16"/>
                <w:sz w:val="24"/>
                <w:szCs w:val="24"/>
              </w:rPr>
            </w:pPr>
            <w:r>
              <w:rPr>
                <w:rStyle w:val="s0"/>
                <w:sz w:val="24"/>
                <w:szCs w:val="24"/>
                <w:lang w:val="kk-KZ"/>
              </w:rPr>
              <w:lastRenderedPageBreak/>
              <w:t>Оба ү</w:t>
            </w:r>
            <w:r w:rsidRPr="00846BEA">
              <w:rPr>
                <w:rStyle w:val="s0"/>
                <w:sz w:val="24"/>
                <w:szCs w:val="24"/>
              </w:rPr>
              <w:t>йінді</w:t>
            </w:r>
            <w:r>
              <w:rPr>
                <w:rStyle w:val="s0"/>
                <w:sz w:val="24"/>
                <w:szCs w:val="24"/>
                <w:lang w:val="kk-KZ"/>
              </w:rPr>
              <w:t>сі</w:t>
            </w:r>
            <w:r w:rsidRPr="00846BEA">
              <w:rPr>
                <w:rStyle w:val="s0"/>
                <w:sz w:val="24"/>
                <w:szCs w:val="24"/>
              </w:rPr>
              <w:t xml:space="preserve">нің биіктігі </w:t>
            </w:r>
            <w:r>
              <w:rPr>
                <w:rStyle w:val="s0"/>
                <w:sz w:val="24"/>
                <w:szCs w:val="24"/>
                <w:lang w:val="kk-KZ"/>
              </w:rPr>
              <w:t>-</w:t>
            </w:r>
            <w:r w:rsidRPr="00846BEA">
              <w:rPr>
                <w:rStyle w:val="s0"/>
                <w:sz w:val="24"/>
                <w:szCs w:val="24"/>
              </w:rPr>
              <w:t xml:space="preserve"> </w:t>
            </w:r>
            <w:r>
              <w:rPr>
                <w:rStyle w:val="s0"/>
                <w:sz w:val="24"/>
                <w:szCs w:val="24"/>
                <w:lang w:val="kk-KZ"/>
              </w:rPr>
              <w:t>0</w:t>
            </w:r>
            <w:r w:rsidRPr="00846BEA">
              <w:rPr>
                <w:rStyle w:val="s0"/>
                <w:sz w:val="24"/>
                <w:szCs w:val="24"/>
              </w:rPr>
              <w:t>,</w:t>
            </w:r>
            <w:r>
              <w:rPr>
                <w:rStyle w:val="s0"/>
                <w:sz w:val="24"/>
                <w:szCs w:val="24"/>
                <w:lang w:val="kk-KZ"/>
              </w:rPr>
              <w:t>3-0,4</w:t>
            </w:r>
            <w:r w:rsidRPr="00846BEA">
              <w:rPr>
                <w:rStyle w:val="s0"/>
                <w:sz w:val="24"/>
                <w:szCs w:val="24"/>
              </w:rPr>
              <w:t xml:space="preserve"> </w:t>
            </w:r>
            <w:r w:rsidRPr="00846BEA">
              <w:rPr>
                <w:rStyle w:val="s0"/>
                <w:sz w:val="24"/>
                <w:szCs w:val="24"/>
              </w:rPr>
              <w:lastRenderedPageBreak/>
              <w:t>м, диаметрі</w:t>
            </w:r>
            <w:r>
              <w:rPr>
                <w:rStyle w:val="s0"/>
                <w:sz w:val="24"/>
                <w:szCs w:val="24"/>
                <w:lang w:val="kk-KZ"/>
              </w:rPr>
              <w:t xml:space="preserve"> - 7</w:t>
            </w:r>
            <w:r w:rsidRPr="00846BEA">
              <w:rPr>
                <w:rStyle w:val="s0"/>
                <w:sz w:val="24"/>
                <w:szCs w:val="24"/>
              </w:rPr>
              <w:t xml:space="preserve"> м.</w:t>
            </w:r>
            <w:r w:rsidRPr="00BB22B7">
              <w:rPr>
                <w:rStyle w:val="s0"/>
                <w:sz w:val="24"/>
                <w:szCs w:val="24"/>
              </w:rPr>
              <w:t xml:space="preserve"> Оба үйіндісі топырақ пен </w:t>
            </w:r>
            <w:r w:rsidRPr="00352DE0">
              <w:rPr>
                <w:rStyle w:val="s0"/>
                <w:color w:val="auto"/>
                <w:sz w:val="24"/>
                <w:szCs w:val="24"/>
              </w:rPr>
              <w:t xml:space="preserve">тастан </w:t>
            </w:r>
            <w:r w:rsidRPr="00352DE0">
              <w:rPr>
                <w:rStyle w:val="s0"/>
                <w:color w:val="auto"/>
                <w:sz w:val="24"/>
                <w:szCs w:val="24"/>
                <w:lang w:val="kk-KZ"/>
              </w:rPr>
              <w:t>үйілген</w:t>
            </w:r>
            <w:r w:rsidRPr="00352DE0">
              <w:rPr>
                <w:rStyle w:val="s0"/>
                <w:color w:val="auto"/>
                <w:sz w:val="24"/>
                <w:szCs w:val="24"/>
              </w:rPr>
              <w:t>, бетін</w:t>
            </w:r>
            <w:r w:rsidRPr="00352DE0">
              <w:rPr>
                <w:rStyle w:val="s0"/>
                <w:color w:val="auto"/>
                <w:sz w:val="24"/>
                <w:szCs w:val="24"/>
                <w:lang w:val="kk-KZ"/>
              </w:rPr>
              <w:t xml:space="preserve"> шөп басқан (тобылғы – </w:t>
            </w:r>
            <w:r w:rsidRPr="00352DE0">
              <w:rPr>
                <w:rFonts w:ascii="Times New Roman" w:hAnsi="Times New Roman" w:cs="Times New Roman"/>
                <w:sz w:val="24"/>
                <w:szCs w:val="24"/>
                <w:shd w:val="clear" w:color="auto" w:fill="FFFFFF"/>
              </w:rPr>
              <w:t>лат. Spіraea</w:t>
            </w:r>
            <w:r w:rsidRPr="00352DE0">
              <w:rPr>
                <w:rStyle w:val="s0"/>
                <w:color w:val="auto"/>
                <w:sz w:val="24"/>
                <w:szCs w:val="24"/>
                <w:lang w:val="kk-KZ"/>
              </w:rPr>
              <w:t>)</w:t>
            </w:r>
            <w:r w:rsidRPr="00352DE0">
              <w:rPr>
                <w:rStyle w:val="s0"/>
                <w:color w:val="auto"/>
                <w:sz w:val="24"/>
                <w:szCs w:val="24"/>
              </w:rPr>
              <w:t xml:space="preserve"> </w:t>
            </w:r>
            <w:r w:rsidRPr="00352DE0">
              <w:rPr>
                <w:rStyle w:val="s0"/>
                <w:color w:val="auto"/>
                <w:sz w:val="24"/>
                <w:szCs w:val="24"/>
                <w:lang w:val="kk-KZ"/>
              </w:rPr>
              <w:t xml:space="preserve">арасында </w:t>
            </w:r>
            <w:r w:rsidRPr="00352DE0">
              <w:rPr>
                <w:rStyle w:val="s0"/>
                <w:color w:val="auto"/>
                <w:sz w:val="24"/>
                <w:szCs w:val="24"/>
              </w:rPr>
              <w:t>жеке</w:t>
            </w:r>
            <w:r w:rsidRPr="00352DE0">
              <w:rPr>
                <w:rStyle w:val="s0"/>
                <w:color w:val="auto"/>
                <w:sz w:val="24"/>
                <w:szCs w:val="24"/>
                <w:lang w:val="kk-KZ"/>
              </w:rPr>
              <w:t>леген</w:t>
            </w:r>
            <w:r w:rsidRPr="00352DE0">
              <w:rPr>
                <w:rStyle w:val="s0"/>
                <w:color w:val="auto"/>
                <w:sz w:val="24"/>
                <w:szCs w:val="24"/>
              </w:rPr>
              <w:t xml:space="preserve"> тастар</w:t>
            </w:r>
            <w:r w:rsidRPr="00352DE0">
              <w:rPr>
                <w:rStyle w:val="s0"/>
                <w:color w:val="auto"/>
                <w:sz w:val="24"/>
                <w:szCs w:val="24"/>
                <w:lang w:val="kk-KZ"/>
              </w:rPr>
              <w:t xml:space="preserve"> </w:t>
            </w:r>
            <w:r>
              <w:rPr>
                <w:rStyle w:val="s0"/>
                <w:sz w:val="24"/>
                <w:szCs w:val="24"/>
                <w:lang w:val="kk-KZ"/>
              </w:rPr>
              <w:t>байқалады</w:t>
            </w:r>
            <w:r w:rsidRPr="00C11079">
              <w:rPr>
                <w:rStyle w:val="s0"/>
                <w:sz w:val="24"/>
                <w:szCs w:val="24"/>
              </w:rPr>
              <w:t>.</w:t>
            </w:r>
            <w:r w:rsidRPr="00165230">
              <w:rPr>
                <w:rStyle w:val="s0"/>
                <w:sz w:val="24"/>
                <w:szCs w:val="24"/>
              </w:rPr>
              <w:t xml:space="preserve"> </w:t>
            </w:r>
            <w:r>
              <w:rPr>
                <w:rStyle w:val="s0"/>
                <w:sz w:val="24"/>
                <w:szCs w:val="24"/>
                <w:lang w:val="kk-KZ"/>
              </w:rPr>
              <w:t>Обаның орта тұсында ойыс жері бар (тонаушылардан қалуы мүмкін). Шығыс жақ бетінде ескі өзен арнасы бар.</w:t>
            </w:r>
          </w:p>
        </w:tc>
      </w:tr>
    </w:tbl>
    <w:p w:rsidR="00C8307E" w:rsidRDefault="00C8307E"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A41ABF" w:rsidRDefault="00A41ABF"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3F1DEC" w:rsidRDefault="003F1DEC"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8307E"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C8307E">
        <w:rPr>
          <w:rFonts w:ascii="Times New Roman" w:eastAsia="Times New Roman" w:hAnsi="Times New Roman" w:cs="Times New Roman"/>
          <w:sz w:val="24"/>
          <w:szCs w:val="24"/>
          <w:lang w:val="kk-KZ"/>
        </w:rPr>
        <w:t xml:space="preserve"> жалғасы</w:t>
      </w:r>
    </w:p>
    <w:tbl>
      <w:tblPr>
        <w:tblStyle w:val="af7"/>
        <w:tblW w:w="0" w:type="auto"/>
        <w:tblLook w:val="04A0" w:firstRow="1" w:lastRow="0" w:firstColumn="1" w:lastColumn="0" w:noHBand="0" w:noVBand="1"/>
      </w:tblPr>
      <w:tblGrid>
        <w:gridCol w:w="845"/>
        <w:gridCol w:w="1886"/>
        <w:gridCol w:w="3116"/>
        <w:gridCol w:w="3680"/>
      </w:tblGrid>
      <w:tr w:rsidR="00C8307E" w:rsidTr="00E33435">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№11</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886" w:type="dxa"/>
          </w:tcPr>
          <w:p w:rsidR="00352DE0" w:rsidRDefault="00C8307E" w:rsidP="00352DE0">
            <w:pPr>
              <w:spacing w:line="360" w:lineRule="auto"/>
              <w:ind w:right="-31"/>
              <w:rPr>
                <w:rStyle w:val="s0"/>
                <w:sz w:val="24"/>
                <w:szCs w:val="24"/>
              </w:rPr>
            </w:pPr>
            <w:r w:rsidRPr="00165230">
              <w:rPr>
                <w:rStyle w:val="s0"/>
                <w:sz w:val="24"/>
                <w:szCs w:val="24"/>
              </w:rPr>
              <w:t>N 43°2</w:t>
            </w:r>
            <w:r w:rsidR="00352DE0">
              <w:rPr>
                <w:rStyle w:val="s0"/>
                <w:sz w:val="24"/>
                <w:szCs w:val="24"/>
                <w:lang w:val="kk-KZ"/>
              </w:rPr>
              <w:t>2</w:t>
            </w:r>
            <w:r w:rsidRPr="00165230">
              <w:rPr>
                <w:rStyle w:val="s0"/>
                <w:sz w:val="24"/>
                <w:szCs w:val="24"/>
              </w:rPr>
              <w:t>'</w:t>
            </w:r>
            <w:r w:rsidR="00352DE0">
              <w:rPr>
                <w:rStyle w:val="s0"/>
                <w:sz w:val="24"/>
                <w:szCs w:val="24"/>
                <w:lang w:val="kk-KZ"/>
              </w:rPr>
              <w:t>00</w:t>
            </w:r>
            <w:r w:rsidRPr="00165230">
              <w:rPr>
                <w:rStyle w:val="s0"/>
                <w:sz w:val="24"/>
                <w:szCs w:val="24"/>
              </w:rPr>
              <w:t>.</w:t>
            </w:r>
            <w:r w:rsidR="00352DE0">
              <w:rPr>
                <w:rStyle w:val="s0"/>
                <w:sz w:val="24"/>
                <w:szCs w:val="24"/>
                <w:lang w:val="kk-KZ"/>
              </w:rPr>
              <w:t>8</w:t>
            </w:r>
            <w:r w:rsidRPr="00165230">
              <w:rPr>
                <w:rStyle w:val="s0"/>
                <w:sz w:val="24"/>
                <w:szCs w:val="24"/>
              </w:rPr>
              <w:t xml:space="preserve">'' </w:t>
            </w:r>
          </w:p>
          <w:p w:rsidR="00C8307E" w:rsidRPr="00165230" w:rsidRDefault="00C8307E" w:rsidP="00352DE0">
            <w:pPr>
              <w:spacing w:line="360" w:lineRule="auto"/>
              <w:ind w:right="-31"/>
              <w:rPr>
                <w:rFonts w:ascii="Times New Roman" w:eastAsia="Times New Roman" w:hAnsi="Times New Roman" w:cs="Times New Roman"/>
                <w:color w:val="000000"/>
                <w:sz w:val="24"/>
                <w:szCs w:val="24"/>
              </w:rPr>
            </w:pPr>
            <w:r w:rsidRPr="00165230">
              <w:rPr>
                <w:rStyle w:val="s0"/>
                <w:sz w:val="24"/>
                <w:szCs w:val="24"/>
              </w:rPr>
              <w:t>Е 077°22'</w:t>
            </w:r>
            <w:r w:rsidR="00352DE0">
              <w:rPr>
                <w:rStyle w:val="s0"/>
                <w:sz w:val="24"/>
                <w:szCs w:val="24"/>
                <w:lang w:val="kk-KZ"/>
              </w:rPr>
              <w:t>32</w:t>
            </w:r>
            <w:r w:rsidRPr="00165230">
              <w:rPr>
                <w:rStyle w:val="s0"/>
                <w:sz w:val="24"/>
                <w:szCs w:val="24"/>
              </w:rPr>
              <w:t>.4''</w:t>
            </w:r>
          </w:p>
        </w:tc>
        <w:tc>
          <w:tcPr>
            <w:tcW w:w="2934" w:type="dxa"/>
          </w:tcPr>
          <w:p w:rsidR="00C8307E" w:rsidRPr="00165230" w:rsidRDefault="00C8307E" w:rsidP="00C8307E">
            <w:pPr>
              <w:spacing w:line="360" w:lineRule="auto"/>
              <w:ind w:right="-20"/>
              <w:rPr>
                <w:rFonts w:ascii="Times New Roman" w:eastAsia="Times New Roman" w:hAnsi="Times New Roman" w:cs="Times New Roman"/>
                <w:noProof/>
                <w:color w:val="000000"/>
                <w:sz w:val="24"/>
                <w:szCs w:val="24"/>
              </w:rPr>
            </w:pPr>
          </w:p>
          <w:p w:rsidR="00C8307E" w:rsidRDefault="00411E61" w:rsidP="00C8307E">
            <w:pPr>
              <w:spacing w:line="360" w:lineRule="auto"/>
              <w:ind w:right="-20"/>
              <w:jc w:val="center"/>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854679" cy="179560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27387"/>
                          <a:stretch/>
                        </pic:blipFill>
                        <pic:spPr bwMode="auto">
                          <a:xfrm>
                            <a:off x="0" y="0"/>
                            <a:ext cx="1857394" cy="1798234"/>
                          </a:xfrm>
                          <a:prstGeom prst="rect">
                            <a:avLst/>
                          </a:prstGeom>
                          <a:noFill/>
                          <a:ln>
                            <a:noFill/>
                          </a:ln>
                          <a:extLst>
                            <a:ext uri="{53640926-AAD7-44D8-BBD7-CCE9431645EC}">
                              <a14:shadowObscured xmlns:a14="http://schemas.microsoft.com/office/drawing/2010/main"/>
                            </a:ext>
                          </a:extLst>
                        </pic:spPr>
                      </pic:pic>
                    </a:graphicData>
                  </a:graphic>
                </wp:inline>
              </w:drawing>
            </w:r>
          </w:p>
          <w:p w:rsidR="00C8307E" w:rsidRPr="00165230" w:rsidRDefault="00C8307E" w:rsidP="00C8307E">
            <w:pPr>
              <w:spacing w:line="360" w:lineRule="auto"/>
              <w:ind w:right="-20"/>
              <w:jc w:val="center"/>
              <w:rPr>
                <w:rFonts w:ascii="Times New Roman" w:eastAsia="Times New Roman" w:hAnsi="Times New Roman" w:cs="Times New Roman"/>
                <w:color w:val="000000"/>
                <w:sz w:val="24"/>
                <w:szCs w:val="24"/>
              </w:rPr>
            </w:pPr>
          </w:p>
        </w:tc>
        <w:tc>
          <w:tcPr>
            <w:tcW w:w="3680" w:type="dxa"/>
          </w:tcPr>
          <w:p w:rsidR="00C8307E" w:rsidRPr="00165230" w:rsidRDefault="00D040C2" w:rsidP="00D040C2">
            <w:pPr>
              <w:spacing w:line="360" w:lineRule="auto"/>
              <w:ind w:left="37" w:right="5"/>
              <w:jc w:val="both"/>
              <w:rPr>
                <w:rFonts w:ascii="Times New Roman" w:eastAsia="Times New Roman" w:hAnsi="Times New Roman" w:cs="Times New Roman"/>
                <w:color w:val="000000"/>
                <w:spacing w:val="-16"/>
                <w:sz w:val="24"/>
                <w:szCs w:val="24"/>
              </w:rPr>
            </w:pPr>
            <w:r w:rsidRPr="00846BEA">
              <w:rPr>
                <w:rStyle w:val="s0"/>
                <w:sz w:val="24"/>
                <w:szCs w:val="24"/>
              </w:rPr>
              <w:t xml:space="preserve">Үйіндінің биіктігі </w:t>
            </w:r>
            <w:r>
              <w:rPr>
                <w:rStyle w:val="s0"/>
                <w:sz w:val="24"/>
                <w:szCs w:val="24"/>
                <w:lang w:val="kk-KZ"/>
              </w:rPr>
              <w:t>-</w:t>
            </w:r>
            <w:r w:rsidRPr="00846BEA">
              <w:rPr>
                <w:rStyle w:val="s0"/>
                <w:sz w:val="24"/>
                <w:szCs w:val="24"/>
              </w:rPr>
              <w:t xml:space="preserve"> </w:t>
            </w:r>
            <w:r>
              <w:rPr>
                <w:rStyle w:val="s0"/>
                <w:sz w:val="24"/>
                <w:szCs w:val="24"/>
                <w:lang w:val="kk-KZ"/>
              </w:rPr>
              <w:t>0</w:t>
            </w:r>
            <w:r w:rsidRPr="00846BEA">
              <w:rPr>
                <w:rStyle w:val="s0"/>
                <w:sz w:val="24"/>
                <w:szCs w:val="24"/>
              </w:rPr>
              <w:t>,</w:t>
            </w:r>
            <w:r>
              <w:rPr>
                <w:rStyle w:val="s0"/>
                <w:sz w:val="24"/>
                <w:szCs w:val="24"/>
                <w:lang w:val="kk-KZ"/>
              </w:rPr>
              <w:t>35</w:t>
            </w:r>
            <w:r w:rsidRPr="00846BEA">
              <w:rPr>
                <w:rStyle w:val="s0"/>
                <w:sz w:val="24"/>
                <w:szCs w:val="24"/>
              </w:rPr>
              <w:t xml:space="preserve"> м, диаметрі</w:t>
            </w:r>
            <w:r>
              <w:rPr>
                <w:rStyle w:val="s0"/>
                <w:sz w:val="24"/>
                <w:szCs w:val="24"/>
                <w:lang w:val="kk-KZ"/>
              </w:rPr>
              <w:t xml:space="preserve"> - 10</w:t>
            </w:r>
            <w:r w:rsidRPr="00846BEA">
              <w:rPr>
                <w:rStyle w:val="s0"/>
                <w:sz w:val="24"/>
                <w:szCs w:val="24"/>
              </w:rPr>
              <w:t xml:space="preserve"> м.</w:t>
            </w:r>
            <w:r w:rsidRPr="00BB22B7">
              <w:rPr>
                <w:rStyle w:val="s0"/>
                <w:sz w:val="24"/>
                <w:szCs w:val="24"/>
              </w:rPr>
              <w:t xml:space="preserve"> Оба үйіндісі топырақ пен тастан </w:t>
            </w:r>
            <w:r>
              <w:rPr>
                <w:rStyle w:val="s0"/>
                <w:sz w:val="24"/>
                <w:szCs w:val="24"/>
                <w:lang w:val="kk-KZ"/>
              </w:rPr>
              <w:t>үйілген</w:t>
            </w:r>
            <w:r w:rsidRPr="00BB22B7">
              <w:rPr>
                <w:rStyle w:val="s0"/>
                <w:sz w:val="24"/>
                <w:szCs w:val="24"/>
              </w:rPr>
              <w:t xml:space="preserve">, </w:t>
            </w:r>
            <w:r w:rsidRPr="007253F7">
              <w:rPr>
                <w:rStyle w:val="s0"/>
                <w:color w:val="auto"/>
                <w:sz w:val="24"/>
                <w:szCs w:val="24"/>
              </w:rPr>
              <w:t>бетін</w:t>
            </w:r>
            <w:r w:rsidRPr="007253F7">
              <w:rPr>
                <w:rStyle w:val="s0"/>
                <w:color w:val="auto"/>
                <w:sz w:val="24"/>
                <w:szCs w:val="24"/>
                <w:lang w:val="kk-KZ"/>
              </w:rPr>
              <w:t xml:space="preserve"> шөп басқан </w:t>
            </w:r>
            <w:r w:rsidRPr="00352DE0">
              <w:rPr>
                <w:rStyle w:val="s0"/>
                <w:color w:val="auto"/>
                <w:sz w:val="24"/>
                <w:szCs w:val="24"/>
                <w:lang w:val="kk-KZ"/>
              </w:rPr>
              <w:t>(</w:t>
            </w:r>
            <w:r w:rsidRPr="007253F7">
              <w:rPr>
                <w:rStyle w:val="s0"/>
                <w:color w:val="auto"/>
                <w:sz w:val="24"/>
                <w:szCs w:val="24"/>
                <w:lang w:val="kk-KZ"/>
              </w:rPr>
              <w:t xml:space="preserve">мия – </w:t>
            </w:r>
            <w:r w:rsidRPr="007253F7">
              <w:rPr>
                <w:rFonts w:ascii="Times New Roman" w:hAnsi="Times New Roman"/>
                <w:sz w:val="24"/>
                <w:szCs w:val="24"/>
                <w:shd w:val="clear" w:color="auto" w:fill="FFFFFF"/>
              </w:rPr>
              <w:t>лат. Glycyrrhіza glabra</w:t>
            </w:r>
            <w:r w:rsidRPr="00352DE0">
              <w:rPr>
                <w:rStyle w:val="s0"/>
                <w:color w:val="auto"/>
                <w:sz w:val="24"/>
                <w:szCs w:val="24"/>
                <w:lang w:val="kk-KZ"/>
              </w:rPr>
              <w:t>)</w:t>
            </w:r>
            <w:r w:rsidRPr="00352DE0">
              <w:rPr>
                <w:rStyle w:val="s0"/>
                <w:color w:val="auto"/>
                <w:sz w:val="24"/>
                <w:szCs w:val="24"/>
              </w:rPr>
              <w:t xml:space="preserve"> </w:t>
            </w:r>
            <w:r w:rsidRPr="00352DE0">
              <w:rPr>
                <w:rStyle w:val="s0"/>
                <w:color w:val="auto"/>
                <w:sz w:val="24"/>
                <w:szCs w:val="24"/>
                <w:lang w:val="kk-KZ"/>
              </w:rPr>
              <w:t xml:space="preserve">арасында </w:t>
            </w:r>
            <w:r w:rsidRPr="00352DE0">
              <w:rPr>
                <w:rStyle w:val="s0"/>
                <w:color w:val="auto"/>
                <w:sz w:val="24"/>
                <w:szCs w:val="24"/>
              </w:rPr>
              <w:t>жеке</w:t>
            </w:r>
            <w:r w:rsidRPr="00352DE0">
              <w:rPr>
                <w:rStyle w:val="s0"/>
                <w:color w:val="auto"/>
                <w:sz w:val="24"/>
                <w:szCs w:val="24"/>
                <w:lang w:val="kk-KZ"/>
              </w:rPr>
              <w:t>леген</w:t>
            </w:r>
            <w:r w:rsidRPr="00352DE0">
              <w:rPr>
                <w:rStyle w:val="s0"/>
                <w:color w:val="auto"/>
                <w:sz w:val="24"/>
                <w:szCs w:val="24"/>
              </w:rPr>
              <w:t xml:space="preserve"> </w:t>
            </w:r>
            <w:r w:rsidRPr="00C11079">
              <w:rPr>
                <w:rStyle w:val="s0"/>
                <w:sz w:val="24"/>
                <w:szCs w:val="24"/>
              </w:rPr>
              <w:t>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Оба Рахат ауылының мұсылмандар зиратынан 200 м оңтүстікте о</w:t>
            </w:r>
            <w:r w:rsidR="002E7AAC">
              <w:rPr>
                <w:rStyle w:val="s0"/>
                <w:sz w:val="24"/>
                <w:szCs w:val="24"/>
                <w:lang w:val="kk-KZ"/>
              </w:rPr>
              <w:t>р</w:t>
            </w:r>
            <w:r>
              <w:rPr>
                <w:rStyle w:val="s0"/>
                <w:sz w:val="24"/>
                <w:szCs w:val="24"/>
                <w:lang w:val="kk-KZ"/>
              </w:rPr>
              <w:t xml:space="preserve">наласқан, солтүстік-батыс шетінде далалық автокөлік жолы салынған. </w:t>
            </w:r>
          </w:p>
        </w:tc>
      </w:tr>
      <w:tr w:rsidR="00C8307E" w:rsidTr="00E33435">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№12</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886" w:type="dxa"/>
          </w:tcPr>
          <w:p w:rsidR="002E7AAC" w:rsidRDefault="00C8307E" w:rsidP="00251E5B">
            <w:pPr>
              <w:spacing w:line="360" w:lineRule="auto"/>
              <w:ind w:right="-31"/>
              <w:rPr>
                <w:rStyle w:val="s0"/>
                <w:sz w:val="24"/>
                <w:szCs w:val="24"/>
              </w:rPr>
            </w:pPr>
            <w:r w:rsidRPr="00165230">
              <w:rPr>
                <w:rStyle w:val="s0"/>
                <w:sz w:val="24"/>
                <w:szCs w:val="24"/>
                <w:lang w:val="en-US"/>
              </w:rPr>
              <w:t xml:space="preserve"> N</w:t>
            </w:r>
            <w:r w:rsidRPr="00165230">
              <w:rPr>
                <w:rStyle w:val="s0"/>
                <w:sz w:val="24"/>
                <w:szCs w:val="24"/>
              </w:rPr>
              <w:t xml:space="preserve"> 43°2</w:t>
            </w:r>
            <w:r w:rsidR="002E7AAC">
              <w:rPr>
                <w:rStyle w:val="s0"/>
                <w:sz w:val="24"/>
                <w:szCs w:val="24"/>
                <w:lang w:val="kk-KZ"/>
              </w:rPr>
              <w:t>2</w:t>
            </w:r>
            <w:r w:rsidRPr="00165230">
              <w:rPr>
                <w:rStyle w:val="s0"/>
                <w:sz w:val="24"/>
                <w:szCs w:val="24"/>
              </w:rPr>
              <w:t>'</w:t>
            </w:r>
            <w:r w:rsidR="002E7AAC">
              <w:rPr>
                <w:rStyle w:val="s0"/>
                <w:sz w:val="24"/>
                <w:szCs w:val="24"/>
                <w:lang w:val="kk-KZ"/>
              </w:rPr>
              <w:t>02</w:t>
            </w:r>
            <w:r w:rsidRPr="00165230">
              <w:rPr>
                <w:rStyle w:val="s0"/>
                <w:sz w:val="24"/>
                <w:szCs w:val="24"/>
              </w:rPr>
              <w:t>.</w:t>
            </w:r>
            <w:r w:rsidR="002E7AAC">
              <w:rPr>
                <w:rStyle w:val="s0"/>
                <w:sz w:val="24"/>
                <w:szCs w:val="24"/>
                <w:lang w:val="kk-KZ"/>
              </w:rPr>
              <w:t>7</w:t>
            </w:r>
            <w:r w:rsidRPr="00165230">
              <w:rPr>
                <w:rStyle w:val="s0"/>
                <w:sz w:val="24"/>
                <w:szCs w:val="24"/>
              </w:rPr>
              <w:t xml:space="preserve">'' </w:t>
            </w:r>
          </w:p>
          <w:p w:rsidR="00C8307E" w:rsidRPr="00165230" w:rsidRDefault="002E7AAC" w:rsidP="00251E5B">
            <w:pPr>
              <w:spacing w:line="360" w:lineRule="auto"/>
              <w:ind w:right="-31"/>
              <w:rPr>
                <w:rFonts w:ascii="Times New Roman" w:eastAsia="Times New Roman" w:hAnsi="Times New Roman" w:cs="Times New Roman"/>
                <w:color w:val="000000"/>
                <w:sz w:val="24"/>
                <w:szCs w:val="24"/>
              </w:rPr>
            </w:pPr>
            <w:r>
              <w:rPr>
                <w:rStyle w:val="s0"/>
                <w:sz w:val="24"/>
                <w:szCs w:val="24"/>
                <w:lang w:val="kk-KZ"/>
              </w:rPr>
              <w:t xml:space="preserve"> </w:t>
            </w:r>
            <w:r w:rsidR="00C8307E" w:rsidRPr="00165230">
              <w:rPr>
                <w:rStyle w:val="s0"/>
                <w:sz w:val="24"/>
                <w:szCs w:val="24"/>
              </w:rPr>
              <w:t>Е 077°22'</w:t>
            </w:r>
            <w:r>
              <w:rPr>
                <w:rStyle w:val="s0"/>
                <w:sz w:val="24"/>
                <w:szCs w:val="24"/>
                <w:lang w:val="kk-KZ"/>
              </w:rPr>
              <w:t>37</w:t>
            </w:r>
            <w:r w:rsidR="00C8307E" w:rsidRPr="00165230">
              <w:rPr>
                <w:rStyle w:val="s0"/>
                <w:sz w:val="24"/>
                <w:szCs w:val="24"/>
              </w:rPr>
              <w:t>.</w:t>
            </w:r>
            <w:r>
              <w:rPr>
                <w:rStyle w:val="s0"/>
                <w:sz w:val="24"/>
                <w:szCs w:val="24"/>
                <w:lang w:val="kk-KZ"/>
              </w:rPr>
              <w:t>3</w:t>
            </w:r>
            <w:r w:rsidR="00C8307E" w:rsidRPr="00165230">
              <w:rPr>
                <w:rStyle w:val="s0"/>
                <w:sz w:val="24"/>
                <w:szCs w:val="24"/>
              </w:rPr>
              <w:t>''</w:t>
            </w:r>
          </w:p>
        </w:tc>
        <w:tc>
          <w:tcPr>
            <w:tcW w:w="2934" w:type="dxa"/>
          </w:tcPr>
          <w:p w:rsidR="00411E61" w:rsidRDefault="00411E61" w:rsidP="00C8307E">
            <w:pPr>
              <w:spacing w:line="360" w:lineRule="auto"/>
              <w:ind w:right="-20"/>
              <w:rPr>
                <w:rFonts w:ascii="Times New Roman" w:eastAsia="Times New Roman" w:hAnsi="Times New Roman" w:cs="Times New Roman"/>
                <w:noProof/>
                <w:color w:val="000000"/>
                <w:sz w:val="24"/>
                <w:szCs w:val="24"/>
              </w:rPr>
            </w:pPr>
          </w:p>
          <w:p w:rsidR="00C8307E" w:rsidRPr="00165230" w:rsidRDefault="00411E61" w:rsidP="00E95039">
            <w:pPr>
              <w:spacing w:line="360" w:lineRule="auto"/>
              <w:ind w:right="-20"/>
              <w:jc w:val="both"/>
              <w:rPr>
                <w:rFonts w:ascii="Times New Roman" w:eastAsia="Times New Roman" w:hAnsi="Times New Roman" w:cs="Times New Roman"/>
                <w:noProof/>
                <w:color w:val="000000"/>
                <w:sz w:val="24"/>
                <w:szCs w:val="24"/>
              </w:rPr>
            </w:pPr>
            <w:r w:rsidRPr="00411E61">
              <w:rPr>
                <w:rFonts w:ascii="Times New Roman" w:eastAsia="Times New Roman" w:hAnsi="Times New Roman" w:cs="Times New Roman"/>
                <w:noProof/>
                <w:color w:val="000000"/>
                <w:sz w:val="24"/>
                <w:szCs w:val="24"/>
                <w:lang w:eastAsia="ru-RU"/>
              </w:rPr>
              <w:drawing>
                <wp:inline distT="0" distB="0" distL="0" distR="0">
                  <wp:extent cx="1724660" cy="1152172"/>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49894"/>
                          <a:stretch/>
                        </pic:blipFill>
                        <pic:spPr bwMode="auto">
                          <a:xfrm>
                            <a:off x="0" y="0"/>
                            <a:ext cx="1727133" cy="1153824"/>
                          </a:xfrm>
                          <a:prstGeom prst="rect">
                            <a:avLst/>
                          </a:prstGeom>
                          <a:noFill/>
                          <a:ln>
                            <a:noFill/>
                          </a:ln>
                          <a:extLst>
                            <a:ext uri="{53640926-AAD7-44D8-BBD7-CCE9431645EC}">
                              <a14:shadowObscured xmlns:a14="http://schemas.microsoft.com/office/drawing/2010/main"/>
                            </a:ext>
                          </a:extLst>
                        </pic:spPr>
                      </pic:pic>
                    </a:graphicData>
                  </a:graphic>
                </wp:inline>
              </w:drawing>
            </w:r>
          </w:p>
          <w:p w:rsidR="00C8307E" w:rsidRDefault="00C8307E" w:rsidP="00C8307E">
            <w:pPr>
              <w:spacing w:line="360" w:lineRule="auto"/>
              <w:ind w:right="-20"/>
              <w:jc w:val="center"/>
              <w:rPr>
                <w:rFonts w:ascii="Times New Roman" w:eastAsia="Times New Roman" w:hAnsi="Times New Roman" w:cs="Times New Roman"/>
                <w:noProof/>
                <w:color w:val="000000"/>
                <w:sz w:val="24"/>
                <w:szCs w:val="24"/>
              </w:rPr>
            </w:pPr>
          </w:p>
          <w:p w:rsidR="00C8307E" w:rsidRPr="00165230" w:rsidRDefault="00C8307E" w:rsidP="00C8307E">
            <w:pPr>
              <w:spacing w:line="360" w:lineRule="auto"/>
              <w:ind w:right="-20"/>
              <w:jc w:val="center"/>
              <w:rPr>
                <w:rFonts w:ascii="Times New Roman" w:eastAsia="Times New Roman" w:hAnsi="Times New Roman" w:cs="Times New Roman"/>
                <w:color w:val="000000"/>
                <w:sz w:val="24"/>
                <w:szCs w:val="24"/>
              </w:rPr>
            </w:pPr>
          </w:p>
        </w:tc>
        <w:tc>
          <w:tcPr>
            <w:tcW w:w="3680" w:type="dxa"/>
          </w:tcPr>
          <w:p w:rsidR="00C8307E" w:rsidRPr="00165230" w:rsidRDefault="00C8307E" w:rsidP="002E7AAC">
            <w:pPr>
              <w:spacing w:line="360" w:lineRule="auto"/>
              <w:ind w:left="37" w:right="5"/>
              <w:jc w:val="both"/>
              <w:rPr>
                <w:rFonts w:ascii="Times New Roman" w:eastAsia="Times New Roman" w:hAnsi="Times New Roman" w:cs="Times New Roman"/>
                <w:color w:val="000000"/>
                <w:spacing w:val="-16"/>
                <w:sz w:val="24"/>
                <w:szCs w:val="24"/>
              </w:rPr>
            </w:pPr>
            <w:r w:rsidRPr="00283C82">
              <w:rPr>
                <w:rStyle w:val="s0"/>
                <w:sz w:val="24"/>
                <w:szCs w:val="24"/>
              </w:rPr>
              <w:t xml:space="preserve">Үйіндінің биіктігі </w:t>
            </w:r>
            <w:r>
              <w:rPr>
                <w:rStyle w:val="s0"/>
                <w:sz w:val="24"/>
                <w:szCs w:val="24"/>
                <w:lang w:val="kk-KZ"/>
              </w:rPr>
              <w:t>-</w:t>
            </w:r>
            <w:r w:rsidRPr="00283C82">
              <w:rPr>
                <w:rStyle w:val="s0"/>
                <w:sz w:val="24"/>
                <w:szCs w:val="24"/>
              </w:rPr>
              <w:t xml:space="preserve"> 0,3</w:t>
            </w:r>
            <w:r w:rsidR="002E7AAC">
              <w:rPr>
                <w:rStyle w:val="s0"/>
                <w:sz w:val="24"/>
                <w:szCs w:val="24"/>
                <w:lang w:val="kk-KZ"/>
              </w:rPr>
              <w:t>-0,4</w:t>
            </w:r>
            <w:r w:rsidRPr="00283C82">
              <w:rPr>
                <w:rStyle w:val="s0"/>
                <w:sz w:val="24"/>
                <w:szCs w:val="24"/>
              </w:rPr>
              <w:t xml:space="preserve"> м, диаметрі </w:t>
            </w:r>
            <w:r>
              <w:rPr>
                <w:rStyle w:val="s0"/>
                <w:sz w:val="24"/>
                <w:szCs w:val="24"/>
                <w:lang w:val="kk-KZ"/>
              </w:rPr>
              <w:t>-</w:t>
            </w:r>
            <w:r w:rsidRPr="00283C82">
              <w:rPr>
                <w:rStyle w:val="s0"/>
                <w:sz w:val="24"/>
                <w:szCs w:val="24"/>
              </w:rPr>
              <w:t xml:space="preserve"> 10 м</w:t>
            </w:r>
            <w:r w:rsidR="002E7AAC">
              <w:rPr>
                <w:rStyle w:val="s0"/>
                <w:sz w:val="24"/>
                <w:szCs w:val="24"/>
                <w:lang w:val="kk-KZ"/>
              </w:rPr>
              <w:t>.</w:t>
            </w:r>
            <w:r w:rsidRPr="00283C82">
              <w:rPr>
                <w:rStyle w:val="s0"/>
                <w:sz w:val="24"/>
                <w:szCs w:val="24"/>
              </w:rPr>
              <w:t xml:space="preserve"> </w:t>
            </w:r>
            <w:r w:rsidR="002E7AAC" w:rsidRPr="00BB22B7">
              <w:rPr>
                <w:rStyle w:val="s0"/>
                <w:sz w:val="24"/>
                <w:szCs w:val="24"/>
              </w:rPr>
              <w:t xml:space="preserve">Оба үйіндісі топырақ пен тастан </w:t>
            </w:r>
            <w:r w:rsidR="002E7AAC">
              <w:rPr>
                <w:rStyle w:val="s0"/>
                <w:sz w:val="24"/>
                <w:szCs w:val="24"/>
                <w:lang w:val="kk-KZ"/>
              </w:rPr>
              <w:t>үйілген</w:t>
            </w:r>
            <w:r w:rsidR="002E7AAC" w:rsidRPr="00BB22B7">
              <w:rPr>
                <w:rStyle w:val="s0"/>
                <w:sz w:val="24"/>
                <w:szCs w:val="24"/>
              </w:rPr>
              <w:t xml:space="preserve">, </w:t>
            </w:r>
            <w:r w:rsidR="002E7AAC" w:rsidRPr="007253F7">
              <w:rPr>
                <w:rStyle w:val="s0"/>
                <w:color w:val="auto"/>
                <w:sz w:val="24"/>
                <w:szCs w:val="24"/>
              </w:rPr>
              <w:t>бетін</w:t>
            </w:r>
            <w:r w:rsidR="002E7AAC" w:rsidRPr="007253F7">
              <w:rPr>
                <w:rStyle w:val="s0"/>
                <w:color w:val="auto"/>
                <w:sz w:val="24"/>
                <w:szCs w:val="24"/>
                <w:lang w:val="kk-KZ"/>
              </w:rPr>
              <w:t xml:space="preserve"> шөп басқан </w:t>
            </w:r>
            <w:r w:rsidR="002E7AAC" w:rsidRPr="00352DE0">
              <w:rPr>
                <w:rStyle w:val="s0"/>
                <w:color w:val="auto"/>
                <w:sz w:val="24"/>
                <w:szCs w:val="24"/>
                <w:lang w:val="kk-KZ"/>
              </w:rPr>
              <w:t>(</w:t>
            </w:r>
            <w:r w:rsidR="002E7AAC" w:rsidRPr="007253F7">
              <w:rPr>
                <w:rStyle w:val="s0"/>
                <w:color w:val="auto"/>
                <w:sz w:val="24"/>
                <w:szCs w:val="24"/>
                <w:lang w:val="kk-KZ"/>
              </w:rPr>
              <w:t xml:space="preserve">мия – </w:t>
            </w:r>
            <w:r w:rsidR="002E7AAC" w:rsidRPr="007253F7">
              <w:rPr>
                <w:rFonts w:ascii="Times New Roman" w:hAnsi="Times New Roman"/>
                <w:sz w:val="24"/>
                <w:szCs w:val="24"/>
                <w:shd w:val="clear" w:color="auto" w:fill="FFFFFF"/>
              </w:rPr>
              <w:t>лат. Glycyrrhіza glabra</w:t>
            </w:r>
            <w:r w:rsidR="002E7AAC" w:rsidRPr="00352DE0">
              <w:rPr>
                <w:rStyle w:val="s0"/>
                <w:color w:val="auto"/>
                <w:sz w:val="24"/>
                <w:szCs w:val="24"/>
                <w:lang w:val="kk-KZ"/>
              </w:rPr>
              <w:t>)</w:t>
            </w:r>
            <w:r w:rsidR="002E7AAC" w:rsidRPr="00352DE0">
              <w:rPr>
                <w:rStyle w:val="s0"/>
                <w:color w:val="auto"/>
                <w:sz w:val="24"/>
                <w:szCs w:val="24"/>
              </w:rPr>
              <w:t xml:space="preserve"> </w:t>
            </w:r>
            <w:r w:rsidR="002E7AAC" w:rsidRPr="00352DE0">
              <w:rPr>
                <w:rStyle w:val="s0"/>
                <w:color w:val="auto"/>
                <w:sz w:val="24"/>
                <w:szCs w:val="24"/>
                <w:lang w:val="kk-KZ"/>
              </w:rPr>
              <w:t xml:space="preserve">арасында </w:t>
            </w:r>
            <w:r w:rsidR="002E7AAC" w:rsidRPr="00352DE0">
              <w:rPr>
                <w:rStyle w:val="s0"/>
                <w:color w:val="auto"/>
                <w:sz w:val="24"/>
                <w:szCs w:val="24"/>
              </w:rPr>
              <w:t>жеке</w:t>
            </w:r>
            <w:r w:rsidR="002E7AAC" w:rsidRPr="00352DE0">
              <w:rPr>
                <w:rStyle w:val="s0"/>
                <w:color w:val="auto"/>
                <w:sz w:val="24"/>
                <w:szCs w:val="24"/>
                <w:lang w:val="kk-KZ"/>
              </w:rPr>
              <w:t>леген</w:t>
            </w:r>
            <w:r w:rsidR="002E7AAC" w:rsidRPr="00352DE0">
              <w:rPr>
                <w:rStyle w:val="s0"/>
                <w:color w:val="auto"/>
                <w:sz w:val="24"/>
                <w:szCs w:val="24"/>
              </w:rPr>
              <w:t xml:space="preserve"> </w:t>
            </w:r>
            <w:r w:rsidR="002E7AAC" w:rsidRPr="00C11079">
              <w:rPr>
                <w:rStyle w:val="s0"/>
                <w:sz w:val="24"/>
                <w:szCs w:val="24"/>
              </w:rPr>
              <w:t>тастар</w:t>
            </w:r>
            <w:r w:rsidR="002E7AAC">
              <w:rPr>
                <w:rStyle w:val="s0"/>
                <w:sz w:val="24"/>
                <w:szCs w:val="24"/>
                <w:lang w:val="kk-KZ"/>
              </w:rPr>
              <w:t xml:space="preserve"> байқалады</w:t>
            </w:r>
            <w:r w:rsidR="002E7AAC" w:rsidRPr="00C11079">
              <w:rPr>
                <w:rStyle w:val="s0"/>
                <w:sz w:val="24"/>
                <w:szCs w:val="24"/>
              </w:rPr>
              <w:t>.</w:t>
            </w:r>
            <w:r w:rsidR="002E7AAC" w:rsidRPr="00165230">
              <w:rPr>
                <w:rStyle w:val="s0"/>
                <w:sz w:val="24"/>
                <w:szCs w:val="24"/>
              </w:rPr>
              <w:t xml:space="preserve"> </w:t>
            </w:r>
            <w:r w:rsidR="002E7AAC">
              <w:rPr>
                <w:rStyle w:val="s0"/>
                <w:sz w:val="24"/>
                <w:szCs w:val="24"/>
                <w:lang w:val="kk-KZ"/>
              </w:rPr>
              <w:t xml:space="preserve">Оба Рахат ауылының мұсылмандар зиратынан 230 м шығыста орналасқан, шығыс </w:t>
            </w:r>
            <w:r w:rsidR="002E7AAC">
              <w:rPr>
                <w:rStyle w:val="s0"/>
                <w:sz w:val="24"/>
                <w:szCs w:val="24"/>
                <w:lang w:val="kk-KZ"/>
              </w:rPr>
              <w:lastRenderedPageBreak/>
              <w:t xml:space="preserve">бетінде оңтүстіктен солтүстікке бағытталған табиғы ор бар. </w:t>
            </w:r>
          </w:p>
        </w:tc>
      </w:tr>
      <w:tr w:rsidR="00CB02CD" w:rsidTr="00E33435">
        <w:tc>
          <w:tcPr>
            <w:tcW w:w="845" w:type="dxa"/>
          </w:tcPr>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lastRenderedPageBreak/>
              <w:t>№13</w:t>
            </w:r>
          </w:p>
          <w:p w:rsidR="00CB02CD" w:rsidRPr="00165230" w:rsidRDefault="00CB02CD" w:rsidP="00CB02CD">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p>
        </w:tc>
        <w:tc>
          <w:tcPr>
            <w:tcW w:w="1886" w:type="dxa"/>
          </w:tcPr>
          <w:p w:rsidR="00CB02CD" w:rsidRPr="00165230" w:rsidRDefault="00CB02CD" w:rsidP="00CB02CD">
            <w:pPr>
              <w:spacing w:line="360" w:lineRule="auto"/>
              <w:ind w:right="35"/>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03</w:t>
            </w:r>
            <w:r w:rsidRPr="00165230">
              <w:rPr>
                <w:rStyle w:val="s0"/>
                <w:sz w:val="24"/>
                <w:szCs w:val="24"/>
              </w:rPr>
              <w:t>.</w:t>
            </w:r>
            <w:r>
              <w:rPr>
                <w:rStyle w:val="s0"/>
                <w:sz w:val="24"/>
                <w:szCs w:val="24"/>
                <w:lang w:val="kk-KZ"/>
              </w:rPr>
              <w:t>2</w:t>
            </w:r>
            <w:r w:rsidRPr="00165230">
              <w:rPr>
                <w:rStyle w:val="s0"/>
                <w:sz w:val="24"/>
                <w:szCs w:val="24"/>
              </w:rPr>
              <w:t xml:space="preserve">'' </w:t>
            </w:r>
          </w:p>
          <w:p w:rsidR="00CB02CD" w:rsidRPr="00165230" w:rsidRDefault="00CB02CD" w:rsidP="00CB02CD">
            <w:pPr>
              <w:spacing w:line="360" w:lineRule="auto"/>
              <w:ind w:right="35"/>
              <w:rPr>
                <w:rFonts w:ascii="Times New Roman" w:eastAsia="Times New Roman" w:hAnsi="Times New Roman" w:cs="Times New Roman"/>
                <w:color w:val="000000"/>
                <w:sz w:val="24"/>
                <w:szCs w:val="24"/>
              </w:rPr>
            </w:pPr>
            <w:r w:rsidRPr="00165230">
              <w:rPr>
                <w:rStyle w:val="s0"/>
                <w:sz w:val="24"/>
                <w:szCs w:val="24"/>
              </w:rPr>
              <w:t>Е 077°22'</w:t>
            </w:r>
            <w:r>
              <w:rPr>
                <w:rStyle w:val="s0"/>
                <w:sz w:val="24"/>
                <w:szCs w:val="24"/>
                <w:lang w:val="kk-KZ"/>
              </w:rPr>
              <w:t>37</w:t>
            </w:r>
            <w:r w:rsidRPr="00165230">
              <w:rPr>
                <w:rStyle w:val="s0"/>
                <w:sz w:val="24"/>
                <w:szCs w:val="24"/>
              </w:rPr>
              <w:t>.</w:t>
            </w:r>
            <w:r>
              <w:rPr>
                <w:rStyle w:val="s0"/>
                <w:sz w:val="24"/>
                <w:szCs w:val="24"/>
                <w:lang w:val="kk-KZ"/>
              </w:rPr>
              <w:t>1</w:t>
            </w:r>
            <w:r w:rsidRPr="00165230">
              <w:rPr>
                <w:rStyle w:val="s0"/>
                <w:sz w:val="24"/>
                <w:szCs w:val="24"/>
              </w:rPr>
              <w:t>''</w:t>
            </w:r>
          </w:p>
        </w:tc>
        <w:tc>
          <w:tcPr>
            <w:tcW w:w="2934" w:type="dxa"/>
          </w:tcPr>
          <w:p w:rsidR="00E95039" w:rsidRDefault="00E95039" w:rsidP="00E95039">
            <w:pPr>
              <w:spacing w:line="360" w:lineRule="auto"/>
              <w:ind w:right="-20"/>
              <w:jc w:val="both"/>
              <w:rPr>
                <w:rFonts w:ascii="Times New Roman" w:eastAsia="Times New Roman" w:hAnsi="Times New Roman" w:cs="Times New Roman"/>
                <w:noProof/>
                <w:color w:val="000000"/>
                <w:sz w:val="24"/>
                <w:szCs w:val="24"/>
              </w:rPr>
            </w:pPr>
          </w:p>
          <w:p w:rsidR="00CB02CD" w:rsidRDefault="00E95039" w:rsidP="00E95039">
            <w:pPr>
              <w:spacing w:line="360" w:lineRule="auto"/>
              <w:ind w:right="-20"/>
              <w:jc w:val="both"/>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714256" cy="1354347"/>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26792" b="13953"/>
                          <a:stretch/>
                        </pic:blipFill>
                        <pic:spPr bwMode="auto">
                          <a:xfrm>
                            <a:off x="0" y="0"/>
                            <a:ext cx="1716439" cy="1356072"/>
                          </a:xfrm>
                          <a:prstGeom prst="rect">
                            <a:avLst/>
                          </a:prstGeom>
                          <a:noFill/>
                          <a:ln>
                            <a:noFill/>
                          </a:ln>
                          <a:extLst>
                            <a:ext uri="{53640926-AAD7-44D8-BBD7-CCE9431645EC}">
                              <a14:shadowObscured xmlns:a14="http://schemas.microsoft.com/office/drawing/2010/main"/>
                            </a:ext>
                          </a:extLst>
                        </pic:spPr>
                      </pic:pic>
                    </a:graphicData>
                  </a:graphic>
                </wp:inline>
              </w:drawing>
            </w:r>
          </w:p>
          <w:p w:rsidR="00CB02CD" w:rsidRDefault="00CB02CD" w:rsidP="00CB02CD">
            <w:pPr>
              <w:spacing w:line="360" w:lineRule="auto"/>
              <w:ind w:right="-20"/>
              <w:rPr>
                <w:rFonts w:ascii="Times New Roman" w:eastAsia="Times New Roman" w:hAnsi="Times New Roman" w:cs="Times New Roman"/>
                <w:noProof/>
                <w:color w:val="000000"/>
                <w:sz w:val="24"/>
                <w:szCs w:val="24"/>
              </w:rPr>
            </w:pPr>
          </w:p>
          <w:p w:rsidR="00CB02CD" w:rsidRPr="00165230" w:rsidRDefault="00CB02CD" w:rsidP="00CB02CD">
            <w:pPr>
              <w:spacing w:line="360" w:lineRule="auto"/>
              <w:ind w:right="-20"/>
              <w:rPr>
                <w:rFonts w:ascii="Times New Roman" w:eastAsia="Times New Roman" w:hAnsi="Times New Roman" w:cs="Times New Roman"/>
                <w:noProof/>
                <w:color w:val="000000"/>
                <w:sz w:val="24"/>
                <w:szCs w:val="24"/>
              </w:rPr>
            </w:pPr>
          </w:p>
          <w:p w:rsidR="00CB02CD" w:rsidRPr="00165230" w:rsidRDefault="00CB02CD" w:rsidP="00CB02CD">
            <w:pPr>
              <w:spacing w:line="360" w:lineRule="auto"/>
              <w:ind w:right="-20"/>
              <w:jc w:val="center"/>
              <w:rPr>
                <w:rFonts w:ascii="Times New Roman" w:eastAsia="Times New Roman" w:hAnsi="Times New Roman" w:cs="Times New Roman"/>
                <w:color w:val="000000"/>
                <w:sz w:val="24"/>
                <w:szCs w:val="24"/>
              </w:rPr>
            </w:pPr>
          </w:p>
        </w:tc>
        <w:tc>
          <w:tcPr>
            <w:tcW w:w="3680" w:type="dxa"/>
          </w:tcPr>
          <w:p w:rsidR="00CB02CD" w:rsidRPr="00983AEE" w:rsidRDefault="00CB02CD" w:rsidP="00CB02CD">
            <w:pPr>
              <w:spacing w:line="360" w:lineRule="auto"/>
              <w:ind w:left="34"/>
              <w:jc w:val="both"/>
              <w:rPr>
                <w:rFonts w:ascii="Times New Roman" w:eastAsia="Times New Roman" w:hAnsi="Times New Roman" w:cs="Times New Roman"/>
                <w:color w:val="000000"/>
                <w:spacing w:val="-16"/>
                <w:sz w:val="24"/>
                <w:szCs w:val="24"/>
                <w:lang w:val="kk-KZ"/>
              </w:rPr>
            </w:pPr>
            <w:r w:rsidRPr="00283C82">
              <w:rPr>
                <w:rStyle w:val="s0"/>
                <w:sz w:val="24"/>
                <w:szCs w:val="24"/>
              </w:rPr>
              <w:t xml:space="preserve">Үйіндінің биіктігі </w:t>
            </w:r>
            <w:r>
              <w:rPr>
                <w:rStyle w:val="s0"/>
                <w:sz w:val="24"/>
                <w:szCs w:val="24"/>
                <w:lang w:val="kk-KZ"/>
              </w:rPr>
              <w:t>-</w:t>
            </w:r>
            <w:r w:rsidRPr="00283C82">
              <w:rPr>
                <w:rStyle w:val="s0"/>
                <w:sz w:val="24"/>
                <w:szCs w:val="24"/>
              </w:rPr>
              <w:t xml:space="preserve"> 0,</w:t>
            </w:r>
            <w:r>
              <w:rPr>
                <w:rStyle w:val="s0"/>
                <w:sz w:val="24"/>
                <w:szCs w:val="24"/>
                <w:lang w:val="kk-KZ"/>
              </w:rPr>
              <w:t>45</w:t>
            </w:r>
            <w:r w:rsidRPr="00283C82">
              <w:rPr>
                <w:rStyle w:val="s0"/>
                <w:sz w:val="24"/>
                <w:szCs w:val="24"/>
              </w:rPr>
              <w:t xml:space="preserve"> м, диаметрі </w:t>
            </w:r>
            <w:r>
              <w:rPr>
                <w:rStyle w:val="s0"/>
                <w:sz w:val="24"/>
                <w:szCs w:val="24"/>
                <w:lang w:val="kk-KZ"/>
              </w:rPr>
              <w:t>-</w:t>
            </w:r>
            <w:r w:rsidRPr="00283C82">
              <w:rPr>
                <w:rStyle w:val="s0"/>
                <w:sz w:val="24"/>
                <w:szCs w:val="24"/>
              </w:rPr>
              <w:t xml:space="preserve"> 10 м</w:t>
            </w:r>
            <w:r>
              <w:rPr>
                <w:rStyle w:val="s0"/>
                <w:sz w:val="24"/>
                <w:szCs w:val="24"/>
                <w:lang w:val="kk-KZ"/>
              </w:rPr>
              <w:t>.</w:t>
            </w:r>
            <w:r w:rsidRPr="00283C82">
              <w:rPr>
                <w:rStyle w:val="s0"/>
                <w:sz w:val="24"/>
                <w:szCs w:val="24"/>
              </w:rPr>
              <w:t xml:space="preserve"> </w:t>
            </w:r>
            <w:r w:rsidRPr="00BB22B7">
              <w:rPr>
                <w:rStyle w:val="s0"/>
                <w:sz w:val="24"/>
                <w:szCs w:val="24"/>
              </w:rPr>
              <w:t xml:space="preserve">Оба үйіндісі топырақ пен тастан </w:t>
            </w:r>
            <w:r>
              <w:rPr>
                <w:rStyle w:val="s0"/>
                <w:sz w:val="24"/>
                <w:szCs w:val="24"/>
                <w:lang w:val="kk-KZ"/>
              </w:rPr>
              <w:t>үйілген</w:t>
            </w:r>
            <w:r w:rsidRPr="00BB22B7">
              <w:rPr>
                <w:rStyle w:val="s0"/>
                <w:sz w:val="24"/>
                <w:szCs w:val="24"/>
              </w:rPr>
              <w:t xml:space="preserve">, </w:t>
            </w:r>
            <w:r w:rsidRPr="007253F7">
              <w:rPr>
                <w:rStyle w:val="s0"/>
                <w:color w:val="auto"/>
                <w:sz w:val="24"/>
                <w:szCs w:val="24"/>
              </w:rPr>
              <w:t>бетін</w:t>
            </w:r>
            <w:r w:rsidRPr="007253F7">
              <w:rPr>
                <w:rStyle w:val="s0"/>
                <w:color w:val="auto"/>
                <w:sz w:val="24"/>
                <w:szCs w:val="24"/>
                <w:lang w:val="kk-KZ"/>
              </w:rPr>
              <w:t xml:space="preserve"> шөп басқан </w:t>
            </w:r>
            <w:r w:rsidRPr="00352DE0">
              <w:rPr>
                <w:rStyle w:val="s0"/>
                <w:color w:val="auto"/>
                <w:sz w:val="24"/>
                <w:szCs w:val="24"/>
                <w:lang w:val="kk-KZ"/>
              </w:rPr>
              <w:t>(</w:t>
            </w:r>
            <w:r w:rsidRPr="007253F7">
              <w:rPr>
                <w:rStyle w:val="s0"/>
                <w:color w:val="auto"/>
                <w:sz w:val="24"/>
                <w:szCs w:val="24"/>
                <w:lang w:val="kk-KZ"/>
              </w:rPr>
              <w:t xml:space="preserve">мия – </w:t>
            </w:r>
            <w:r w:rsidRPr="007253F7">
              <w:rPr>
                <w:rFonts w:ascii="Times New Roman" w:hAnsi="Times New Roman"/>
                <w:sz w:val="24"/>
                <w:szCs w:val="24"/>
                <w:shd w:val="clear" w:color="auto" w:fill="FFFFFF"/>
              </w:rPr>
              <w:t>лат. Glycyrrhіza glabra</w:t>
            </w:r>
            <w:r w:rsidRPr="00352DE0">
              <w:rPr>
                <w:rStyle w:val="s0"/>
                <w:color w:val="auto"/>
                <w:sz w:val="24"/>
                <w:szCs w:val="24"/>
                <w:lang w:val="kk-KZ"/>
              </w:rPr>
              <w:t>)</w:t>
            </w:r>
            <w:r w:rsidRPr="00352DE0">
              <w:rPr>
                <w:rStyle w:val="s0"/>
                <w:color w:val="auto"/>
                <w:sz w:val="24"/>
                <w:szCs w:val="24"/>
              </w:rPr>
              <w:t xml:space="preserve"> </w:t>
            </w:r>
            <w:r w:rsidRPr="00352DE0">
              <w:rPr>
                <w:rStyle w:val="s0"/>
                <w:color w:val="auto"/>
                <w:sz w:val="24"/>
                <w:szCs w:val="24"/>
                <w:lang w:val="kk-KZ"/>
              </w:rPr>
              <w:t xml:space="preserve">арасында </w:t>
            </w:r>
            <w:r w:rsidRPr="00352DE0">
              <w:rPr>
                <w:rStyle w:val="s0"/>
                <w:color w:val="auto"/>
                <w:sz w:val="24"/>
                <w:szCs w:val="24"/>
              </w:rPr>
              <w:t>жеке</w:t>
            </w:r>
            <w:r w:rsidRPr="00352DE0">
              <w:rPr>
                <w:rStyle w:val="s0"/>
                <w:color w:val="auto"/>
                <w:sz w:val="24"/>
                <w:szCs w:val="24"/>
                <w:lang w:val="kk-KZ"/>
              </w:rPr>
              <w:t>леген</w:t>
            </w:r>
            <w:r w:rsidRPr="00352DE0">
              <w:rPr>
                <w:rStyle w:val="s0"/>
                <w:color w:val="auto"/>
                <w:sz w:val="24"/>
                <w:szCs w:val="24"/>
              </w:rPr>
              <w:t xml:space="preserve"> </w:t>
            </w:r>
            <w:r w:rsidRPr="00C11079">
              <w:rPr>
                <w:rStyle w:val="s0"/>
                <w:sz w:val="24"/>
                <w:szCs w:val="24"/>
              </w:rPr>
              <w:t>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 xml:space="preserve">Оба Рахат ауылының мұсылмандар зиратынан 230 м шығыста орналасқан, шығыс бетінде оңтүстіктен солтүстікке бағытталған табиғы ор бар. </w:t>
            </w:r>
          </w:p>
        </w:tc>
      </w:tr>
    </w:tbl>
    <w:p w:rsidR="00C8307E"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C8307E">
        <w:rPr>
          <w:rFonts w:ascii="Times New Roman" w:eastAsia="Times New Roman" w:hAnsi="Times New Roman" w:cs="Times New Roman"/>
          <w:sz w:val="24"/>
          <w:szCs w:val="24"/>
          <w:lang w:val="kk-KZ"/>
        </w:rPr>
        <w:t xml:space="preserve"> жалғасы</w:t>
      </w:r>
    </w:p>
    <w:tbl>
      <w:tblPr>
        <w:tblStyle w:val="af7"/>
        <w:tblW w:w="0" w:type="auto"/>
        <w:tblLook w:val="04A0" w:firstRow="1" w:lastRow="0" w:firstColumn="1" w:lastColumn="0" w:noHBand="0" w:noVBand="1"/>
      </w:tblPr>
      <w:tblGrid>
        <w:gridCol w:w="845"/>
        <w:gridCol w:w="1815"/>
        <w:gridCol w:w="3402"/>
        <w:gridCol w:w="3509"/>
      </w:tblGrid>
      <w:tr w:rsidR="00E95039" w:rsidTr="00CB02CD">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№14</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815" w:type="dxa"/>
          </w:tcPr>
          <w:p w:rsidR="00C8307E" w:rsidRPr="00165230" w:rsidRDefault="00C8307E" w:rsidP="00CB02CD">
            <w:pPr>
              <w:spacing w:line="360" w:lineRule="auto"/>
              <w:ind w:right="35"/>
              <w:jc w:val="center"/>
              <w:rPr>
                <w:rStyle w:val="s0"/>
                <w:sz w:val="24"/>
                <w:szCs w:val="24"/>
              </w:rPr>
            </w:pPr>
            <w:r w:rsidRPr="00165230">
              <w:rPr>
                <w:rStyle w:val="s0"/>
                <w:sz w:val="24"/>
                <w:szCs w:val="24"/>
              </w:rPr>
              <w:t>N 43°2</w:t>
            </w:r>
            <w:r w:rsidR="00C52503">
              <w:rPr>
                <w:rStyle w:val="s0"/>
                <w:sz w:val="24"/>
                <w:szCs w:val="24"/>
                <w:lang w:val="kk-KZ"/>
              </w:rPr>
              <w:t>2</w:t>
            </w:r>
            <w:r w:rsidRPr="00165230">
              <w:rPr>
                <w:rStyle w:val="s0"/>
                <w:sz w:val="24"/>
                <w:szCs w:val="24"/>
              </w:rPr>
              <w:t>'</w:t>
            </w:r>
            <w:r w:rsidR="00C52503">
              <w:rPr>
                <w:rStyle w:val="s0"/>
                <w:sz w:val="24"/>
                <w:szCs w:val="24"/>
                <w:lang w:val="kk-KZ"/>
              </w:rPr>
              <w:t>03</w:t>
            </w:r>
            <w:r w:rsidRPr="00165230">
              <w:rPr>
                <w:rStyle w:val="s0"/>
                <w:sz w:val="24"/>
                <w:szCs w:val="24"/>
              </w:rPr>
              <w:t>.</w:t>
            </w:r>
            <w:r w:rsidR="00C52503">
              <w:rPr>
                <w:rStyle w:val="s0"/>
                <w:sz w:val="24"/>
                <w:szCs w:val="24"/>
                <w:lang w:val="kk-KZ"/>
              </w:rPr>
              <w:t>7</w:t>
            </w:r>
            <w:r w:rsidRPr="00165230">
              <w:rPr>
                <w:rStyle w:val="s0"/>
                <w:sz w:val="24"/>
                <w:szCs w:val="24"/>
              </w:rPr>
              <w:t xml:space="preserve">'' </w:t>
            </w:r>
          </w:p>
          <w:p w:rsidR="00C8307E" w:rsidRPr="00165230" w:rsidRDefault="00C8307E" w:rsidP="00CB02CD">
            <w:pPr>
              <w:spacing w:line="360" w:lineRule="auto"/>
              <w:ind w:right="35"/>
              <w:jc w:val="center"/>
              <w:rPr>
                <w:rFonts w:ascii="Times New Roman" w:eastAsia="Times New Roman" w:hAnsi="Times New Roman" w:cs="Times New Roman"/>
                <w:color w:val="000000"/>
                <w:sz w:val="24"/>
                <w:szCs w:val="24"/>
              </w:rPr>
            </w:pPr>
            <w:r w:rsidRPr="00165230">
              <w:rPr>
                <w:rStyle w:val="s0"/>
                <w:sz w:val="24"/>
                <w:szCs w:val="24"/>
              </w:rPr>
              <w:t>Е 077°22'</w:t>
            </w:r>
            <w:r w:rsidR="00C52503">
              <w:rPr>
                <w:rStyle w:val="s0"/>
                <w:sz w:val="24"/>
                <w:szCs w:val="24"/>
                <w:lang w:val="kk-KZ"/>
              </w:rPr>
              <w:t>37</w:t>
            </w:r>
            <w:r w:rsidRPr="00165230">
              <w:rPr>
                <w:rStyle w:val="s0"/>
                <w:sz w:val="24"/>
                <w:szCs w:val="24"/>
              </w:rPr>
              <w:t>.</w:t>
            </w:r>
            <w:r w:rsidR="00C52503">
              <w:rPr>
                <w:rStyle w:val="s0"/>
                <w:sz w:val="24"/>
                <w:szCs w:val="24"/>
                <w:lang w:val="kk-KZ"/>
              </w:rPr>
              <w:t>2</w:t>
            </w:r>
            <w:r w:rsidRPr="00165230">
              <w:rPr>
                <w:rStyle w:val="s0"/>
                <w:sz w:val="24"/>
                <w:szCs w:val="24"/>
              </w:rPr>
              <w:t xml:space="preserve">''  </w:t>
            </w:r>
          </w:p>
        </w:tc>
        <w:tc>
          <w:tcPr>
            <w:tcW w:w="3402" w:type="dxa"/>
          </w:tcPr>
          <w:p w:rsidR="00E95039" w:rsidRDefault="00E95039" w:rsidP="00C8307E">
            <w:pPr>
              <w:spacing w:line="360" w:lineRule="auto"/>
              <w:ind w:right="-20"/>
              <w:jc w:val="center"/>
              <w:rPr>
                <w:rFonts w:ascii="Times New Roman" w:eastAsia="Times New Roman" w:hAnsi="Times New Roman" w:cs="Times New Roman"/>
                <w:noProof/>
                <w:color w:val="000000"/>
                <w:sz w:val="24"/>
                <w:szCs w:val="24"/>
              </w:rPr>
            </w:pPr>
          </w:p>
          <w:p w:rsidR="00C8307E" w:rsidRDefault="00E95039" w:rsidP="00C8307E">
            <w:pPr>
              <w:spacing w:line="360" w:lineRule="auto"/>
              <w:ind w:right="-20"/>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759789" cy="234632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63102" cy="2350740"/>
                          </a:xfrm>
                          <a:prstGeom prst="rect">
                            <a:avLst/>
                          </a:prstGeom>
                          <a:noFill/>
                          <a:ln>
                            <a:noFill/>
                          </a:ln>
                        </pic:spPr>
                      </pic:pic>
                    </a:graphicData>
                  </a:graphic>
                </wp:inline>
              </w:drawing>
            </w:r>
          </w:p>
          <w:p w:rsidR="00C8307E" w:rsidRPr="00165230" w:rsidRDefault="00C8307E" w:rsidP="00C8307E">
            <w:pPr>
              <w:spacing w:line="360" w:lineRule="auto"/>
              <w:ind w:right="-20"/>
              <w:jc w:val="center"/>
              <w:rPr>
                <w:rFonts w:ascii="Times New Roman" w:eastAsia="Times New Roman" w:hAnsi="Times New Roman" w:cs="Times New Roman"/>
                <w:color w:val="000000"/>
                <w:sz w:val="24"/>
                <w:szCs w:val="24"/>
              </w:rPr>
            </w:pPr>
          </w:p>
        </w:tc>
        <w:tc>
          <w:tcPr>
            <w:tcW w:w="3509" w:type="dxa"/>
          </w:tcPr>
          <w:p w:rsidR="00C8307E" w:rsidRPr="00165230" w:rsidRDefault="00C52503" w:rsidP="00ED7FE8">
            <w:pPr>
              <w:pStyle w:val="a8"/>
              <w:spacing w:line="360" w:lineRule="auto"/>
              <w:ind w:left="34" w:right="147"/>
              <w:jc w:val="both"/>
              <w:rPr>
                <w:rFonts w:ascii="Times New Roman" w:eastAsia="Times New Roman" w:hAnsi="Times New Roman"/>
                <w:color w:val="000000"/>
                <w:spacing w:val="-16"/>
                <w:sz w:val="24"/>
                <w:szCs w:val="24"/>
              </w:rPr>
            </w:pPr>
            <w:r>
              <w:rPr>
                <w:rStyle w:val="s0"/>
                <w:sz w:val="24"/>
                <w:szCs w:val="24"/>
                <w:lang w:val="kk-KZ"/>
              </w:rPr>
              <w:t>Оба ү</w:t>
            </w:r>
            <w:r w:rsidR="00C8307E" w:rsidRPr="00983AEE">
              <w:rPr>
                <w:rStyle w:val="s0"/>
                <w:sz w:val="24"/>
                <w:szCs w:val="24"/>
              </w:rPr>
              <w:t>йінді</w:t>
            </w:r>
            <w:r>
              <w:rPr>
                <w:rStyle w:val="s0"/>
                <w:sz w:val="24"/>
                <w:szCs w:val="24"/>
                <w:lang w:val="kk-KZ"/>
              </w:rPr>
              <w:t>сінің</w:t>
            </w:r>
            <w:r w:rsidR="00C8307E" w:rsidRPr="00983AEE">
              <w:rPr>
                <w:rStyle w:val="s0"/>
                <w:sz w:val="24"/>
                <w:szCs w:val="24"/>
              </w:rPr>
              <w:t xml:space="preserve"> биіктігі </w:t>
            </w:r>
            <w:r w:rsidR="00C8307E">
              <w:rPr>
                <w:rStyle w:val="s0"/>
                <w:sz w:val="24"/>
                <w:szCs w:val="24"/>
                <w:lang w:val="kk-KZ"/>
              </w:rPr>
              <w:t>-</w:t>
            </w:r>
            <w:r w:rsidR="00C8307E" w:rsidRPr="00983AEE">
              <w:rPr>
                <w:rStyle w:val="s0"/>
                <w:sz w:val="24"/>
                <w:szCs w:val="24"/>
              </w:rPr>
              <w:t xml:space="preserve"> 0,</w:t>
            </w:r>
            <w:r>
              <w:rPr>
                <w:rStyle w:val="s0"/>
                <w:sz w:val="24"/>
                <w:szCs w:val="24"/>
                <w:lang w:val="kk-KZ"/>
              </w:rPr>
              <w:t>5</w:t>
            </w:r>
            <w:r w:rsidR="00C8307E" w:rsidRPr="00983AEE">
              <w:rPr>
                <w:rStyle w:val="s0"/>
                <w:sz w:val="24"/>
                <w:szCs w:val="24"/>
              </w:rPr>
              <w:t xml:space="preserve"> м, диаметрі </w:t>
            </w:r>
            <w:r w:rsidR="00C8307E">
              <w:rPr>
                <w:rStyle w:val="s0"/>
                <w:sz w:val="24"/>
                <w:szCs w:val="24"/>
                <w:lang w:val="kk-KZ"/>
              </w:rPr>
              <w:t>-</w:t>
            </w:r>
            <w:r w:rsidR="00C8307E" w:rsidRPr="00983AEE">
              <w:rPr>
                <w:rStyle w:val="s0"/>
                <w:sz w:val="24"/>
                <w:szCs w:val="24"/>
              </w:rPr>
              <w:t xml:space="preserve"> 1</w:t>
            </w:r>
            <w:r>
              <w:rPr>
                <w:rStyle w:val="s0"/>
                <w:sz w:val="24"/>
                <w:szCs w:val="24"/>
                <w:lang w:val="kk-KZ"/>
              </w:rPr>
              <w:t>2</w:t>
            </w:r>
            <w:r w:rsidR="00C8307E" w:rsidRPr="00983AEE">
              <w:rPr>
                <w:rStyle w:val="s0"/>
                <w:sz w:val="24"/>
                <w:szCs w:val="24"/>
              </w:rPr>
              <w:t xml:space="preserve"> м. </w:t>
            </w:r>
            <w:r w:rsidRPr="00BB22B7">
              <w:rPr>
                <w:rStyle w:val="s0"/>
                <w:sz w:val="24"/>
                <w:szCs w:val="24"/>
              </w:rPr>
              <w:t xml:space="preserve">Оба үйіндісі топырақ пен тастан </w:t>
            </w:r>
            <w:r>
              <w:rPr>
                <w:rStyle w:val="s0"/>
                <w:sz w:val="24"/>
                <w:szCs w:val="24"/>
                <w:lang w:val="kk-KZ"/>
              </w:rPr>
              <w:t>үйілген</w:t>
            </w:r>
            <w:r w:rsidRPr="00BB22B7">
              <w:rPr>
                <w:rStyle w:val="s0"/>
                <w:sz w:val="24"/>
                <w:szCs w:val="24"/>
              </w:rPr>
              <w:t xml:space="preserve">, </w:t>
            </w:r>
            <w:r w:rsidRPr="007253F7">
              <w:rPr>
                <w:rStyle w:val="s0"/>
                <w:color w:val="auto"/>
                <w:sz w:val="24"/>
                <w:szCs w:val="24"/>
              </w:rPr>
              <w:t>бетін</w:t>
            </w:r>
            <w:r w:rsidRPr="007253F7">
              <w:rPr>
                <w:rStyle w:val="s0"/>
                <w:color w:val="auto"/>
                <w:sz w:val="24"/>
                <w:szCs w:val="24"/>
                <w:lang w:val="kk-KZ"/>
              </w:rPr>
              <w:t xml:space="preserve"> шөп басқан </w:t>
            </w:r>
            <w:r w:rsidRPr="00352DE0">
              <w:rPr>
                <w:rStyle w:val="s0"/>
                <w:color w:val="auto"/>
                <w:sz w:val="24"/>
                <w:szCs w:val="24"/>
                <w:lang w:val="kk-KZ"/>
              </w:rPr>
              <w:t>(</w:t>
            </w:r>
            <w:r w:rsidRPr="007253F7">
              <w:rPr>
                <w:rStyle w:val="s0"/>
                <w:color w:val="auto"/>
                <w:sz w:val="24"/>
                <w:szCs w:val="24"/>
                <w:lang w:val="kk-KZ"/>
              </w:rPr>
              <w:t xml:space="preserve">мия – </w:t>
            </w:r>
            <w:r w:rsidRPr="007253F7">
              <w:rPr>
                <w:rFonts w:ascii="Times New Roman" w:hAnsi="Times New Roman"/>
                <w:sz w:val="24"/>
                <w:szCs w:val="24"/>
                <w:shd w:val="clear" w:color="auto" w:fill="FFFFFF"/>
              </w:rPr>
              <w:t>лат. Glycyrrhіza glabra</w:t>
            </w:r>
            <w:r w:rsidRPr="00352DE0">
              <w:rPr>
                <w:rStyle w:val="s0"/>
                <w:color w:val="auto"/>
                <w:sz w:val="24"/>
                <w:szCs w:val="24"/>
                <w:lang w:val="kk-KZ"/>
              </w:rPr>
              <w:t>)</w:t>
            </w:r>
            <w:r w:rsidRPr="00352DE0">
              <w:rPr>
                <w:rStyle w:val="s0"/>
                <w:color w:val="auto"/>
                <w:sz w:val="24"/>
                <w:szCs w:val="24"/>
              </w:rPr>
              <w:t xml:space="preserve"> </w:t>
            </w:r>
            <w:r w:rsidRPr="00352DE0">
              <w:rPr>
                <w:rStyle w:val="s0"/>
                <w:color w:val="auto"/>
                <w:sz w:val="24"/>
                <w:szCs w:val="24"/>
                <w:lang w:val="kk-KZ"/>
              </w:rPr>
              <w:t xml:space="preserve">арасында </w:t>
            </w:r>
            <w:r w:rsidRPr="00352DE0">
              <w:rPr>
                <w:rStyle w:val="s0"/>
                <w:color w:val="auto"/>
                <w:sz w:val="24"/>
                <w:szCs w:val="24"/>
              </w:rPr>
              <w:t>жеке</w:t>
            </w:r>
            <w:r w:rsidRPr="00352DE0">
              <w:rPr>
                <w:rStyle w:val="s0"/>
                <w:color w:val="auto"/>
                <w:sz w:val="24"/>
                <w:szCs w:val="24"/>
                <w:lang w:val="kk-KZ"/>
              </w:rPr>
              <w:t>леген</w:t>
            </w:r>
            <w:r w:rsidRPr="00352DE0">
              <w:rPr>
                <w:rStyle w:val="s0"/>
                <w:color w:val="auto"/>
                <w:sz w:val="24"/>
                <w:szCs w:val="24"/>
              </w:rPr>
              <w:t xml:space="preserve"> </w:t>
            </w:r>
            <w:r w:rsidRPr="00C11079">
              <w:rPr>
                <w:rStyle w:val="s0"/>
                <w:sz w:val="24"/>
                <w:szCs w:val="24"/>
              </w:rPr>
              <w:t>тастар</w:t>
            </w:r>
            <w:r>
              <w:rPr>
                <w:rStyle w:val="s0"/>
                <w:sz w:val="24"/>
                <w:szCs w:val="24"/>
                <w:lang w:val="kk-KZ"/>
              </w:rPr>
              <w:t xml:space="preserve"> байқалады</w:t>
            </w:r>
            <w:r w:rsidRPr="00C11079">
              <w:rPr>
                <w:rStyle w:val="s0"/>
                <w:sz w:val="24"/>
                <w:szCs w:val="24"/>
              </w:rPr>
              <w:t>.</w:t>
            </w:r>
            <w:r w:rsidRPr="00165230">
              <w:rPr>
                <w:rStyle w:val="s0"/>
                <w:sz w:val="24"/>
                <w:szCs w:val="24"/>
              </w:rPr>
              <w:t xml:space="preserve"> </w:t>
            </w:r>
            <w:r>
              <w:rPr>
                <w:rStyle w:val="s0"/>
                <w:sz w:val="24"/>
                <w:szCs w:val="24"/>
                <w:lang w:val="kk-KZ"/>
              </w:rPr>
              <w:t>Оба Рахат ауылының мұсылмандар зиратынан 230 м шығыста орналасқан, шығыс бетінде оңтүстіктен солтүстікке бағытталған табиғы ор бар.</w:t>
            </w:r>
          </w:p>
        </w:tc>
      </w:tr>
      <w:tr w:rsidR="00E95039" w:rsidRPr="00955468" w:rsidTr="00CB02CD">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№15</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815" w:type="dxa"/>
          </w:tcPr>
          <w:p w:rsidR="00C8307E" w:rsidRPr="00165230" w:rsidRDefault="00C8307E" w:rsidP="00CB02CD">
            <w:pPr>
              <w:spacing w:line="360" w:lineRule="auto"/>
              <w:jc w:val="center"/>
              <w:rPr>
                <w:rStyle w:val="s0"/>
                <w:sz w:val="24"/>
                <w:szCs w:val="24"/>
              </w:rPr>
            </w:pPr>
            <w:r w:rsidRPr="00165230">
              <w:rPr>
                <w:rStyle w:val="s0"/>
                <w:sz w:val="24"/>
                <w:szCs w:val="24"/>
              </w:rPr>
              <w:t>N 43°2</w:t>
            </w:r>
            <w:r w:rsidR="0084776F">
              <w:rPr>
                <w:rStyle w:val="s0"/>
                <w:sz w:val="24"/>
                <w:szCs w:val="24"/>
                <w:lang w:val="kk-KZ"/>
              </w:rPr>
              <w:t>2</w:t>
            </w:r>
            <w:r w:rsidRPr="00165230">
              <w:rPr>
                <w:rStyle w:val="s0"/>
                <w:sz w:val="24"/>
                <w:szCs w:val="24"/>
              </w:rPr>
              <w:t>'</w:t>
            </w:r>
            <w:r w:rsidR="001F23CC">
              <w:rPr>
                <w:rStyle w:val="s0"/>
                <w:sz w:val="24"/>
                <w:szCs w:val="24"/>
                <w:lang w:val="kk-KZ"/>
              </w:rPr>
              <w:t>05</w:t>
            </w:r>
            <w:r w:rsidRPr="00165230">
              <w:rPr>
                <w:rStyle w:val="s0"/>
                <w:sz w:val="24"/>
                <w:szCs w:val="24"/>
              </w:rPr>
              <w:t>.</w:t>
            </w:r>
            <w:r w:rsidR="001F23CC">
              <w:rPr>
                <w:rStyle w:val="s0"/>
                <w:sz w:val="24"/>
                <w:szCs w:val="24"/>
                <w:lang w:val="kk-KZ"/>
              </w:rPr>
              <w:t>1</w:t>
            </w:r>
            <w:r w:rsidRPr="00165230">
              <w:rPr>
                <w:rStyle w:val="s0"/>
                <w:sz w:val="24"/>
                <w:szCs w:val="24"/>
              </w:rPr>
              <w:t>''</w:t>
            </w:r>
          </w:p>
          <w:p w:rsidR="00C8307E" w:rsidRPr="00165230" w:rsidRDefault="00C8307E" w:rsidP="00CB02CD">
            <w:pPr>
              <w:spacing w:line="360" w:lineRule="auto"/>
              <w:jc w:val="center"/>
              <w:rPr>
                <w:rFonts w:ascii="Times New Roman" w:eastAsia="Times New Roman" w:hAnsi="Times New Roman" w:cs="Times New Roman"/>
                <w:color w:val="000000"/>
                <w:sz w:val="24"/>
                <w:szCs w:val="24"/>
              </w:rPr>
            </w:pPr>
            <w:r w:rsidRPr="00165230">
              <w:rPr>
                <w:rStyle w:val="s0"/>
                <w:sz w:val="24"/>
                <w:szCs w:val="24"/>
              </w:rPr>
              <w:t>Е 077°22'</w:t>
            </w:r>
            <w:r w:rsidR="001F23CC">
              <w:rPr>
                <w:rStyle w:val="s0"/>
                <w:sz w:val="24"/>
                <w:szCs w:val="24"/>
                <w:lang w:val="kk-KZ"/>
              </w:rPr>
              <w:t>38</w:t>
            </w:r>
            <w:r w:rsidRPr="00165230">
              <w:rPr>
                <w:rStyle w:val="s0"/>
                <w:sz w:val="24"/>
                <w:szCs w:val="24"/>
              </w:rPr>
              <w:t>.</w:t>
            </w:r>
            <w:r w:rsidR="001F23CC">
              <w:rPr>
                <w:rStyle w:val="s0"/>
                <w:sz w:val="24"/>
                <w:szCs w:val="24"/>
                <w:lang w:val="kk-KZ"/>
              </w:rPr>
              <w:t>1</w:t>
            </w:r>
            <w:r w:rsidRPr="00165230">
              <w:rPr>
                <w:rStyle w:val="s0"/>
                <w:sz w:val="24"/>
                <w:szCs w:val="24"/>
              </w:rPr>
              <w:t>''</w:t>
            </w:r>
          </w:p>
        </w:tc>
        <w:tc>
          <w:tcPr>
            <w:tcW w:w="3402" w:type="dxa"/>
          </w:tcPr>
          <w:p w:rsidR="00E95039" w:rsidRDefault="00E95039" w:rsidP="00C8307E">
            <w:pPr>
              <w:spacing w:line="360" w:lineRule="auto"/>
              <w:ind w:left="417" w:right="-20" w:hanging="417"/>
              <w:jc w:val="center"/>
              <w:rPr>
                <w:rFonts w:ascii="Times New Roman" w:eastAsia="Times New Roman" w:hAnsi="Times New Roman" w:cs="Times New Roman"/>
                <w:noProof/>
                <w:color w:val="000000"/>
                <w:sz w:val="24"/>
                <w:szCs w:val="24"/>
              </w:rPr>
            </w:pPr>
          </w:p>
          <w:p w:rsidR="00C8307E" w:rsidRDefault="00E95039" w:rsidP="00C8307E">
            <w:pPr>
              <w:spacing w:line="360" w:lineRule="auto"/>
              <w:ind w:left="417" w:right="-20" w:hanging="417"/>
              <w:jc w:val="center"/>
              <w:rPr>
                <w:rFonts w:ascii="Times New Roman" w:eastAsia="Times New Roman" w:hAnsi="Times New Roman" w:cs="Times New Roman"/>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767840" cy="1503042"/>
                  <wp:effectExtent l="0" t="0" r="381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36233"/>
                          <a:stretch/>
                        </pic:blipFill>
                        <pic:spPr bwMode="auto">
                          <a:xfrm>
                            <a:off x="0" y="0"/>
                            <a:ext cx="1772107" cy="1506670"/>
                          </a:xfrm>
                          <a:prstGeom prst="rect">
                            <a:avLst/>
                          </a:prstGeom>
                          <a:noFill/>
                          <a:ln>
                            <a:noFill/>
                          </a:ln>
                          <a:extLst>
                            <a:ext uri="{53640926-AAD7-44D8-BBD7-CCE9431645EC}">
                              <a14:shadowObscured xmlns:a14="http://schemas.microsoft.com/office/drawing/2010/main"/>
                            </a:ext>
                          </a:extLst>
                        </pic:spPr>
                      </pic:pic>
                    </a:graphicData>
                  </a:graphic>
                </wp:inline>
              </w:drawing>
            </w:r>
          </w:p>
          <w:p w:rsidR="00C8307E" w:rsidRDefault="00C8307E" w:rsidP="00C8307E">
            <w:pPr>
              <w:spacing w:line="360" w:lineRule="auto"/>
              <w:ind w:left="417" w:right="-20" w:hanging="417"/>
              <w:jc w:val="center"/>
              <w:rPr>
                <w:rFonts w:ascii="Times New Roman" w:eastAsia="Times New Roman" w:hAnsi="Times New Roman" w:cs="Times New Roman"/>
                <w:color w:val="000000"/>
                <w:sz w:val="24"/>
                <w:szCs w:val="24"/>
              </w:rPr>
            </w:pPr>
          </w:p>
          <w:p w:rsidR="00C8307E" w:rsidRDefault="00C8307E" w:rsidP="00C8307E">
            <w:pPr>
              <w:spacing w:line="360" w:lineRule="auto"/>
              <w:ind w:left="417" w:right="-20" w:hanging="417"/>
              <w:jc w:val="center"/>
              <w:rPr>
                <w:rFonts w:ascii="Times New Roman" w:eastAsia="Times New Roman" w:hAnsi="Times New Roman" w:cs="Times New Roman"/>
                <w:color w:val="000000"/>
                <w:sz w:val="24"/>
                <w:szCs w:val="24"/>
              </w:rPr>
            </w:pPr>
          </w:p>
          <w:p w:rsidR="00C8307E" w:rsidRPr="00165230" w:rsidRDefault="00C8307E" w:rsidP="00C8307E">
            <w:pPr>
              <w:spacing w:line="360" w:lineRule="auto"/>
              <w:ind w:left="417" w:right="-20" w:hanging="417"/>
              <w:jc w:val="center"/>
              <w:rPr>
                <w:rFonts w:ascii="Times New Roman" w:eastAsia="Times New Roman" w:hAnsi="Times New Roman" w:cs="Times New Roman"/>
                <w:color w:val="000000"/>
                <w:sz w:val="24"/>
                <w:szCs w:val="24"/>
              </w:rPr>
            </w:pPr>
          </w:p>
        </w:tc>
        <w:tc>
          <w:tcPr>
            <w:tcW w:w="3509" w:type="dxa"/>
          </w:tcPr>
          <w:p w:rsidR="00C8307E" w:rsidRPr="001F23CC" w:rsidRDefault="001F23CC" w:rsidP="00ED7FE8">
            <w:pPr>
              <w:pStyle w:val="a8"/>
              <w:spacing w:line="360" w:lineRule="auto"/>
              <w:ind w:left="34"/>
              <w:jc w:val="both"/>
              <w:rPr>
                <w:rFonts w:ascii="Times New Roman" w:eastAsia="Times New Roman" w:hAnsi="Times New Roman"/>
                <w:color w:val="000000"/>
                <w:spacing w:val="-16"/>
                <w:sz w:val="24"/>
                <w:szCs w:val="24"/>
                <w:lang w:val="kk-KZ"/>
              </w:rPr>
            </w:pPr>
            <w:r w:rsidRPr="00BB22B7">
              <w:rPr>
                <w:rStyle w:val="s0"/>
                <w:sz w:val="24"/>
                <w:szCs w:val="24"/>
              </w:rPr>
              <w:lastRenderedPageBreak/>
              <w:t xml:space="preserve">№ </w:t>
            </w:r>
            <w:r>
              <w:rPr>
                <w:rStyle w:val="s0"/>
                <w:sz w:val="24"/>
                <w:szCs w:val="24"/>
                <w:lang w:val="kk-KZ"/>
              </w:rPr>
              <w:t>14</w:t>
            </w:r>
            <w:r w:rsidRPr="00BB22B7">
              <w:rPr>
                <w:rStyle w:val="s0"/>
                <w:sz w:val="24"/>
                <w:szCs w:val="24"/>
              </w:rPr>
              <w:t xml:space="preserve"> обадан </w:t>
            </w:r>
            <w:r>
              <w:rPr>
                <w:rStyle w:val="s0"/>
                <w:sz w:val="24"/>
                <w:szCs w:val="24"/>
                <w:lang w:val="kk-KZ"/>
              </w:rPr>
              <w:t>21</w:t>
            </w:r>
            <w:r w:rsidRPr="00BB22B7">
              <w:rPr>
                <w:rStyle w:val="s0"/>
                <w:sz w:val="24"/>
                <w:szCs w:val="24"/>
              </w:rPr>
              <w:t xml:space="preserve"> м </w:t>
            </w:r>
            <w:r>
              <w:rPr>
                <w:rStyle w:val="s0"/>
                <w:sz w:val="24"/>
                <w:szCs w:val="24"/>
                <w:lang w:val="kk-KZ"/>
              </w:rPr>
              <w:t>солтүстікке қарай</w:t>
            </w:r>
            <w:r w:rsidR="001350DE">
              <w:rPr>
                <w:rStyle w:val="s0"/>
                <w:sz w:val="24"/>
                <w:szCs w:val="24"/>
                <w:lang w:val="kk-KZ"/>
              </w:rPr>
              <w:t>, Рахат ауылының мұсылмандар зиратынан 237 м шығыста орналасқан, шығыс бетінде оңтүстіктен солтүстікке бағытталған табиғы ор бар</w:t>
            </w:r>
            <w:r w:rsidRPr="00BB22B7">
              <w:rPr>
                <w:rStyle w:val="s0"/>
                <w:sz w:val="24"/>
                <w:szCs w:val="24"/>
              </w:rPr>
              <w:t>.</w:t>
            </w:r>
            <w:r>
              <w:rPr>
                <w:rStyle w:val="s0"/>
                <w:sz w:val="24"/>
                <w:szCs w:val="24"/>
                <w:lang w:val="kk-KZ"/>
              </w:rPr>
              <w:t xml:space="preserve">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0,</w:t>
            </w:r>
            <w:r>
              <w:rPr>
                <w:rStyle w:val="s0"/>
                <w:sz w:val="24"/>
                <w:szCs w:val="24"/>
                <w:lang w:val="kk-KZ"/>
              </w:rPr>
              <w:t>7-1</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22</w:t>
            </w:r>
            <w:r w:rsidRPr="001F23CC">
              <w:rPr>
                <w:rStyle w:val="s0"/>
                <w:sz w:val="24"/>
                <w:szCs w:val="24"/>
                <w:lang w:val="kk-KZ"/>
              </w:rPr>
              <w:t xml:space="preserve"> </w:t>
            </w:r>
            <w:r w:rsidRPr="001F23CC">
              <w:rPr>
                <w:rStyle w:val="s0"/>
                <w:sz w:val="24"/>
                <w:szCs w:val="24"/>
                <w:lang w:val="kk-KZ"/>
              </w:rPr>
              <w:lastRenderedPageBreak/>
              <w:t xml:space="preserve">м. Оба үйіндісі топырақ пен тастан </w:t>
            </w:r>
            <w:r>
              <w:rPr>
                <w:rStyle w:val="s0"/>
                <w:sz w:val="24"/>
                <w:szCs w:val="24"/>
                <w:lang w:val="kk-KZ"/>
              </w:rPr>
              <w:t>үйілген</w:t>
            </w:r>
            <w:r w:rsidRPr="001F23CC">
              <w:rPr>
                <w:rStyle w:val="s0"/>
                <w:sz w:val="24"/>
                <w:szCs w:val="24"/>
                <w:lang w:val="kk-KZ"/>
              </w:rPr>
              <w:t xml:space="preserve">, </w:t>
            </w:r>
            <w:r w:rsidRPr="001F23CC">
              <w:rPr>
                <w:rStyle w:val="s0"/>
                <w:color w:val="auto"/>
                <w:sz w:val="24"/>
                <w:szCs w:val="24"/>
                <w:lang w:val="kk-KZ"/>
              </w:rPr>
              <w:t>бетін</w:t>
            </w:r>
            <w:r w:rsidRPr="007253F7">
              <w:rPr>
                <w:rStyle w:val="s0"/>
                <w:color w:val="auto"/>
                <w:sz w:val="24"/>
                <w:szCs w:val="24"/>
                <w:lang w:val="kk-KZ"/>
              </w:rPr>
              <w:t xml:space="preserve"> шөп басқан </w:t>
            </w:r>
            <w:r w:rsidRPr="00352DE0">
              <w:rPr>
                <w:rStyle w:val="s0"/>
                <w:color w:val="auto"/>
                <w:sz w:val="24"/>
                <w:szCs w:val="24"/>
                <w:lang w:val="kk-KZ"/>
              </w:rPr>
              <w:t>(</w:t>
            </w:r>
            <w:r w:rsidRPr="007253F7">
              <w:rPr>
                <w:rStyle w:val="s0"/>
                <w:color w:val="auto"/>
                <w:sz w:val="24"/>
                <w:szCs w:val="24"/>
                <w:lang w:val="kk-KZ"/>
              </w:rPr>
              <w:t xml:space="preserve">мия – </w:t>
            </w:r>
            <w:r w:rsidRPr="001F23CC">
              <w:rPr>
                <w:rFonts w:ascii="Times New Roman" w:hAnsi="Times New Roman"/>
                <w:sz w:val="24"/>
                <w:szCs w:val="24"/>
                <w:shd w:val="clear" w:color="auto" w:fill="FFFFFF"/>
                <w:lang w:val="kk-KZ"/>
              </w:rPr>
              <w:t xml:space="preserve">лат. </w:t>
            </w:r>
            <w:r w:rsidRPr="003C4F88">
              <w:rPr>
                <w:rFonts w:ascii="Times New Roman" w:hAnsi="Times New Roman"/>
                <w:sz w:val="24"/>
                <w:szCs w:val="24"/>
                <w:shd w:val="clear" w:color="auto" w:fill="FFFFFF"/>
                <w:lang w:val="kk-KZ"/>
              </w:rPr>
              <w:t>Glycyrrhіza glabra</w:t>
            </w:r>
            <w:r w:rsidRPr="00352DE0">
              <w:rPr>
                <w:rStyle w:val="s0"/>
                <w:color w:val="auto"/>
                <w:sz w:val="24"/>
                <w:szCs w:val="24"/>
                <w:lang w:val="kk-KZ"/>
              </w:rPr>
              <w:t>)</w:t>
            </w:r>
            <w:r w:rsidRPr="003C4F88">
              <w:rPr>
                <w:rStyle w:val="s0"/>
                <w:color w:val="auto"/>
                <w:sz w:val="24"/>
                <w:szCs w:val="24"/>
                <w:lang w:val="kk-KZ"/>
              </w:rPr>
              <w:t xml:space="preserve"> </w:t>
            </w:r>
            <w:r w:rsidRPr="00352DE0">
              <w:rPr>
                <w:rStyle w:val="s0"/>
                <w:color w:val="auto"/>
                <w:sz w:val="24"/>
                <w:szCs w:val="24"/>
                <w:lang w:val="kk-KZ"/>
              </w:rPr>
              <w:t xml:space="preserve">арасында </w:t>
            </w:r>
            <w:r w:rsidRPr="003C4F88">
              <w:rPr>
                <w:rStyle w:val="s0"/>
                <w:color w:val="auto"/>
                <w:sz w:val="24"/>
                <w:szCs w:val="24"/>
                <w:lang w:val="kk-KZ"/>
              </w:rPr>
              <w:t>жеке</w:t>
            </w:r>
            <w:r w:rsidRPr="00352DE0">
              <w:rPr>
                <w:rStyle w:val="s0"/>
                <w:color w:val="auto"/>
                <w:sz w:val="24"/>
                <w:szCs w:val="24"/>
                <w:lang w:val="kk-KZ"/>
              </w:rPr>
              <w:t>леген</w:t>
            </w:r>
            <w:r w:rsidRPr="003C4F88">
              <w:rPr>
                <w:rStyle w:val="s0"/>
                <w:color w:val="auto"/>
                <w:sz w:val="24"/>
                <w:szCs w:val="24"/>
                <w:lang w:val="kk-KZ"/>
              </w:rPr>
              <w:t xml:space="preserve"> </w:t>
            </w:r>
            <w:r w:rsidRPr="003C4F88">
              <w:rPr>
                <w:rStyle w:val="s0"/>
                <w:sz w:val="24"/>
                <w:szCs w:val="24"/>
                <w:lang w:val="kk-KZ"/>
              </w:rPr>
              <w:t>тастар</w:t>
            </w:r>
            <w:r>
              <w:rPr>
                <w:rStyle w:val="s0"/>
                <w:sz w:val="24"/>
                <w:szCs w:val="24"/>
                <w:lang w:val="kk-KZ"/>
              </w:rPr>
              <w:t xml:space="preserve"> байқалады</w:t>
            </w:r>
            <w:r w:rsidRPr="003C4F88">
              <w:rPr>
                <w:rStyle w:val="s0"/>
                <w:sz w:val="24"/>
                <w:szCs w:val="24"/>
                <w:lang w:val="kk-KZ"/>
              </w:rPr>
              <w:t xml:space="preserve">. </w:t>
            </w:r>
            <w:r>
              <w:rPr>
                <w:rStyle w:val="s0"/>
                <w:sz w:val="24"/>
                <w:szCs w:val="24"/>
                <w:lang w:val="kk-KZ"/>
              </w:rPr>
              <w:t xml:space="preserve">Обаның орта тұсында диаметрі 3 м, тереңдігі 0,35 м болатын ойыс жері бар (тонаушылардан жасаған болуы мүмкін). </w:t>
            </w:r>
          </w:p>
        </w:tc>
      </w:tr>
    </w:tbl>
    <w:p w:rsidR="00ED7FE8" w:rsidRDefault="00ED7FE8"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B02CD" w:rsidRDefault="00CB02CD"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B02CD" w:rsidRDefault="00CB02CD"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B02CD" w:rsidRDefault="00CB02CD"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B02CD" w:rsidRDefault="00CB02CD"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C8307E"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C8307E">
        <w:rPr>
          <w:rFonts w:ascii="Times New Roman" w:eastAsia="Times New Roman" w:hAnsi="Times New Roman" w:cs="Times New Roman"/>
          <w:sz w:val="24"/>
          <w:szCs w:val="24"/>
          <w:lang w:val="kk-KZ"/>
        </w:rPr>
        <w:t xml:space="preserve"> жалғасы </w:t>
      </w:r>
    </w:p>
    <w:tbl>
      <w:tblPr>
        <w:tblStyle w:val="af7"/>
        <w:tblW w:w="0" w:type="auto"/>
        <w:tblLook w:val="04A0" w:firstRow="1" w:lastRow="0" w:firstColumn="1" w:lastColumn="0" w:noHBand="0" w:noVBand="1"/>
      </w:tblPr>
      <w:tblGrid>
        <w:gridCol w:w="845"/>
        <w:gridCol w:w="1957"/>
        <w:gridCol w:w="3261"/>
        <w:gridCol w:w="3508"/>
      </w:tblGrid>
      <w:tr w:rsidR="00C8307E" w:rsidRPr="00955468" w:rsidTr="005A7C85">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№16</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957" w:type="dxa"/>
          </w:tcPr>
          <w:p w:rsidR="00C8307E" w:rsidRPr="00165230" w:rsidRDefault="0084776F" w:rsidP="0084776F">
            <w:pPr>
              <w:spacing w:line="360" w:lineRule="auto"/>
              <w:ind w:right="249"/>
              <w:rPr>
                <w:rStyle w:val="s0"/>
                <w:sz w:val="24"/>
                <w:szCs w:val="24"/>
              </w:rPr>
            </w:pPr>
            <w:r>
              <w:rPr>
                <w:rStyle w:val="s0"/>
                <w:sz w:val="24"/>
                <w:szCs w:val="24"/>
                <w:lang w:val="kk-KZ"/>
              </w:rPr>
              <w:t xml:space="preserve"> </w:t>
            </w:r>
            <w:r w:rsidR="00C8307E" w:rsidRPr="00165230">
              <w:rPr>
                <w:rStyle w:val="s0"/>
                <w:sz w:val="24"/>
                <w:szCs w:val="24"/>
              </w:rPr>
              <w:t>N 43°2</w:t>
            </w:r>
            <w:r>
              <w:rPr>
                <w:rStyle w:val="s0"/>
                <w:sz w:val="24"/>
                <w:szCs w:val="24"/>
                <w:lang w:val="kk-KZ"/>
              </w:rPr>
              <w:t>2</w:t>
            </w:r>
            <w:r w:rsidR="00C8307E" w:rsidRPr="00165230">
              <w:rPr>
                <w:rStyle w:val="s0"/>
                <w:sz w:val="24"/>
                <w:szCs w:val="24"/>
              </w:rPr>
              <w:t>'</w:t>
            </w:r>
            <w:r>
              <w:rPr>
                <w:rStyle w:val="s0"/>
                <w:sz w:val="24"/>
                <w:szCs w:val="24"/>
                <w:lang w:val="kk-KZ"/>
              </w:rPr>
              <w:t>06</w:t>
            </w:r>
            <w:r w:rsidR="00C8307E" w:rsidRPr="00165230">
              <w:rPr>
                <w:rStyle w:val="s0"/>
                <w:sz w:val="24"/>
                <w:szCs w:val="24"/>
              </w:rPr>
              <w:t>.</w:t>
            </w:r>
            <w:r>
              <w:rPr>
                <w:rStyle w:val="s0"/>
                <w:sz w:val="24"/>
                <w:szCs w:val="24"/>
                <w:lang w:val="kk-KZ"/>
              </w:rPr>
              <w:t>4</w:t>
            </w:r>
            <w:r w:rsidR="00C8307E" w:rsidRPr="00165230">
              <w:rPr>
                <w:rStyle w:val="s0"/>
                <w:sz w:val="24"/>
                <w:szCs w:val="24"/>
              </w:rPr>
              <w:t>''</w:t>
            </w:r>
          </w:p>
          <w:p w:rsidR="00C8307E" w:rsidRPr="00165230" w:rsidRDefault="00C8307E" w:rsidP="00C8307E">
            <w:pPr>
              <w:spacing w:line="360" w:lineRule="auto"/>
              <w:ind w:right="249"/>
              <w:jc w:val="center"/>
              <w:rPr>
                <w:rFonts w:ascii="Times New Roman" w:eastAsia="Times New Roman" w:hAnsi="Times New Roman" w:cs="Times New Roman"/>
                <w:color w:val="000000"/>
                <w:sz w:val="24"/>
                <w:szCs w:val="24"/>
              </w:rPr>
            </w:pPr>
            <w:r w:rsidRPr="00165230">
              <w:rPr>
                <w:rStyle w:val="s0"/>
                <w:sz w:val="24"/>
                <w:szCs w:val="24"/>
              </w:rPr>
              <w:t>Е 077°22'</w:t>
            </w:r>
            <w:r w:rsidR="0084776F">
              <w:rPr>
                <w:rStyle w:val="s0"/>
                <w:sz w:val="24"/>
                <w:szCs w:val="24"/>
                <w:lang w:val="kk-KZ"/>
              </w:rPr>
              <w:t>38</w:t>
            </w:r>
            <w:r w:rsidRPr="00165230">
              <w:rPr>
                <w:rStyle w:val="s0"/>
                <w:sz w:val="24"/>
                <w:szCs w:val="24"/>
              </w:rPr>
              <w:t>.</w:t>
            </w:r>
            <w:r w:rsidR="0084776F">
              <w:rPr>
                <w:rStyle w:val="s0"/>
                <w:sz w:val="24"/>
                <w:szCs w:val="24"/>
                <w:lang w:val="kk-KZ"/>
              </w:rPr>
              <w:t>5</w:t>
            </w:r>
            <w:r w:rsidRPr="00165230">
              <w:rPr>
                <w:rStyle w:val="s0"/>
                <w:sz w:val="24"/>
                <w:szCs w:val="24"/>
              </w:rPr>
              <w:t>''</w:t>
            </w:r>
          </w:p>
        </w:tc>
        <w:tc>
          <w:tcPr>
            <w:tcW w:w="3261" w:type="dxa"/>
          </w:tcPr>
          <w:p w:rsidR="00E95039" w:rsidRDefault="00E95039" w:rsidP="00E95039">
            <w:pPr>
              <w:spacing w:line="360" w:lineRule="auto"/>
              <w:ind w:right="-20"/>
              <w:jc w:val="center"/>
              <w:rPr>
                <w:rFonts w:ascii="Times New Roman" w:eastAsia="Times New Roman" w:hAnsi="Times New Roman" w:cs="Times New Roman"/>
                <w:noProof/>
                <w:color w:val="000000"/>
                <w:sz w:val="24"/>
                <w:szCs w:val="24"/>
              </w:rPr>
            </w:pPr>
          </w:p>
          <w:p w:rsidR="00C8307E" w:rsidRDefault="00E95039" w:rsidP="00E95039">
            <w:pPr>
              <w:spacing w:line="360" w:lineRule="auto"/>
              <w:ind w:right="-20"/>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830070" cy="1137274"/>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42684" r="15434"/>
                          <a:stretch/>
                        </pic:blipFill>
                        <pic:spPr bwMode="auto">
                          <a:xfrm>
                            <a:off x="0" y="0"/>
                            <a:ext cx="1842170" cy="1144793"/>
                          </a:xfrm>
                          <a:prstGeom prst="rect">
                            <a:avLst/>
                          </a:prstGeom>
                          <a:noFill/>
                          <a:ln>
                            <a:noFill/>
                          </a:ln>
                          <a:extLst>
                            <a:ext uri="{53640926-AAD7-44D8-BBD7-CCE9431645EC}">
                              <a14:shadowObscured xmlns:a14="http://schemas.microsoft.com/office/drawing/2010/main"/>
                            </a:ext>
                          </a:extLst>
                        </pic:spPr>
                      </pic:pic>
                    </a:graphicData>
                  </a:graphic>
                </wp:inline>
              </w:drawing>
            </w:r>
          </w:p>
          <w:p w:rsidR="003668A7" w:rsidRDefault="003668A7" w:rsidP="00C8307E">
            <w:pPr>
              <w:spacing w:line="360" w:lineRule="auto"/>
              <w:ind w:right="-20"/>
              <w:rPr>
                <w:rFonts w:ascii="Times New Roman" w:eastAsia="Times New Roman" w:hAnsi="Times New Roman" w:cs="Times New Roman"/>
                <w:noProof/>
                <w:color w:val="000000"/>
                <w:sz w:val="24"/>
                <w:szCs w:val="24"/>
              </w:rPr>
            </w:pPr>
          </w:p>
          <w:p w:rsidR="003668A7" w:rsidRPr="00165230" w:rsidRDefault="003668A7" w:rsidP="00C8307E">
            <w:pPr>
              <w:spacing w:line="360" w:lineRule="auto"/>
              <w:ind w:right="-20"/>
              <w:rPr>
                <w:rFonts w:ascii="Times New Roman" w:eastAsia="Times New Roman" w:hAnsi="Times New Roman" w:cs="Times New Roman"/>
                <w:noProof/>
                <w:color w:val="000000"/>
                <w:sz w:val="24"/>
                <w:szCs w:val="24"/>
              </w:rPr>
            </w:pPr>
          </w:p>
          <w:p w:rsidR="00C8307E" w:rsidRPr="00165230" w:rsidRDefault="00C8307E" w:rsidP="00C8307E">
            <w:pPr>
              <w:spacing w:line="360" w:lineRule="auto"/>
              <w:ind w:right="-20"/>
              <w:jc w:val="center"/>
              <w:rPr>
                <w:rFonts w:ascii="Times New Roman" w:eastAsia="Times New Roman" w:hAnsi="Times New Roman" w:cs="Times New Roman"/>
                <w:color w:val="000000"/>
                <w:sz w:val="24"/>
                <w:szCs w:val="24"/>
              </w:rPr>
            </w:pPr>
          </w:p>
        </w:tc>
        <w:tc>
          <w:tcPr>
            <w:tcW w:w="3508" w:type="dxa"/>
          </w:tcPr>
          <w:p w:rsidR="00C8307E" w:rsidRPr="0084776F" w:rsidRDefault="0084776F" w:rsidP="005A7C85">
            <w:pPr>
              <w:pStyle w:val="a8"/>
              <w:spacing w:line="360" w:lineRule="auto"/>
              <w:ind w:left="37"/>
              <w:jc w:val="both"/>
              <w:rPr>
                <w:rFonts w:ascii="Times New Roman" w:eastAsia="Times New Roman" w:hAnsi="Times New Roman"/>
                <w:color w:val="000000"/>
                <w:spacing w:val="-16"/>
                <w:sz w:val="24"/>
                <w:szCs w:val="24"/>
                <w:lang w:val="kk-KZ"/>
              </w:rPr>
            </w:pPr>
            <w:r w:rsidRPr="00BB22B7">
              <w:rPr>
                <w:rStyle w:val="s0"/>
                <w:sz w:val="24"/>
                <w:szCs w:val="24"/>
              </w:rPr>
              <w:t xml:space="preserve">№ </w:t>
            </w:r>
            <w:r>
              <w:rPr>
                <w:rStyle w:val="s0"/>
                <w:sz w:val="24"/>
                <w:szCs w:val="24"/>
                <w:lang w:val="kk-KZ"/>
              </w:rPr>
              <w:t>15</w:t>
            </w:r>
            <w:r w:rsidRPr="00BB22B7">
              <w:rPr>
                <w:rStyle w:val="s0"/>
                <w:sz w:val="24"/>
                <w:szCs w:val="24"/>
              </w:rPr>
              <w:t xml:space="preserve"> обадан </w:t>
            </w:r>
            <w:r>
              <w:rPr>
                <w:rStyle w:val="s0"/>
                <w:sz w:val="24"/>
                <w:szCs w:val="24"/>
                <w:lang w:val="kk-KZ"/>
              </w:rPr>
              <w:t>20</w:t>
            </w:r>
            <w:r w:rsidRPr="00BB22B7">
              <w:rPr>
                <w:rStyle w:val="s0"/>
                <w:sz w:val="24"/>
                <w:szCs w:val="24"/>
              </w:rPr>
              <w:t xml:space="preserve"> м </w:t>
            </w:r>
            <w:r>
              <w:rPr>
                <w:rStyle w:val="s0"/>
                <w:sz w:val="24"/>
                <w:szCs w:val="24"/>
                <w:lang w:val="kk-KZ"/>
              </w:rPr>
              <w:t>солтүстікке қарай</w:t>
            </w:r>
            <w:r w:rsidR="001350DE">
              <w:rPr>
                <w:rStyle w:val="s0"/>
                <w:sz w:val="24"/>
                <w:szCs w:val="24"/>
                <w:lang w:val="kk-KZ"/>
              </w:rPr>
              <w:t>, Рахат ауылының мұсылмандар зиратынан 241 м шығыста орналасқан, шығыс және батыс бетінде оңтүстіктен солтүстікке бағытталған табиғы ор бар.</w:t>
            </w:r>
            <w:r>
              <w:rPr>
                <w:rStyle w:val="s0"/>
                <w:sz w:val="24"/>
                <w:szCs w:val="24"/>
                <w:lang w:val="kk-KZ"/>
              </w:rPr>
              <w:t xml:space="preserve">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1,5-2</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25</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 xml:space="preserve">лат. Glycyrrhіza glabra және </w:t>
            </w:r>
            <w:r w:rsidRPr="0084776F">
              <w:rPr>
                <w:rStyle w:val="s0"/>
                <w:color w:val="auto"/>
                <w:sz w:val="24"/>
                <w:szCs w:val="24"/>
                <w:lang w:val="kk-KZ"/>
              </w:rPr>
              <w:t xml:space="preserve">тобылғы – </w:t>
            </w:r>
            <w:r w:rsidRPr="0084776F">
              <w:rPr>
                <w:rFonts w:ascii="Times New Roman" w:hAnsi="Times New Roman"/>
                <w:sz w:val="24"/>
                <w:szCs w:val="24"/>
                <w:shd w:val="clear" w:color="auto" w:fill="FFFFFF"/>
                <w:lang w:val="kk-KZ"/>
              </w:rPr>
              <w:t>лат. Spіraea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 xml:space="preserve">. </w:t>
            </w:r>
            <w:r>
              <w:rPr>
                <w:rStyle w:val="s0"/>
                <w:sz w:val="24"/>
                <w:szCs w:val="24"/>
                <w:lang w:val="kk-KZ"/>
              </w:rPr>
              <w:t>Обаның шығыс бөлігінде ойысты жер бар (тонаушылардан жасаған болуы мүмкін).</w:t>
            </w:r>
          </w:p>
        </w:tc>
      </w:tr>
      <w:tr w:rsidR="00C8307E" w:rsidRPr="00955468" w:rsidTr="005A7C85">
        <w:tc>
          <w:tcPr>
            <w:tcW w:w="845" w:type="dxa"/>
          </w:tcPr>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№17</w:t>
            </w:r>
          </w:p>
          <w:p w:rsidR="00C8307E" w:rsidRPr="00165230" w:rsidRDefault="00C8307E" w:rsidP="00C8307E">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8307E" w:rsidRPr="00165230" w:rsidRDefault="00C8307E" w:rsidP="00C8307E">
            <w:pPr>
              <w:spacing w:line="360" w:lineRule="auto"/>
              <w:ind w:right="-20"/>
              <w:jc w:val="center"/>
              <w:rPr>
                <w:rFonts w:ascii="Times New Roman" w:eastAsia="Times New Roman" w:hAnsi="Times New Roman" w:cs="Times New Roman"/>
                <w:color w:val="000000"/>
                <w:spacing w:val="3"/>
                <w:sz w:val="24"/>
                <w:szCs w:val="24"/>
                <w:lang w:val="kk-KZ"/>
              </w:rPr>
            </w:pPr>
          </w:p>
        </w:tc>
        <w:tc>
          <w:tcPr>
            <w:tcW w:w="1957" w:type="dxa"/>
          </w:tcPr>
          <w:p w:rsidR="0084776F" w:rsidRPr="00165230" w:rsidRDefault="0084776F" w:rsidP="0084776F">
            <w:pPr>
              <w:spacing w:line="360" w:lineRule="auto"/>
              <w:ind w:right="249"/>
              <w:rPr>
                <w:rStyle w:val="s0"/>
                <w:sz w:val="24"/>
                <w:szCs w:val="24"/>
              </w:rPr>
            </w:pPr>
            <w:r w:rsidRPr="00165230">
              <w:rPr>
                <w:rStyle w:val="s0"/>
                <w:sz w:val="24"/>
                <w:szCs w:val="24"/>
              </w:rPr>
              <w:lastRenderedPageBreak/>
              <w:t>N 43°2</w:t>
            </w:r>
            <w:r>
              <w:rPr>
                <w:rStyle w:val="s0"/>
                <w:sz w:val="24"/>
                <w:szCs w:val="24"/>
                <w:lang w:val="kk-KZ"/>
              </w:rPr>
              <w:t>2</w:t>
            </w:r>
            <w:r w:rsidRPr="00165230">
              <w:rPr>
                <w:rStyle w:val="s0"/>
                <w:sz w:val="24"/>
                <w:szCs w:val="24"/>
              </w:rPr>
              <w:t>'</w:t>
            </w:r>
            <w:r w:rsidR="005A7C85">
              <w:rPr>
                <w:rStyle w:val="s0"/>
                <w:sz w:val="24"/>
                <w:szCs w:val="24"/>
                <w:lang w:val="kk-KZ"/>
              </w:rPr>
              <w:t>07</w:t>
            </w:r>
            <w:r w:rsidRPr="00165230">
              <w:rPr>
                <w:rStyle w:val="s0"/>
                <w:sz w:val="24"/>
                <w:szCs w:val="24"/>
              </w:rPr>
              <w:t>.</w:t>
            </w:r>
            <w:r w:rsidR="005A7C85">
              <w:rPr>
                <w:rStyle w:val="s0"/>
                <w:sz w:val="24"/>
                <w:szCs w:val="24"/>
                <w:lang w:val="kk-KZ"/>
              </w:rPr>
              <w:t>6</w:t>
            </w:r>
            <w:r w:rsidRPr="00165230">
              <w:rPr>
                <w:rStyle w:val="s0"/>
                <w:sz w:val="24"/>
                <w:szCs w:val="24"/>
              </w:rPr>
              <w:t>''</w:t>
            </w:r>
          </w:p>
          <w:p w:rsidR="00C8307E" w:rsidRPr="00165230" w:rsidRDefault="0084776F" w:rsidP="0084776F">
            <w:pPr>
              <w:pStyle w:val="a8"/>
              <w:spacing w:line="360" w:lineRule="auto"/>
              <w:rPr>
                <w:rFonts w:ascii="Times New Roman" w:eastAsia="Times New Roman" w:hAnsi="Times New Roman"/>
                <w:color w:val="000000"/>
                <w:sz w:val="24"/>
                <w:szCs w:val="24"/>
              </w:rPr>
            </w:pPr>
            <w:r w:rsidRPr="00165230">
              <w:rPr>
                <w:rStyle w:val="s0"/>
                <w:sz w:val="24"/>
                <w:szCs w:val="24"/>
              </w:rPr>
              <w:t>Е 077°22'</w:t>
            </w:r>
            <w:r>
              <w:rPr>
                <w:rStyle w:val="s0"/>
                <w:sz w:val="24"/>
                <w:szCs w:val="24"/>
                <w:lang w:val="kk-KZ"/>
              </w:rPr>
              <w:t>38</w:t>
            </w:r>
            <w:r w:rsidRPr="00165230">
              <w:rPr>
                <w:rStyle w:val="s0"/>
                <w:sz w:val="24"/>
                <w:szCs w:val="24"/>
              </w:rPr>
              <w:t>.</w:t>
            </w:r>
            <w:r>
              <w:rPr>
                <w:rStyle w:val="s0"/>
                <w:sz w:val="24"/>
                <w:szCs w:val="24"/>
                <w:lang w:val="kk-KZ"/>
              </w:rPr>
              <w:t>5</w:t>
            </w:r>
            <w:r w:rsidRPr="00165230">
              <w:rPr>
                <w:rStyle w:val="s0"/>
                <w:sz w:val="24"/>
                <w:szCs w:val="24"/>
              </w:rPr>
              <w:t>''</w:t>
            </w:r>
          </w:p>
        </w:tc>
        <w:tc>
          <w:tcPr>
            <w:tcW w:w="3261" w:type="dxa"/>
          </w:tcPr>
          <w:p w:rsidR="00E95039" w:rsidRDefault="00E95039" w:rsidP="00C8307E">
            <w:pPr>
              <w:spacing w:line="360" w:lineRule="auto"/>
              <w:ind w:left="417" w:right="-20" w:hanging="417"/>
              <w:jc w:val="center"/>
              <w:rPr>
                <w:rFonts w:ascii="Times New Roman" w:eastAsia="Times New Roman" w:hAnsi="Times New Roman" w:cs="Times New Roman"/>
                <w:noProof/>
                <w:color w:val="000000"/>
                <w:sz w:val="24"/>
                <w:szCs w:val="24"/>
              </w:rPr>
            </w:pPr>
          </w:p>
          <w:p w:rsidR="003668A7" w:rsidRDefault="00E95039" w:rsidP="00C8307E">
            <w:pPr>
              <w:spacing w:line="360" w:lineRule="auto"/>
              <w:ind w:left="417" w:right="-20" w:hanging="417"/>
              <w:jc w:val="center"/>
              <w:rPr>
                <w:rFonts w:ascii="Times New Roman" w:eastAsia="Times New Roman" w:hAnsi="Times New Roman" w:cs="Times New Roman"/>
                <w:color w:val="000000"/>
                <w:sz w:val="24"/>
                <w:szCs w:val="24"/>
              </w:rPr>
            </w:pPr>
            <w:r w:rsidRPr="00E95039">
              <w:rPr>
                <w:rFonts w:ascii="Times New Roman" w:eastAsia="Times New Roman" w:hAnsi="Times New Roman" w:cs="Times New Roman"/>
                <w:noProof/>
                <w:color w:val="000000"/>
                <w:sz w:val="24"/>
                <w:szCs w:val="24"/>
                <w:lang w:eastAsia="ru-RU"/>
              </w:rPr>
              <w:lastRenderedPageBreak/>
              <w:drawing>
                <wp:inline distT="0" distB="0" distL="0" distR="0">
                  <wp:extent cx="1907145" cy="1199071"/>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35161" r="22657"/>
                          <a:stretch/>
                        </pic:blipFill>
                        <pic:spPr bwMode="auto">
                          <a:xfrm>
                            <a:off x="0" y="0"/>
                            <a:ext cx="1917258" cy="1205429"/>
                          </a:xfrm>
                          <a:prstGeom prst="rect">
                            <a:avLst/>
                          </a:prstGeom>
                          <a:noFill/>
                          <a:ln>
                            <a:noFill/>
                          </a:ln>
                          <a:extLst>
                            <a:ext uri="{53640926-AAD7-44D8-BBD7-CCE9431645EC}">
                              <a14:shadowObscured xmlns:a14="http://schemas.microsoft.com/office/drawing/2010/main"/>
                            </a:ext>
                          </a:extLst>
                        </pic:spPr>
                      </pic:pic>
                    </a:graphicData>
                  </a:graphic>
                </wp:inline>
              </w:drawing>
            </w:r>
          </w:p>
          <w:p w:rsidR="00C8307E" w:rsidRPr="00165230" w:rsidRDefault="00C8307E" w:rsidP="00C8307E">
            <w:pPr>
              <w:spacing w:line="360" w:lineRule="auto"/>
              <w:ind w:left="417" w:right="-20" w:hanging="417"/>
              <w:jc w:val="center"/>
              <w:rPr>
                <w:rFonts w:ascii="Times New Roman" w:eastAsia="Times New Roman" w:hAnsi="Times New Roman" w:cs="Times New Roman"/>
                <w:color w:val="000000"/>
                <w:sz w:val="24"/>
                <w:szCs w:val="24"/>
              </w:rPr>
            </w:pPr>
          </w:p>
        </w:tc>
        <w:tc>
          <w:tcPr>
            <w:tcW w:w="3508" w:type="dxa"/>
          </w:tcPr>
          <w:p w:rsidR="00C8307E" w:rsidRPr="005A7C85" w:rsidRDefault="005A7C85" w:rsidP="005A7C85">
            <w:pPr>
              <w:spacing w:line="360" w:lineRule="auto"/>
              <w:ind w:left="37"/>
              <w:jc w:val="both"/>
              <w:rPr>
                <w:rFonts w:ascii="Times New Roman" w:eastAsia="Times New Roman" w:hAnsi="Times New Roman" w:cs="Times New Roman"/>
                <w:color w:val="000000"/>
                <w:spacing w:val="-16"/>
                <w:sz w:val="24"/>
                <w:szCs w:val="24"/>
                <w:lang w:val="kk-KZ"/>
              </w:rPr>
            </w:pPr>
            <w:r w:rsidRPr="00BB22B7">
              <w:rPr>
                <w:rStyle w:val="s0"/>
                <w:sz w:val="24"/>
                <w:szCs w:val="24"/>
              </w:rPr>
              <w:lastRenderedPageBreak/>
              <w:t xml:space="preserve">№ </w:t>
            </w:r>
            <w:r>
              <w:rPr>
                <w:rStyle w:val="s0"/>
                <w:sz w:val="24"/>
                <w:szCs w:val="24"/>
                <w:lang w:val="kk-KZ"/>
              </w:rPr>
              <w:t>15</w:t>
            </w:r>
            <w:r w:rsidRPr="00BB22B7">
              <w:rPr>
                <w:rStyle w:val="s0"/>
                <w:sz w:val="24"/>
                <w:szCs w:val="24"/>
              </w:rPr>
              <w:t xml:space="preserve"> обадан </w:t>
            </w:r>
            <w:r>
              <w:rPr>
                <w:rStyle w:val="s0"/>
                <w:sz w:val="24"/>
                <w:szCs w:val="24"/>
                <w:lang w:val="kk-KZ"/>
              </w:rPr>
              <w:t>35</w:t>
            </w:r>
            <w:r w:rsidRPr="00BB22B7">
              <w:rPr>
                <w:rStyle w:val="s0"/>
                <w:sz w:val="24"/>
                <w:szCs w:val="24"/>
              </w:rPr>
              <w:t xml:space="preserve"> м </w:t>
            </w:r>
            <w:r>
              <w:rPr>
                <w:rStyle w:val="s0"/>
                <w:sz w:val="24"/>
                <w:szCs w:val="24"/>
                <w:lang w:val="kk-KZ"/>
              </w:rPr>
              <w:t>солтүстікке қарай</w:t>
            </w:r>
            <w:r w:rsidR="001350DE">
              <w:rPr>
                <w:rStyle w:val="s0"/>
                <w:sz w:val="24"/>
                <w:szCs w:val="24"/>
                <w:lang w:val="kk-KZ"/>
              </w:rPr>
              <w:t xml:space="preserve">, Рахат ауылының </w:t>
            </w:r>
            <w:r w:rsidR="001350DE">
              <w:rPr>
                <w:rStyle w:val="s0"/>
                <w:sz w:val="24"/>
                <w:szCs w:val="24"/>
                <w:lang w:val="kk-KZ"/>
              </w:rPr>
              <w:lastRenderedPageBreak/>
              <w:t>мұсылмандар зиратынан 245 м шығыста орналасқан, шығыс және батыс бетінде оңтүстіктен солтүстікке бағытталған табиғы ор бар.</w:t>
            </w:r>
            <w:r>
              <w:rPr>
                <w:rStyle w:val="s0"/>
                <w:sz w:val="24"/>
                <w:szCs w:val="24"/>
                <w:lang w:val="kk-KZ"/>
              </w:rPr>
              <w:t xml:space="preserve">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sidR="001350DE">
              <w:rPr>
                <w:rStyle w:val="s0"/>
                <w:sz w:val="24"/>
                <w:szCs w:val="24"/>
                <w:lang w:val="kk-KZ"/>
              </w:rPr>
              <w:t>-</w:t>
            </w:r>
            <w:r w:rsidRPr="001F23CC">
              <w:rPr>
                <w:rStyle w:val="s0"/>
                <w:sz w:val="24"/>
                <w:szCs w:val="24"/>
                <w:lang w:val="kk-KZ"/>
              </w:rPr>
              <w:t xml:space="preserve"> </w:t>
            </w:r>
            <w:r>
              <w:rPr>
                <w:rStyle w:val="s0"/>
                <w:sz w:val="24"/>
                <w:szCs w:val="24"/>
                <w:lang w:val="kk-KZ"/>
              </w:rPr>
              <w:t>0,3</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8</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cs="Times New Roman"/>
                <w:sz w:val="24"/>
                <w:szCs w:val="24"/>
                <w:shd w:val="clear" w:color="auto" w:fill="FFFFFF"/>
                <w:lang w:val="kk-KZ"/>
              </w:rPr>
              <w:t xml:space="preserve">лат. Glycyrrhіza glabra және </w:t>
            </w:r>
            <w:r w:rsidRPr="0084776F">
              <w:rPr>
                <w:rStyle w:val="s0"/>
                <w:color w:val="auto"/>
                <w:sz w:val="24"/>
                <w:szCs w:val="24"/>
                <w:lang w:val="kk-KZ"/>
              </w:rPr>
              <w:t xml:space="preserve">тобылғы – </w:t>
            </w:r>
            <w:r w:rsidRPr="0084776F">
              <w:rPr>
                <w:rFonts w:ascii="Times New Roman" w:hAnsi="Times New Roman" w:cs="Times New Roman"/>
                <w:sz w:val="24"/>
                <w:szCs w:val="24"/>
                <w:shd w:val="clear" w:color="auto" w:fill="FFFFFF"/>
                <w:lang w:val="kk-KZ"/>
              </w:rPr>
              <w:t>лат. Spіraea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 xml:space="preserve">. </w:t>
            </w:r>
          </w:p>
        </w:tc>
      </w:tr>
    </w:tbl>
    <w:p w:rsidR="00C8307E" w:rsidRDefault="00C8307E"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ED7FE8" w:rsidRDefault="00ED7FE8"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ED7FE8" w:rsidRDefault="00ED7FE8" w:rsidP="00251E5B">
      <w:pPr>
        <w:autoSpaceDE w:val="0"/>
        <w:autoSpaceDN w:val="0"/>
        <w:adjustRightInd w:val="0"/>
        <w:spacing w:after="0" w:line="360" w:lineRule="auto"/>
        <w:rPr>
          <w:rFonts w:ascii="Times New Roman" w:eastAsia="Times New Roman" w:hAnsi="Times New Roman" w:cs="Times New Roman"/>
          <w:sz w:val="24"/>
          <w:szCs w:val="24"/>
          <w:lang w:val="kk-KZ"/>
        </w:rPr>
      </w:pPr>
    </w:p>
    <w:p w:rsidR="003668A7" w:rsidRDefault="00ED7FE8"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1-Кестенің жалғасы</w:t>
      </w:r>
    </w:p>
    <w:tbl>
      <w:tblPr>
        <w:tblStyle w:val="af7"/>
        <w:tblW w:w="0" w:type="auto"/>
        <w:tblLayout w:type="fixed"/>
        <w:tblLook w:val="04A0" w:firstRow="1" w:lastRow="0" w:firstColumn="1" w:lastColumn="0" w:noHBand="0" w:noVBand="1"/>
      </w:tblPr>
      <w:tblGrid>
        <w:gridCol w:w="845"/>
        <w:gridCol w:w="1935"/>
        <w:gridCol w:w="2460"/>
        <w:gridCol w:w="4105"/>
      </w:tblGrid>
      <w:tr w:rsidR="00ED7FE8" w:rsidRPr="00955468" w:rsidTr="00E33435">
        <w:tc>
          <w:tcPr>
            <w:tcW w:w="845" w:type="dxa"/>
          </w:tcPr>
          <w:p w:rsidR="00ED7FE8" w:rsidRPr="00165230" w:rsidRDefault="00ED7FE8" w:rsidP="00ED7FE8">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№18</w:t>
            </w:r>
          </w:p>
          <w:p w:rsidR="00ED7FE8" w:rsidRPr="00165230" w:rsidRDefault="00ED7FE8" w:rsidP="00ED7FE8">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ED7FE8" w:rsidRPr="00165230" w:rsidRDefault="00ED7FE8" w:rsidP="00ED7FE8">
            <w:pPr>
              <w:spacing w:line="360" w:lineRule="auto"/>
              <w:ind w:right="-20"/>
              <w:jc w:val="center"/>
              <w:rPr>
                <w:rFonts w:ascii="Times New Roman" w:eastAsia="Times New Roman" w:hAnsi="Times New Roman" w:cs="Times New Roman"/>
                <w:color w:val="000000"/>
                <w:spacing w:val="3"/>
                <w:sz w:val="24"/>
                <w:szCs w:val="24"/>
                <w:lang w:val="kk-KZ"/>
              </w:rPr>
            </w:pPr>
          </w:p>
        </w:tc>
        <w:tc>
          <w:tcPr>
            <w:tcW w:w="1935" w:type="dxa"/>
          </w:tcPr>
          <w:p w:rsidR="00ED7FE8" w:rsidRPr="00165230" w:rsidRDefault="00ED7FE8" w:rsidP="00ED7FE8">
            <w:pPr>
              <w:spacing w:line="360" w:lineRule="auto"/>
              <w:ind w:right="249"/>
              <w:rPr>
                <w:rStyle w:val="s0"/>
                <w:sz w:val="24"/>
                <w:szCs w:val="24"/>
              </w:rPr>
            </w:pPr>
            <w:r w:rsidRPr="00165230">
              <w:rPr>
                <w:rStyle w:val="s0"/>
                <w:sz w:val="24"/>
                <w:szCs w:val="24"/>
              </w:rPr>
              <w:t>N 43°2</w:t>
            </w:r>
            <w:r>
              <w:rPr>
                <w:rStyle w:val="s0"/>
                <w:sz w:val="24"/>
                <w:szCs w:val="24"/>
                <w:lang w:val="kk-KZ"/>
              </w:rPr>
              <w:t>2</w:t>
            </w:r>
            <w:r w:rsidRPr="00165230">
              <w:rPr>
                <w:rStyle w:val="s0"/>
                <w:sz w:val="24"/>
                <w:szCs w:val="24"/>
              </w:rPr>
              <w:t>'</w:t>
            </w:r>
            <w:r>
              <w:rPr>
                <w:rStyle w:val="s0"/>
                <w:sz w:val="24"/>
                <w:szCs w:val="24"/>
                <w:lang w:val="kk-KZ"/>
              </w:rPr>
              <w:t>08</w:t>
            </w:r>
            <w:r w:rsidRPr="00165230">
              <w:rPr>
                <w:rStyle w:val="s0"/>
                <w:sz w:val="24"/>
                <w:szCs w:val="24"/>
              </w:rPr>
              <w:t>.</w:t>
            </w:r>
            <w:r>
              <w:rPr>
                <w:rStyle w:val="s0"/>
                <w:sz w:val="24"/>
                <w:szCs w:val="24"/>
                <w:lang w:val="kk-KZ"/>
              </w:rPr>
              <w:t>0</w:t>
            </w:r>
            <w:r w:rsidRPr="00165230">
              <w:rPr>
                <w:rStyle w:val="s0"/>
                <w:sz w:val="24"/>
                <w:szCs w:val="24"/>
              </w:rPr>
              <w:t>''</w:t>
            </w:r>
          </w:p>
          <w:p w:rsidR="00ED7FE8" w:rsidRPr="00165230" w:rsidRDefault="00ED7FE8" w:rsidP="00ED7FE8">
            <w:pPr>
              <w:spacing w:line="360" w:lineRule="auto"/>
              <w:ind w:right="249"/>
              <w:rPr>
                <w:rFonts w:ascii="Times New Roman" w:eastAsia="Times New Roman" w:hAnsi="Times New Roman" w:cs="Times New Roman"/>
                <w:color w:val="000000"/>
                <w:sz w:val="24"/>
                <w:szCs w:val="24"/>
              </w:rPr>
            </w:pPr>
            <w:r w:rsidRPr="00165230">
              <w:rPr>
                <w:rStyle w:val="s0"/>
                <w:sz w:val="24"/>
                <w:szCs w:val="24"/>
              </w:rPr>
              <w:t>Е 077°22'</w:t>
            </w:r>
            <w:r>
              <w:rPr>
                <w:rStyle w:val="s0"/>
                <w:sz w:val="24"/>
                <w:szCs w:val="24"/>
                <w:lang w:val="kk-KZ"/>
              </w:rPr>
              <w:t>38</w:t>
            </w:r>
            <w:r w:rsidRPr="00165230">
              <w:rPr>
                <w:rStyle w:val="s0"/>
                <w:sz w:val="24"/>
                <w:szCs w:val="24"/>
              </w:rPr>
              <w:t>.</w:t>
            </w:r>
            <w:r>
              <w:rPr>
                <w:rStyle w:val="s0"/>
                <w:sz w:val="24"/>
                <w:szCs w:val="24"/>
                <w:lang w:val="kk-KZ"/>
              </w:rPr>
              <w:t>4</w:t>
            </w:r>
            <w:r w:rsidRPr="00165230">
              <w:rPr>
                <w:rStyle w:val="s0"/>
                <w:sz w:val="24"/>
                <w:szCs w:val="24"/>
              </w:rPr>
              <w:t>''</w:t>
            </w:r>
          </w:p>
        </w:tc>
        <w:tc>
          <w:tcPr>
            <w:tcW w:w="2460" w:type="dxa"/>
          </w:tcPr>
          <w:p w:rsidR="00E95039"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p>
          <w:p w:rsidR="00ED7FE8"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627745" cy="1026544"/>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t="36895" r="24955"/>
                          <a:stretch/>
                        </pic:blipFill>
                        <pic:spPr bwMode="auto">
                          <a:xfrm>
                            <a:off x="0" y="0"/>
                            <a:ext cx="1635001" cy="1031120"/>
                          </a:xfrm>
                          <a:prstGeom prst="rect">
                            <a:avLst/>
                          </a:prstGeom>
                          <a:noFill/>
                          <a:ln>
                            <a:noFill/>
                          </a:ln>
                          <a:extLst>
                            <a:ext uri="{53640926-AAD7-44D8-BBD7-CCE9431645EC}">
                              <a14:shadowObscured xmlns:a14="http://schemas.microsoft.com/office/drawing/2010/main"/>
                            </a:ext>
                          </a:extLst>
                        </pic:spPr>
                      </pic:pic>
                    </a:graphicData>
                  </a:graphic>
                </wp:inline>
              </w:drawing>
            </w:r>
          </w:p>
          <w:p w:rsidR="00ED7FE8" w:rsidRPr="00165230" w:rsidRDefault="00ED7FE8" w:rsidP="00ED7FE8">
            <w:pPr>
              <w:spacing w:line="360" w:lineRule="auto"/>
              <w:ind w:left="417" w:right="-20" w:hanging="417"/>
              <w:rPr>
                <w:rFonts w:ascii="Times New Roman" w:eastAsia="Times New Roman" w:hAnsi="Times New Roman" w:cs="Times New Roman"/>
                <w:noProof/>
                <w:color w:val="000000"/>
                <w:sz w:val="24"/>
                <w:szCs w:val="24"/>
              </w:rPr>
            </w:pPr>
          </w:p>
          <w:p w:rsidR="00ED7FE8" w:rsidRPr="00165230" w:rsidRDefault="00ED7FE8" w:rsidP="00ED7FE8">
            <w:pPr>
              <w:spacing w:line="360" w:lineRule="auto"/>
              <w:ind w:left="417" w:right="-20" w:hanging="417"/>
              <w:jc w:val="center"/>
              <w:rPr>
                <w:rFonts w:ascii="Times New Roman" w:eastAsia="Times New Roman" w:hAnsi="Times New Roman" w:cs="Times New Roman"/>
                <w:color w:val="000000"/>
                <w:sz w:val="24"/>
                <w:szCs w:val="24"/>
              </w:rPr>
            </w:pPr>
          </w:p>
        </w:tc>
        <w:tc>
          <w:tcPr>
            <w:tcW w:w="4105" w:type="dxa"/>
          </w:tcPr>
          <w:p w:rsidR="00ED7FE8" w:rsidRPr="005A7C85" w:rsidRDefault="00ED7FE8" w:rsidP="00ED7FE8">
            <w:pPr>
              <w:spacing w:line="360" w:lineRule="auto"/>
              <w:ind w:left="37"/>
              <w:jc w:val="both"/>
              <w:rPr>
                <w:rFonts w:ascii="Times New Roman" w:eastAsia="Times New Roman" w:hAnsi="Times New Roman" w:cs="Times New Roman"/>
                <w:color w:val="000000"/>
                <w:spacing w:val="-16"/>
                <w:sz w:val="24"/>
                <w:szCs w:val="24"/>
                <w:lang w:val="kk-KZ"/>
              </w:rPr>
            </w:pP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0,3</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cs="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 xml:space="preserve">. </w:t>
            </w:r>
            <w:r>
              <w:rPr>
                <w:rStyle w:val="s0"/>
                <w:sz w:val="24"/>
                <w:szCs w:val="24"/>
                <w:lang w:val="kk-KZ"/>
              </w:rPr>
              <w:t>Оба Рахат ауылының мұсылмандар зиратының шығысында орналасқан, шығыс және батыс  бетінде оңтүстіктен солтүстікке бағытталған табиғы ор бар.</w:t>
            </w:r>
          </w:p>
        </w:tc>
      </w:tr>
      <w:tr w:rsidR="003668A7" w:rsidRPr="005A7C85" w:rsidTr="00E33435">
        <w:tc>
          <w:tcPr>
            <w:tcW w:w="845" w:type="dxa"/>
          </w:tcPr>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№19</w:t>
            </w:r>
          </w:p>
          <w:p w:rsidR="003668A7" w:rsidRPr="00165230" w:rsidRDefault="003668A7" w:rsidP="003668A7">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lang w:val="kk-KZ"/>
              </w:rPr>
            </w:pPr>
          </w:p>
        </w:tc>
        <w:tc>
          <w:tcPr>
            <w:tcW w:w="1935" w:type="dxa"/>
          </w:tcPr>
          <w:p w:rsidR="003668A7" w:rsidRPr="00165230" w:rsidRDefault="003668A7" w:rsidP="003668A7">
            <w:pPr>
              <w:spacing w:line="360" w:lineRule="auto"/>
              <w:ind w:right="249"/>
              <w:jc w:val="center"/>
              <w:rPr>
                <w:rStyle w:val="s0"/>
                <w:sz w:val="24"/>
                <w:szCs w:val="24"/>
              </w:rPr>
            </w:pPr>
            <w:r w:rsidRPr="00165230">
              <w:rPr>
                <w:rStyle w:val="s0"/>
                <w:sz w:val="24"/>
                <w:szCs w:val="24"/>
              </w:rPr>
              <w:t>N 43°21'</w:t>
            </w:r>
            <w:r w:rsidR="001350DE">
              <w:rPr>
                <w:rStyle w:val="s0"/>
                <w:sz w:val="24"/>
                <w:szCs w:val="24"/>
                <w:lang w:val="kk-KZ"/>
              </w:rPr>
              <w:t>57</w:t>
            </w:r>
            <w:r w:rsidRPr="00165230">
              <w:rPr>
                <w:rStyle w:val="s0"/>
                <w:sz w:val="24"/>
                <w:szCs w:val="24"/>
              </w:rPr>
              <w:t>.</w:t>
            </w:r>
            <w:r w:rsidR="001350DE">
              <w:rPr>
                <w:rStyle w:val="s0"/>
                <w:sz w:val="24"/>
                <w:szCs w:val="24"/>
                <w:lang w:val="kk-KZ"/>
              </w:rPr>
              <w:t>7</w:t>
            </w:r>
            <w:r w:rsidRPr="00165230">
              <w:rPr>
                <w:rStyle w:val="s0"/>
                <w:sz w:val="24"/>
                <w:szCs w:val="24"/>
              </w:rPr>
              <w:t>''</w:t>
            </w:r>
          </w:p>
          <w:p w:rsidR="003668A7" w:rsidRPr="00165230" w:rsidRDefault="003668A7" w:rsidP="003668A7">
            <w:pPr>
              <w:spacing w:line="360" w:lineRule="auto"/>
              <w:ind w:right="249"/>
              <w:jc w:val="center"/>
              <w:rPr>
                <w:rFonts w:ascii="Times New Roman" w:eastAsia="Times New Roman" w:hAnsi="Times New Roman" w:cs="Times New Roman"/>
                <w:color w:val="000000"/>
                <w:sz w:val="24"/>
                <w:szCs w:val="24"/>
              </w:rPr>
            </w:pPr>
            <w:r w:rsidRPr="00165230">
              <w:rPr>
                <w:rStyle w:val="s0"/>
                <w:sz w:val="24"/>
                <w:szCs w:val="24"/>
              </w:rPr>
              <w:t>Е 077°22'</w:t>
            </w:r>
            <w:r w:rsidR="001350DE">
              <w:rPr>
                <w:rStyle w:val="s0"/>
                <w:sz w:val="24"/>
                <w:szCs w:val="24"/>
                <w:lang w:val="kk-KZ"/>
              </w:rPr>
              <w:t>32</w:t>
            </w:r>
            <w:r w:rsidRPr="00165230">
              <w:rPr>
                <w:rStyle w:val="s0"/>
                <w:sz w:val="24"/>
                <w:szCs w:val="24"/>
              </w:rPr>
              <w:t>.</w:t>
            </w:r>
            <w:r w:rsidR="001350DE">
              <w:rPr>
                <w:rStyle w:val="s0"/>
                <w:sz w:val="24"/>
                <w:szCs w:val="24"/>
                <w:lang w:val="kk-KZ"/>
              </w:rPr>
              <w:t>2</w:t>
            </w:r>
            <w:r w:rsidRPr="00165230">
              <w:rPr>
                <w:rStyle w:val="s0"/>
                <w:sz w:val="24"/>
                <w:szCs w:val="24"/>
              </w:rPr>
              <w:t>''</w:t>
            </w:r>
          </w:p>
        </w:tc>
        <w:tc>
          <w:tcPr>
            <w:tcW w:w="2460" w:type="dxa"/>
          </w:tcPr>
          <w:p w:rsidR="00E95039" w:rsidRDefault="00E95039" w:rsidP="003668A7">
            <w:pPr>
              <w:spacing w:line="360" w:lineRule="auto"/>
              <w:ind w:left="417" w:right="-20" w:hanging="417"/>
              <w:jc w:val="center"/>
              <w:rPr>
                <w:rFonts w:ascii="Times New Roman" w:eastAsia="Times New Roman" w:hAnsi="Times New Roman" w:cs="Times New Roman"/>
                <w:noProof/>
                <w:color w:val="000000"/>
                <w:sz w:val="24"/>
                <w:szCs w:val="24"/>
              </w:rPr>
            </w:pPr>
          </w:p>
          <w:p w:rsidR="003668A7" w:rsidRDefault="00E95039" w:rsidP="003668A7">
            <w:pPr>
              <w:spacing w:line="360" w:lineRule="auto"/>
              <w:ind w:left="417" w:right="-20" w:hanging="417"/>
              <w:jc w:val="center"/>
              <w:rPr>
                <w:rFonts w:ascii="Times New Roman" w:eastAsia="Times New Roman" w:hAnsi="Times New Roman" w:cs="Times New Roman"/>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563497" cy="1121434"/>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l="11947" t="55327" r="20991"/>
                          <a:stretch/>
                        </pic:blipFill>
                        <pic:spPr bwMode="auto">
                          <a:xfrm>
                            <a:off x="0" y="0"/>
                            <a:ext cx="1590585" cy="1140863"/>
                          </a:xfrm>
                          <a:prstGeom prst="rect">
                            <a:avLst/>
                          </a:prstGeom>
                          <a:noFill/>
                          <a:ln>
                            <a:noFill/>
                          </a:ln>
                          <a:extLst>
                            <a:ext uri="{53640926-AAD7-44D8-BBD7-CCE9431645EC}">
                              <a14:shadowObscured xmlns:a14="http://schemas.microsoft.com/office/drawing/2010/main"/>
                            </a:ext>
                          </a:extLst>
                        </pic:spPr>
                      </pic:pic>
                    </a:graphicData>
                  </a:graphic>
                </wp:inline>
              </w:drawing>
            </w:r>
          </w:p>
          <w:p w:rsidR="003668A7" w:rsidRPr="00165230" w:rsidRDefault="003668A7" w:rsidP="003668A7">
            <w:pPr>
              <w:spacing w:line="360" w:lineRule="auto"/>
              <w:ind w:left="417" w:right="-20" w:hanging="417"/>
              <w:jc w:val="center"/>
              <w:rPr>
                <w:rFonts w:ascii="Times New Roman" w:eastAsia="Times New Roman" w:hAnsi="Times New Roman" w:cs="Times New Roman"/>
                <w:color w:val="000000"/>
                <w:sz w:val="24"/>
                <w:szCs w:val="24"/>
              </w:rPr>
            </w:pPr>
          </w:p>
        </w:tc>
        <w:tc>
          <w:tcPr>
            <w:tcW w:w="4105" w:type="dxa"/>
          </w:tcPr>
          <w:p w:rsidR="003668A7" w:rsidRPr="005A7C85" w:rsidRDefault="005A7C85" w:rsidP="005A7C85">
            <w:pPr>
              <w:spacing w:line="360" w:lineRule="auto"/>
              <w:ind w:left="37"/>
              <w:jc w:val="both"/>
              <w:rPr>
                <w:rFonts w:ascii="Times New Roman" w:eastAsia="Times New Roman" w:hAnsi="Times New Roman" w:cs="Times New Roman"/>
                <w:color w:val="000000"/>
                <w:spacing w:val="-16"/>
                <w:sz w:val="24"/>
                <w:szCs w:val="24"/>
                <w:lang w:val="kk-KZ"/>
              </w:rPr>
            </w:pPr>
            <w:r w:rsidRPr="00BB22B7">
              <w:rPr>
                <w:rStyle w:val="s0"/>
                <w:sz w:val="24"/>
                <w:szCs w:val="24"/>
              </w:rPr>
              <w:t xml:space="preserve">№ </w:t>
            </w:r>
            <w:r>
              <w:rPr>
                <w:rStyle w:val="s0"/>
                <w:sz w:val="24"/>
                <w:szCs w:val="24"/>
                <w:lang w:val="kk-KZ"/>
              </w:rPr>
              <w:t>1</w:t>
            </w:r>
            <w:r w:rsidR="001350DE">
              <w:rPr>
                <w:rStyle w:val="s0"/>
                <w:sz w:val="24"/>
                <w:szCs w:val="24"/>
                <w:lang w:val="kk-KZ"/>
              </w:rPr>
              <w:t>8</w:t>
            </w:r>
            <w:r w:rsidRPr="00BB22B7">
              <w:rPr>
                <w:rStyle w:val="s0"/>
                <w:sz w:val="24"/>
                <w:szCs w:val="24"/>
              </w:rPr>
              <w:t xml:space="preserve"> обадан </w:t>
            </w:r>
            <w:r>
              <w:rPr>
                <w:rStyle w:val="s0"/>
                <w:sz w:val="24"/>
                <w:szCs w:val="24"/>
                <w:lang w:val="kk-KZ"/>
              </w:rPr>
              <w:t>5</w:t>
            </w:r>
            <w:r w:rsidRPr="00BB22B7">
              <w:rPr>
                <w:rStyle w:val="s0"/>
                <w:sz w:val="24"/>
                <w:szCs w:val="24"/>
              </w:rPr>
              <w:t xml:space="preserve"> м </w:t>
            </w:r>
            <w:r w:rsidR="001350DE">
              <w:rPr>
                <w:rStyle w:val="s0"/>
                <w:sz w:val="24"/>
                <w:szCs w:val="24"/>
                <w:lang w:val="kk-KZ"/>
              </w:rPr>
              <w:t>оң</w:t>
            </w:r>
            <w:r>
              <w:rPr>
                <w:rStyle w:val="s0"/>
                <w:sz w:val="24"/>
                <w:szCs w:val="24"/>
                <w:lang w:val="kk-KZ"/>
              </w:rPr>
              <w:t>түстікке қарай</w:t>
            </w:r>
            <w:r w:rsidR="001350DE">
              <w:rPr>
                <w:rStyle w:val="s0"/>
                <w:sz w:val="24"/>
                <w:szCs w:val="24"/>
                <w:lang w:val="kk-KZ"/>
              </w:rPr>
              <w:t>,</w:t>
            </w:r>
            <w:r w:rsidRPr="00BB22B7">
              <w:rPr>
                <w:rStyle w:val="s0"/>
                <w:sz w:val="24"/>
                <w:szCs w:val="24"/>
              </w:rPr>
              <w:t xml:space="preserve"> </w:t>
            </w:r>
            <w:r w:rsidR="001350DE">
              <w:rPr>
                <w:rStyle w:val="s0"/>
                <w:sz w:val="24"/>
                <w:szCs w:val="24"/>
                <w:lang w:val="kk-KZ"/>
              </w:rPr>
              <w:t>Рахат ауылының мұсылмандар зиратынан 355 м оңтүстікте орналасқан, шығыс және батыс бетінде оңтүстіктен солтүстікке бағытталған табиғы ор бар.</w:t>
            </w:r>
            <w:r>
              <w:rPr>
                <w:rStyle w:val="s0"/>
                <w:sz w:val="24"/>
                <w:szCs w:val="24"/>
                <w:lang w:val="kk-KZ"/>
              </w:rPr>
              <w:t xml:space="preserve">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sidR="001350DE">
              <w:rPr>
                <w:rStyle w:val="s0"/>
                <w:sz w:val="24"/>
                <w:szCs w:val="24"/>
                <w:lang w:val="kk-KZ"/>
              </w:rPr>
              <w:t>-</w:t>
            </w:r>
            <w:r w:rsidRPr="001F23CC">
              <w:rPr>
                <w:rStyle w:val="s0"/>
                <w:sz w:val="24"/>
                <w:szCs w:val="24"/>
                <w:lang w:val="kk-KZ"/>
              </w:rPr>
              <w:t xml:space="preserve"> </w:t>
            </w:r>
            <w:r>
              <w:rPr>
                <w:rStyle w:val="s0"/>
                <w:sz w:val="24"/>
                <w:szCs w:val="24"/>
                <w:lang w:val="kk-KZ"/>
              </w:rPr>
              <w:t>0,</w:t>
            </w:r>
            <w:r w:rsidR="001350DE">
              <w:rPr>
                <w:rStyle w:val="s0"/>
                <w:sz w:val="24"/>
                <w:szCs w:val="24"/>
                <w:lang w:val="kk-KZ"/>
              </w:rPr>
              <w:t>10</w:t>
            </w:r>
            <w:r w:rsidRPr="001F23CC">
              <w:rPr>
                <w:rStyle w:val="s0"/>
                <w:sz w:val="24"/>
                <w:szCs w:val="24"/>
                <w:lang w:val="kk-KZ"/>
              </w:rPr>
              <w:t xml:space="preserve"> м, диаметрі </w:t>
            </w:r>
            <w:r>
              <w:rPr>
                <w:rStyle w:val="s0"/>
                <w:sz w:val="24"/>
                <w:szCs w:val="24"/>
                <w:lang w:val="kk-KZ"/>
              </w:rPr>
              <w:lastRenderedPageBreak/>
              <w:t>-</w:t>
            </w:r>
            <w:r w:rsidRPr="001F23CC">
              <w:rPr>
                <w:rStyle w:val="s0"/>
                <w:sz w:val="24"/>
                <w:szCs w:val="24"/>
                <w:lang w:val="kk-KZ"/>
              </w:rPr>
              <w:t xml:space="preserve"> </w:t>
            </w:r>
            <w:r w:rsidR="001350DE">
              <w:rPr>
                <w:rStyle w:val="s0"/>
                <w:sz w:val="24"/>
                <w:szCs w:val="24"/>
                <w:lang w:val="kk-KZ"/>
              </w:rPr>
              <w:t>4</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cs="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 xml:space="preserve">. </w:t>
            </w:r>
          </w:p>
        </w:tc>
      </w:tr>
      <w:tr w:rsidR="003668A7" w:rsidRPr="000E4D09" w:rsidTr="00E33435">
        <w:tc>
          <w:tcPr>
            <w:tcW w:w="845" w:type="dxa"/>
          </w:tcPr>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lastRenderedPageBreak/>
              <w:t>№20</w:t>
            </w:r>
          </w:p>
          <w:p w:rsidR="003668A7" w:rsidRPr="00165230" w:rsidRDefault="003668A7" w:rsidP="003668A7">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lang w:val="kk-KZ"/>
              </w:rPr>
            </w:pPr>
          </w:p>
        </w:tc>
        <w:tc>
          <w:tcPr>
            <w:tcW w:w="1935" w:type="dxa"/>
          </w:tcPr>
          <w:p w:rsidR="003668A7" w:rsidRPr="00165230" w:rsidRDefault="003668A7" w:rsidP="003668A7">
            <w:pPr>
              <w:spacing w:line="360" w:lineRule="auto"/>
              <w:ind w:right="249"/>
              <w:jc w:val="center"/>
              <w:rPr>
                <w:rStyle w:val="s0"/>
                <w:sz w:val="24"/>
                <w:szCs w:val="24"/>
              </w:rPr>
            </w:pPr>
            <w:r w:rsidRPr="00165230">
              <w:rPr>
                <w:rStyle w:val="s0"/>
                <w:sz w:val="24"/>
                <w:szCs w:val="24"/>
              </w:rPr>
              <w:t>N 43°21'</w:t>
            </w:r>
            <w:r w:rsidR="001350DE">
              <w:rPr>
                <w:rStyle w:val="s0"/>
                <w:sz w:val="24"/>
                <w:szCs w:val="24"/>
                <w:lang w:val="kk-KZ"/>
              </w:rPr>
              <w:t>56</w:t>
            </w:r>
            <w:r w:rsidRPr="00165230">
              <w:rPr>
                <w:rStyle w:val="s0"/>
                <w:sz w:val="24"/>
                <w:szCs w:val="24"/>
              </w:rPr>
              <w:t>.</w:t>
            </w:r>
            <w:r w:rsidR="001350DE">
              <w:rPr>
                <w:rStyle w:val="s0"/>
                <w:sz w:val="24"/>
                <w:szCs w:val="24"/>
                <w:lang w:val="kk-KZ"/>
              </w:rPr>
              <w:t>5</w:t>
            </w:r>
            <w:r w:rsidRPr="00165230">
              <w:rPr>
                <w:rStyle w:val="s0"/>
                <w:sz w:val="24"/>
                <w:szCs w:val="24"/>
              </w:rPr>
              <w:t>''</w:t>
            </w:r>
          </w:p>
          <w:p w:rsidR="003668A7" w:rsidRPr="00165230" w:rsidRDefault="003668A7" w:rsidP="003668A7">
            <w:pPr>
              <w:spacing w:line="360" w:lineRule="auto"/>
              <w:ind w:right="249"/>
              <w:jc w:val="center"/>
              <w:rPr>
                <w:rFonts w:ascii="Times New Roman" w:eastAsia="Times New Roman" w:hAnsi="Times New Roman" w:cs="Times New Roman"/>
                <w:color w:val="000000"/>
                <w:sz w:val="24"/>
                <w:szCs w:val="24"/>
              </w:rPr>
            </w:pPr>
            <w:r w:rsidRPr="00165230">
              <w:rPr>
                <w:rStyle w:val="s0"/>
                <w:sz w:val="24"/>
                <w:szCs w:val="24"/>
              </w:rPr>
              <w:t>Е 077°22'</w:t>
            </w:r>
            <w:r w:rsidR="000E4D09">
              <w:rPr>
                <w:rStyle w:val="s0"/>
                <w:sz w:val="24"/>
                <w:szCs w:val="24"/>
                <w:lang w:val="kk-KZ"/>
              </w:rPr>
              <w:t>31</w:t>
            </w:r>
            <w:r w:rsidRPr="00165230">
              <w:rPr>
                <w:rStyle w:val="s0"/>
                <w:sz w:val="24"/>
                <w:szCs w:val="24"/>
              </w:rPr>
              <w:t>.0''</w:t>
            </w:r>
          </w:p>
        </w:tc>
        <w:tc>
          <w:tcPr>
            <w:tcW w:w="2460" w:type="dxa"/>
          </w:tcPr>
          <w:p w:rsidR="00E95039"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p>
          <w:p w:rsidR="003668A7" w:rsidRPr="00165230"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653403" cy="1026543"/>
                  <wp:effectExtent l="0" t="0" r="444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t="63842" r="43545"/>
                          <a:stretch/>
                        </pic:blipFill>
                        <pic:spPr bwMode="auto">
                          <a:xfrm>
                            <a:off x="0" y="0"/>
                            <a:ext cx="1666427" cy="1034629"/>
                          </a:xfrm>
                          <a:prstGeom prst="rect">
                            <a:avLst/>
                          </a:prstGeom>
                          <a:noFill/>
                          <a:ln>
                            <a:noFill/>
                          </a:ln>
                          <a:extLst>
                            <a:ext uri="{53640926-AAD7-44D8-BBD7-CCE9431645EC}">
                              <a14:shadowObscured xmlns:a14="http://schemas.microsoft.com/office/drawing/2010/main"/>
                            </a:ext>
                          </a:extLst>
                        </pic:spPr>
                      </pic:pic>
                    </a:graphicData>
                  </a:graphic>
                </wp:inline>
              </w:drawing>
            </w:r>
          </w:p>
          <w:p w:rsidR="003668A7" w:rsidRPr="00165230" w:rsidRDefault="003668A7" w:rsidP="003668A7">
            <w:pPr>
              <w:spacing w:line="360" w:lineRule="auto"/>
              <w:ind w:left="417" w:right="-20" w:hanging="417"/>
              <w:jc w:val="center"/>
              <w:rPr>
                <w:rFonts w:ascii="Times New Roman" w:eastAsia="Times New Roman" w:hAnsi="Times New Roman" w:cs="Times New Roman"/>
                <w:color w:val="000000"/>
                <w:sz w:val="24"/>
                <w:szCs w:val="24"/>
              </w:rPr>
            </w:pPr>
          </w:p>
        </w:tc>
        <w:tc>
          <w:tcPr>
            <w:tcW w:w="4105" w:type="dxa"/>
          </w:tcPr>
          <w:p w:rsidR="003668A7" w:rsidRPr="000E4D09" w:rsidRDefault="00EA7C52" w:rsidP="00EA7C52">
            <w:pPr>
              <w:pStyle w:val="a8"/>
              <w:spacing w:line="360" w:lineRule="auto"/>
              <w:ind w:left="37"/>
              <w:jc w:val="both"/>
              <w:rPr>
                <w:rFonts w:ascii="Times New Roman" w:eastAsia="Times New Roman" w:hAnsi="Times New Roman"/>
                <w:color w:val="000000"/>
                <w:spacing w:val="-16"/>
                <w:sz w:val="24"/>
                <w:szCs w:val="24"/>
                <w:lang w:val="kk-KZ"/>
              </w:rPr>
            </w:pPr>
            <w:r>
              <w:rPr>
                <w:rStyle w:val="s0"/>
                <w:sz w:val="24"/>
                <w:szCs w:val="24"/>
                <w:lang w:val="kk-KZ"/>
              </w:rPr>
              <w:t xml:space="preserve">Оба </w:t>
            </w:r>
            <w:r w:rsidR="000E4D09">
              <w:rPr>
                <w:rStyle w:val="s0"/>
                <w:sz w:val="24"/>
                <w:szCs w:val="24"/>
                <w:lang w:val="kk-KZ"/>
              </w:rPr>
              <w:t xml:space="preserve">Рахат ауылының мұсылмандар зиратынан оңтүстікте орналасқан, батыс </w:t>
            </w:r>
            <w:r>
              <w:rPr>
                <w:rStyle w:val="s0"/>
                <w:sz w:val="24"/>
                <w:szCs w:val="24"/>
                <w:lang w:val="kk-KZ"/>
              </w:rPr>
              <w:t xml:space="preserve">жақ </w:t>
            </w:r>
            <w:r w:rsidR="000E4D09">
              <w:rPr>
                <w:rStyle w:val="s0"/>
                <w:sz w:val="24"/>
                <w:szCs w:val="24"/>
                <w:lang w:val="kk-KZ"/>
              </w:rPr>
              <w:t xml:space="preserve">бетінде </w:t>
            </w:r>
            <w:r>
              <w:rPr>
                <w:rStyle w:val="s0"/>
                <w:sz w:val="24"/>
                <w:szCs w:val="24"/>
                <w:lang w:val="kk-KZ"/>
              </w:rPr>
              <w:t xml:space="preserve">ескі өзен арнасы </w:t>
            </w:r>
            <w:r w:rsidR="000E4D09">
              <w:rPr>
                <w:rStyle w:val="s0"/>
                <w:sz w:val="24"/>
                <w:szCs w:val="24"/>
                <w:lang w:val="kk-KZ"/>
              </w:rPr>
              <w:t xml:space="preserve"> бар. </w:t>
            </w:r>
            <w:r>
              <w:rPr>
                <w:rStyle w:val="s0"/>
                <w:sz w:val="24"/>
                <w:szCs w:val="24"/>
                <w:lang w:val="kk-KZ"/>
              </w:rPr>
              <w:t xml:space="preserve">Үстінен далалық бір аяқ жол түскен, пішіні табиғы жолмен бұзылған. </w:t>
            </w:r>
            <w:r w:rsidR="000E4D09">
              <w:rPr>
                <w:rStyle w:val="s0"/>
                <w:sz w:val="24"/>
                <w:szCs w:val="24"/>
                <w:lang w:val="kk-KZ"/>
              </w:rPr>
              <w:t>Оба ү</w:t>
            </w:r>
            <w:r w:rsidR="000E4D09" w:rsidRPr="001F23CC">
              <w:rPr>
                <w:rStyle w:val="s0"/>
                <w:sz w:val="24"/>
                <w:szCs w:val="24"/>
                <w:lang w:val="kk-KZ"/>
              </w:rPr>
              <w:t>йінді</w:t>
            </w:r>
            <w:r w:rsidR="000E4D09">
              <w:rPr>
                <w:rStyle w:val="s0"/>
                <w:sz w:val="24"/>
                <w:szCs w:val="24"/>
                <w:lang w:val="kk-KZ"/>
              </w:rPr>
              <w:t>сінің</w:t>
            </w:r>
            <w:r w:rsidR="000E4D09" w:rsidRPr="001F23CC">
              <w:rPr>
                <w:rStyle w:val="s0"/>
                <w:sz w:val="24"/>
                <w:szCs w:val="24"/>
                <w:lang w:val="kk-KZ"/>
              </w:rPr>
              <w:t xml:space="preserve"> биіктігі </w:t>
            </w:r>
            <w:r w:rsidR="000E4D09">
              <w:rPr>
                <w:rStyle w:val="s0"/>
                <w:sz w:val="24"/>
                <w:szCs w:val="24"/>
                <w:lang w:val="kk-KZ"/>
              </w:rPr>
              <w:t>-</w:t>
            </w:r>
            <w:r w:rsidR="000E4D09" w:rsidRPr="001F23CC">
              <w:rPr>
                <w:rStyle w:val="s0"/>
                <w:sz w:val="24"/>
                <w:szCs w:val="24"/>
                <w:lang w:val="kk-KZ"/>
              </w:rPr>
              <w:t xml:space="preserve"> </w:t>
            </w:r>
            <w:r w:rsidR="000E4D09">
              <w:rPr>
                <w:rStyle w:val="s0"/>
                <w:sz w:val="24"/>
                <w:szCs w:val="24"/>
                <w:lang w:val="kk-KZ"/>
              </w:rPr>
              <w:t>0,45</w:t>
            </w:r>
            <w:r w:rsidR="000E4D09" w:rsidRPr="001F23CC">
              <w:rPr>
                <w:rStyle w:val="s0"/>
                <w:sz w:val="24"/>
                <w:szCs w:val="24"/>
                <w:lang w:val="kk-KZ"/>
              </w:rPr>
              <w:t xml:space="preserve"> м, диаметрі </w:t>
            </w:r>
            <w:r w:rsidR="000E4D09">
              <w:rPr>
                <w:rStyle w:val="s0"/>
                <w:sz w:val="24"/>
                <w:szCs w:val="24"/>
                <w:lang w:val="kk-KZ"/>
              </w:rPr>
              <w:t>-</w:t>
            </w:r>
            <w:r w:rsidR="000E4D09" w:rsidRPr="001F23CC">
              <w:rPr>
                <w:rStyle w:val="s0"/>
                <w:sz w:val="24"/>
                <w:szCs w:val="24"/>
                <w:lang w:val="kk-KZ"/>
              </w:rPr>
              <w:t xml:space="preserve"> </w:t>
            </w:r>
            <w:r w:rsidR="000E4D09">
              <w:rPr>
                <w:rStyle w:val="s0"/>
                <w:sz w:val="24"/>
                <w:szCs w:val="24"/>
                <w:lang w:val="kk-KZ"/>
              </w:rPr>
              <w:t>10</w:t>
            </w:r>
            <w:r w:rsidR="000E4D09" w:rsidRPr="001F23CC">
              <w:rPr>
                <w:rStyle w:val="s0"/>
                <w:sz w:val="24"/>
                <w:szCs w:val="24"/>
                <w:lang w:val="kk-KZ"/>
              </w:rPr>
              <w:t xml:space="preserve"> м. Оба үйіндісі топырақ пен тастан </w:t>
            </w:r>
            <w:r w:rsidR="000E4D09" w:rsidRPr="0084776F">
              <w:rPr>
                <w:rStyle w:val="s0"/>
                <w:sz w:val="24"/>
                <w:szCs w:val="24"/>
                <w:lang w:val="kk-KZ"/>
              </w:rPr>
              <w:t xml:space="preserve">үйілген, </w:t>
            </w:r>
            <w:r w:rsidR="000E4D09" w:rsidRPr="0084776F">
              <w:rPr>
                <w:rStyle w:val="s0"/>
                <w:color w:val="auto"/>
                <w:sz w:val="24"/>
                <w:szCs w:val="24"/>
                <w:lang w:val="kk-KZ"/>
              </w:rPr>
              <w:t xml:space="preserve">бетін шөп басқан (мия – </w:t>
            </w:r>
            <w:r w:rsidR="000E4D09" w:rsidRPr="0084776F">
              <w:rPr>
                <w:rFonts w:ascii="Times New Roman" w:hAnsi="Times New Roman"/>
                <w:sz w:val="24"/>
                <w:szCs w:val="24"/>
                <w:shd w:val="clear" w:color="auto" w:fill="FFFFFF"/>
                <w:lang w:val="kk-KZ"/>
              </w:rPr>
              <w:t>лат. Glycyrrhіza glabra</w:t>
            </w:r>
            <w:r w:rsidR="000E4D09" w:rsidRPr="0084776F">
              <w:rPr>
                <w:rStyle w:val="s0"/>
                <w:color w:val="auto"/>
                <w:sz w:val="24"/>
                <w:szCs w:val="24"/>
                <w:lang w:val="kk-KZ"/>
              </w:rPr>
              <w:t xml:space="preserve">) арасында жекелеген </w:t>
            </w:r>
            <w:r w:rsidR="000E4D09" w:rsidRPr="0084776F">
              <w:rPr>
                <w:rStyle w:val="s0"/>
                <w:sz w:val="24"/>
                <w:szCs w:val="24"/>
                <w:lang w:val="kk-KZ"/>
              </w:rPr>
              <w:t>тастар</w:t>
            </w:r>
            <w:r w:rsidR="000E4D09">
              <w:rPr>
                <w:rStyle w:val="s0"/>
                <w:sz w:val="24"/>
                <w:szCs w:val="24"/>
                <w:lang w:val="kk-KZ"/>
              </w:rPr>
              <w:t xml:space="preserve"> байқалады</w:t>
            </w:r>
            <w:r w:rsidR="000E4D09" w:rsidRPr="0084776F">
              <w:rPr>
                <w:rStyle w:val="s0"/>
                <w:sz w:val="24"/>
                <w:szCs w:val="24"/>
                <w:lang w:val="kk-KZ"/>
              </w:rPr>
              <w:t>.</w:t>
            </w:r>
          </w:p>
        </w:tc>
      </w:tr>
    </w:tbl>
    <w:p w:rsidR="003668A7"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3668A7">
        <w:rPr>
          <w:rFonts w:ascii="Times New Roman" w:eastAsia="Times New Roman" w:hAnsi="Times New Roman" w:cs="Times New Roman"/>
          <w:sz w:val="24"/>
          <w:szCs w:val="24"/>
          <w:lang w:val="kk-KZ"/>
        </w:rPr>
        <w:t xml:space="preserve"> жалғасы</w:t>
      </w:r>
    </w:p>
    <w:tbl>
      <w:tblPr>
        <w:tblStyle w:val="af7"/>
        <w:tblW w:w="0" w:type="auto"/>
        <w:tblLook w:val="04A0" w:firstRow="1" w:lastRow="0" w:firstColumn="1" w:lastColumn="0" w:noHBand="0" w:noVBand="1"/>
      </w:tblPr>
      <w:tblGrid>
        <w:gridCol w:w="846"/>
        <w:gridCol w:w="2196"/>
        <w:gridCol w:w="3262"/>
        <w:gridCol w:w="3267"/>
      </w:tblGrid>
      <w:tr w:rsidR="00ED7FE8" w:rsidTr="00ED7FE8">
        <w:tc>
          <w:tcPr>
            <w:tcW w:w="846" w:type="dxa"/>
          </w:tcPr>
          <w:p w:rsidR="00ED7FE8" w:rsidRPr="00165230" w:rsidRDefault="00ED7FE8" w:rsidP="00ED7FE8">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№21</w:t>
            </w:r>
          </w:p>
          <w:p w:rsidR="00ED7FE8" w:rsidRPr="00165230" w:rsidRDefault="00ED7FE8" w:rsidP="00ED7FE8">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ED7FE8" w:rsidRPr="00165230" w:rsidRDefault="00ED7FE8" w:rsidP="00ED7FE8">
            <w:pPr>
              <w:spacing w:line="360" w:lineRule="auto"/>
              <w:ind w:right="-20"/>
              <w:jc w:val="center"/>
              <w:rPr>
                <w:rFonts w:ascii="Times New Roman" w:eastAsia="Times New Roman" w:hAnsi="Times New Roman" w:cs="Times New Roman"/>
                <w:color w:val="000000"/>
                <w:spacing w:val="3"/>
                <w:sz w:val="24"/>
                <w:szCs w:val="24"/>
                <w:lang w:val="kk-KZ"/>
              </w:rPr>
            </w:pPr>
          </w:p>
        </w:tc>
        <w:tc>
          <w:tcPr>
            <w:tcW w:w="2196" w:type="dxa"/>
          </w:tcPr>
          <w:p w:rsidR="00ED7FE8" w:rsidRPr="00165230" w:rsidRDefault="00ED7FE8" w:rsidP="00ED7FE8">
            <w:pPr>
              <w:spacing w:line="360" w:lineRule="auto"/>
              <w:ind w:right="249"/>
              <w:rPr>
                <w:rFonts w:ascii="Times New Roman" w:eastAsia="Times New Roman" w:hAnsi="Times New Roman" w:cs="Times New Roman"/>
                <w:color w:val="000000"/>
                <w:sz w:val="24"/>
                <w:szCs w:val="24"/>
              </w:rPr>
            </w:pPr>
            <w:r w:rsidRPr="00165230">
              <w:rPr>
                <w:rStyle w:val="s0"/>
                <w:sz w:val="24"/>
                <w:szCs w:val="24"/>
                <w:lang w:val="en-US"/>
              </w:rPr>
              <w:t xml:space="preserve"> N</w:t>
            </w:r>
            <w:r w:rsidRPr="00165230">
              <w:rPr>
                <w:rStyle w:val="s0"/>
                <w:sz w:val="24"/>
                <w:szCs w:val="24"/>
              </w:rPr>
              <w:t xml:space="preserve"> 43°21'</w:t>
            </w:r>
            <w:r>
              <w:rPr>
                <w:rStyle w:val="s0"/>
                <w:sz w:val="24"/>
                <w:szCs w:val="24"/>
                <w:lang w:val="kk-KZ"/>
              </w:rPr>
              <w:t>56</w:t>
            </w:r>
            <w:r w:rsidRPr="00165230">
              <w:rPr>
                <w:rStyle w:val="s0"/>
                <w:sz w:val="24"/>
                <w:szCs w:val="24"/>
              </w:rPr>
              <w:t>.</w:t>
            </w:r>
            <w:r>
              <w:rPr>
                <w:rStyle w:val="s0"/>
                <w:sz w:val="24"/>
                <w:szCs w:val="24"/>
                <w:lang w:val="kk-KZ"/>
              </w:rPr>
              <w:t>2</w:t>
            </w:r>
            <w:r w:rsidRPr="00165230">
              <w:rPr>
                <w:rStyle w:val="s0"/>
                <w:sz w:val="24"/>
                <w:szCs w:val="24"/>
              </w:rPr>
              <w:t>'' Е 077°22'</w:t>
            </w:r>
            <w:r>
              <w:rPr>
                <w:rStyle w:val="s0"/>
                <w:sz w:val="24"/>
                <w:szCs w:val="24"/>
                <w:lang w:val="kk-KZ"/>
              </w:rPr>
              <w:t>31</w:t>
            </w:r>
            <w:r w:rsidRPr="00165230">
              <w:rPr>
                <w:rStyle w:val="s0"/>
                <w:sz w:val="24"/>
                <w:szCs w:val="24"/>
              </w:rPr>
              <w:t>.</w:t>
            </w:r>
            <w:r>
              <w:rPr>
                <w:rStyle w:val="s0"/>
                <w:sz w:val="24"/>
                <w:szCs w:val="24"/>
                <w:lang w:val="kk-KZ"/>
              </w:rPr>
              <w:t>0</w:t>
            </w:r>
            <w:r w:rsidRPr="00165230">
              <w:rPr>
                <w:rStyle w:val="s0"/>
                <w:sz w:val="24"/>
                <w:szCs w:val="24"/>
              </w:rPr>
              <w:t xml:space="preserve">''  </w:t>
            </w:r>
          </w:p>
        </w:tc>
        <w:tc>
          <w:tcPr>
            <w:tcW w:w="3262" w:type="dxa"/>
          </w:tcPr>
          <w:p w:rsidR="00E95039" w:rsidRDefault="00E95039" w:rsidP="00E95039">
            <w:pPr>
              <w:spacing w:line="360" w:lineRule="auto"/>
              <w:ind w:right="-20"/>
              <w:jc w:val="center"/>
              <w:rPr>
                <w:rFonts w:ascii="Times New Roman" w:eastAsia="Times New Roman" w:hAnsi="Times New Roman" w:cs="Times New Roman"/>
                <w:noProof/>
                <w:color w:val="000000"/>
                <w:sz w:val="24"/>
                <w:szCs w:val="24"/>
              </w:rPr>
            </w:pPr>
          </w:p>
          <w:p w:rsidR="00ED7FE8" w:rsidRPr="00165230" w:rsidRDefault="00E95039" w:rsidP="00E95039">
            <w:pPr>
              <w:spacing w:line="360" w:lineRule="auto"/>
              <w:ind w:right="-20"/>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867717" cy="1199072"/>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t="27080" r="14815"/>
                          <a:stretch/>
                        </pic:blipFill>
                        <pic:spPr bwMode="auto">
                          <a:xfrm>
                            <a:off x="0" y="0"/>
                            <a:ext cx="1877999" cy="1205673"/>
                          </a:xfrm>
                          <a:prstGeom prst="rect">
                            <a:avLst/>
                          </a:prstGeom>
                          <a:noFill/>
                          <a:ln>
                            <a:noFill/>
                          </a:ln>
                          <a:extLst>
                            <a:ext uri="{53640926-AAD7-44D8-BBD7-CCE9431645EC}">
                              <a14:shadowObscured xmlns:a14="http://schemas.microsoft.com/office/drawing/2010/main"/>
                            </a:ext>
                          </a:extLst>
                        </pic:spPr>
                      </pic:pic>
                    </a:graphicData>
                  </a:graphic>
                </wp:inline>
              </w:drawing>
            </w:r>
          </w:p>
          <w:p w:rsidR="00ED7FE8" w:rsidRPr="00165230" w:rsidRDefault="00ED7FE8" w:rsidP="00ED7FE8">
            <w:pPr>
              <w:spacing w:line="360" w:lineRule="auto"/>
              <w:ind w:right="-20"/>
              <w:jc w:val="center"/>
              <w:rPr>
                <w:rFonts w:ascii="Times New Roman" w:eastAsia="Times New Roman" w:hAnsi="Times New Roman" w:cs="Times New Roman"/>
                <w:color w:val="000000"/>
                <w:sz w:val="24"/>
                <w:szCs w:val="24"/>
              </w:rPr>
            </w:pPr>
          </w:p>
        </w:tc>
        <w:tc>
          <w:tcPr>
            <w:tcW w:w="3267" w:type="dxa"/>
          </w:tcPr>
          <w:p w:rsidR="00ED7FE8" w:rsidRPr="009C3197" w:rsidRDefault="00ED7FE8" w:rsidP="00ED7FE8">
            <w:pPr>
              <w:pStyle w:val="a8"/>
              <w:spacing w:line="360" w:lineRule="auto"/>
              <w:ind w:right="5"/>
              <w:jc w:val="both"/>
              <w:rPr>
                <w:rStyle w:val="s0"/>
                <w:sz w:val="24"/>
                <w:szCs w:val="24"/>
                <w:lang w:val="kk-KZ"/>
              </w:rPr>
            </w:pPr>
            <w:r w:rsidRPr="00BB22B7">
              <w:rPr>
                <w:rStyle w:val="s0"/>
                <w:sz w:val="24"/>
                <w:szCs w:val="24"/>
              </w:rPr>
              <w:t xml:space="preserve">№ </w:t>
            </w:r>
            <w:r>
              <w:rPr>
                <w:rStyle w:val="s0"/>
                <w:sz w:val="24"/>
                <w:szCs w:val="24"/>
                <w:lang w:val="kk-KZ"/>
              </w:rPr>
              <w:t>20</w:t>
            </w:r>
            <w:r w:rsidRPr="00BB22B7">
              <w:rPr>
                <w:rStyle w:val="s0"/>
                <w:sz w:val="24"/>
                <w:szCs w:val="24"/>
              </w:rPr>
              <w:t xml:space="preserve"> обадан </w:t>
            </w:r>
            <w:r>
              <w:rPr>
                <w:rStyle w:val="s0"/>
                <w:sz w:val="24"/>
                <w:szCs w:val="24"/>
                <w:lang w:val="kk-KZ"/>
              </w:rPr>
              <w:t>3</w:t>
            </w:r>
            <w:r w:rsidRPr="00BB22B7">
              <w:rPr>
                <w:rStyle w:val="s0"/>
                <w:sz w:val="24"/>
                <w:szCs w:val="24"/>
              </w:rPr>
              <w:t xml:space="preserve"> м </w:t>
            </w:r>
            <w:r>
              <w:rPr>
                <w:rStyle w:val="s0"/>
                <w:sz w:val="24"/>
                <w:szCs w:val="24"/>
                <w:lang w:val="kk-KZ"/>
              </w:rPr>
              <w:t>оңтүстікке қарай орналасқан, батыс жақ бөлігі ескі өзен арнасымен бұзылған.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w:t>
            </w:r>
          </w:p>
          <w:p w:rsidR="00ED7FE8" w:rsidRPr="009C3197" w:rsidRDefault="00ED7FE8" w:rsidP="00ED7FE8">
            <w:pPr>
              <w:spacing w:line="360" w:lineRule="auto"/>
              <w:ind w:left="141" w:right="147"/>
              <w:jc w:val="both"/>
              <w:rPr>
                <w:rFonts w:ascii="Times New Roman" w:eastAsia="Times New Roman" w:hAnsi="Times New Roman" w:cs="Times New Roman"/>
                <w:color w:val="000000"/>
                <w:spacing w:val="-16"/>
                <w:sz w:val="24"/>
                <w:szCs w:val="24"/>
                <w:lang w:val="kk-KZ"/>
              </w:rPr>
            </w:pPr>
          </w:p>
        </w:tc>
      </w:tr>
      <w:tr w:rsidR="007464C1" w:rsidRPr="00010C46" w:rsidTr="00ED7FE8">
        <w:tc>
          <w:tcPr>
            <w:tcW w:w="846" w:type="dxa"/>
          </w:tcPr>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№22</w:t>
            </w:r>
          </w:p>
          <w:p w:rsidR="003668A7" w:rsidRPr="00165230" w:rsidRDefault="003668A7" w:rsidP="003668A7">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lang w:val="kk-KZ"/>
              </w:rPr>
            </w:pPr>
          </w:p>
        </w:tc>
        <w:tc>
          <w:tcPr>
            <w:tcW w:w="2196" w:type="dxa"/>
          </w:tcPr>
          <w:p w:rsidR="003668A7" w:rsidRPr="00165230" w:rsidRDefault="003668A7" w:rsidP="00010C46">
            <w:pPr>
              <w:spacing w:line="360" w:lineRule="auto"/>
              <w:ind w:right="249"/>
              <w:rPr>
                <w:rStyle w:val="s0"/>
                <w:sz w:val="24"/>
                <w:szCs w:val="24"/>
              </w:rPr>
            </w:pPr>
            <w:r w:rsidRPr="00165230">
              <w:rPr>
                <w:rStyle w:val="s0"/>
                <w:sz w:val="24"/>
                <w:szCs w:val="24"/>
              </w:rPr>
              <w:t>N 43°21'</w:t>
            </w:r>
            <w:r w:rsidR="008728BE">
              <w:rPr>
                <w:rStyle w:val="s0"/>
                <w:sz w:val="24"/>
                <w:szCs w:val="24"/>
                <w:lang w:val="kk-KZ"/>
              </w:rPr>
              <w:t>55</w:t>
            </w:r>
            <w:r w:rsidRPr="00165230">
              <w:rPr>
                <w:rStyle w:val="s0"/>
                <w:sz w:val="24"/>
                <w:szCs w:val="24"/>
              </w:rPr>
              <w:t>.</w:t>
            </w:r>
            <w:r w:rsidR="008728BE">
              <w:rPr>
                <w:rStyle w:val="s0"/>
                <w:sz w:val="24"/>
                <w:szCs w:val="24"/>
                <w:lang w:val="kk-KZ"/>
              </w:rPr>
              <w:t>5</w:t>
            </w:r>
            <w:r w:rsidRPr="00165230">
              <w:rPr>
                <w:rStyle w:val="s0"/>
                <w:sz w:val="24"/>
                <w:szCs w:val="24"/>
              </w:rPr>
              <w:t xml:space="preserve">'' </w:t>
            </w:r>
          </w:p>
          <w:p w:rsidR="003668A7" w:rsidRPr="00165230" w:rsidRDefault="003668A7" w:rsidP="00010C46">
            <w:pPr>
              <w:spacing w:line="360" w:lineRule="auto"/>
              <w:ind w:right="249"/>
              <w:rPr>
                <w:rFonts w:ascii="Times New Roman" w:eastAsia="Times New Roman" w:hAnsi="Times New Roman" w:cs="Times New Roman"/>
                <w:color w:val="000000"/>
                <w:sz w:val="24"/>
                <w:szCs w:val="24"/>
              </w:rPr>
            </w:pPr>
            <w:r w:rsidRPr="00165230">
              <w:rPr>
                <w:rStyle w:val="s0"/>
                <w:sz w:val="24"/>
                <w:szCs w:val="24"/>
              </w:rPr>
              <w:t>Е 077°22'</w:t>
            </w:r>
            <w:r w:rsidR="008728BE">
              <w:rPr>
                <w:rStyle w:val="s0"/>
                <w:sz w:val="24"/>
                <w:szCs w:val="24"/>
                <w:lang w:val="kk-KZ"/>
              </w:rPr>
              <w:t>32</w:t>
            </w:r>
            <w:r w:rsidRPr="00165230">
              <w:rPr>
                <w:rStyle w:val="s0"/>
                <w:sz w:val="24"/>
                <w:szCs w:val="24"/>
              </w:rPr>
              <w:t>.</w:t>
            </w:r>
            <w:r w:rsidR="008728BE">
              <w:rPr>
                <w:rStyle w:val="s0"/>
                <w:sz w:val="24"/>
                <w:szCs w:val="24"/>
                <w:lang w:val="kk-KZ"/>
              </w:rPr>
              <w:t>7</w:t>
            </w:r>
            <w:r w:rsidRPr="00165230">
              <w:rPr>
                <w:rStyle w:val="s0"/>
                <w:sz w:val="24"/>
                <w:szCs w:val="24"/>
              </w:rPr>
              <w:t>''</w:t>
            </w:r>
          </w:p>
        </w:tc>
        <w:tc>
          <w:tcPr>
            <w:tcW w:w="3262" w:type="dxa"/>
          </w:tcPr>
          <w:p w:rsidR="00E95039"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p>
          <w:p w:rsidR="003668A7" w:rsidRPr="00165230"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847415" cy="1216324"/>
                  <wp:effectExtent l="0" t="0" r="63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19425" r="8218"/>
                          <a:stretch/>
                        </pic:blipFill>
                        <pic:spPr bwMode="auto">
                          <a:xfrm>
                            <a:off x="0" y="0"/>
                            <a:ext cx="1854065" cy="1220702"/>
                          </a:xfrm>
                          <a:prstGeom prst="rect">
                            <a:avLst/>
                          </a:prstGeom>
                          <a:noFill/>
                          <a:ln>
                            <a:noFill/>
                          </a:ln>
                          <a:extLst>
                            <a:ext uri="{53640926-AAD7-44D8-BBD7-CCE9431645EC}">
                              <a14:shadowObscured xmlns:a14="http://schemas.microsoft.com/office/drawing/2010/main"/>
                            </a:ext>
                          </a:extLst>
                        </pic:spPr>
                      </pic:pic>
                    </a:graphicData>
                  </a:graphic>
                </wp:inline>
              </w:drawing>
            </w:r>
          </w:p>
          <w:p w:rsidR="003668A7" w:rsidRPr="00165230" w:rsidRDefault="003668A7" w:rsidP="003668A7">
            <w:pPr>
              <w:spacing w:line="360" w:lineRule="auto"/>
              <w:ind w:left="417" w:right="-20" w:hanging="417"/>
              <w:jc w:val="center"/>
              <w:rPr>
                <w:rFonts w:ascii="Times New Roman" w:eastAsia="Times New Roman" w:hAnsi="Times New Roman" w:cs="Times New Roman"/>
                <w:color w:val="000000"/>
                <w:sz w:val="24"/>
                <w:szCs w:val="24"/>
              </w:rPr>
            </w:pPr>
          </w:p>
        </w:tc>
        <w:tc>
          <w:tcPr>
            <w:tcW w:w="3267" w:type="dxa"/>
          </w:tcPr>
          <w:p w:rsidR="003668A7" w:rsidRPr="00010C46" w:rsidRDefault="00010C46" w:rsidP="00010C46">
            <w:pPr>
              <w:pStyle w:val="a8"/>
              <w:spacing w:line="360" w:lineRule="auto"/>
              <w:ind w:right="5"/>
              <w:jc w:val="both"/>
              <w:rPr>
                <w:rFonts w:ascii="Times New Roman" w:eastAsia="Times New Roman" w:hAnsi="Times New Roman"/>
                <w:color w:val="000000"/>
                <w:spacing w:val="-16"/>
                <w:sz w:val="24"/>
                <w:szCs w:val="24"/>
                <w:lang w:val="kk-KZ"/>
              </w:rPr>
            </w:pPr>
            <w:r>
              <w:rPr>
                <w:rStyle w:val="s0"/>
                <w:sz w:val="24"/>
                <w:szCs w:val="24"/>
                <w:lang w:val="kk-KZ"/>
              </w:rPr>
              <w:lastRenderedPageBreak/>
              <w:t>Обаның шығыс жақ бөлігі ескі өзен арнасымен бұзылған.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5</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w:t>
            </w:r>
            <w:r w:rsidRPr="0084776F">
              <w:rPr>
                <w:rStyle w:val="s0"/>
                <w:color w:val="auto"/>
                <w:sz w:val="24"/>
                <w:szCs w:val="24"/>
                <w:lang w:val="kk-KZ"/>
              </w:rPr>
              <w:lastRenderedPageBreak/>
              <w:t xml:space="preserve">басқан (мия – </w:t>
            </w:r>
            <w:r w:rsidRPr="0084776F">
              <w:rPr>
                <w:rFonts w:ascii="Times New Roman" w:hAnsi="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w:t>
            </w:r>
          </w:p>
        </w:tc>
      </w:tr>
      <w:tr w:rsidR="007464C1" w:rsidRPr="00010C46" w:rsidTr="00ED7FE8">
        <w:tc>
          <w:tcPr>
            <w:tcW w:w="846" w:type="dxa"/>
          </w:tcPr>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lastRenderedPageBreak/>
              <w:t>№23</w:t>
            </w:r>
          </w:p>
          <w:p w:rsidR="003668A7" w:rsidRPr="00165230" w:rsidRDefault="003668A7" w:rsidP="003668A7">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3668A7" w:rsidRPr="00165230" w:rsidRDefault="003668A7" w:rsidP="003668A7">
            <w:pPr>
              <w:spacing w:line="360" w:lineRule="auto"/>
              <w:ind w:right="-20"/>
              <w:jc w:val="center"/>
              <w:rPr>
                <w:rFonts w:ascii="Times New Roman" w:eastAsia="Times New Roman" w:hAnsi="Times New Roman" w:cs="Times New Roman"/>
                <w:color w:val="000000"/>
                <w:spacing w:val="3"/>
                <w:sz w:val="24"/>
                <w:szCs w:val="24"/>
                <w:lang w:val="kk-KZ"/>
              </w:rPr>
            </w:pPr>
          </w:p>
        </w:tc>
        <w:tc>
          <w:tcPr>
            <w:tcW w:w="2196" w:type="dxa"/>
          </w:tcPr>
          <w:p w:rsidR="00010C46" w:rsidRDefault="003668A7" w:rsidP="00010C46">
            <w:pPr>
              <w:spacing w:line="360" w:lineRule="auto"/>
              <w:ind w:right="249"/>
              <w:rPr>
                <w:rStyle w:val="s0"/>
                <w:sz w:val="24"/>
                <w:szCs w:val="24"/>
              </w:rPr>
            </w:pPr>
            <w:r w:rsidRPr="00165230">
              <w:rPr>
                <w:rStyle w:val="s0"/>
                <w:sz w:val="24"/>
                <w:szCs w:val="24"/>
              </w:rPr>
              <w:t>N 43°21'</w:t>
            </w:r>
            <w:r w:rsidR="00010C46">
              <w:rPr>
                <w:rStyle w:val="s0"/>
                <w:sz w:val="24"/>
                <w:szCs w:val="24"/>
                <w:lang w:val="kk-KZ"/>
              </w:rPr>
              <w:t>55</w:t>
            </w:r>
            <w:r w:rsidRPr="00165230">
              <w:rPr>
                <w:rStyle w:val="s0"/>
                <w:sz w:val="24"/>
                <w:szCs w:val="24"/>
              </w:rPr>
              <w:t>.</w:t>
            </w:r>
            <w:r w:rsidR="00010C46">
              <w:rPr>
                <w:rStyle w:val="s0"/>
                <w:sz w:val="24"/>
                <w:szCs w:val="24"/>
                <w:lang w:val="kk-KZ"/>
              </w:rPr>
              <w:t>3</w:t>
            </w:r>
            <w:r w:rsidRPr="00165230">
              <w:rPr>
                <w:rStyle w:val="s0"/>
                <w:sz w:val="24"/>
                <w:szCs w:val="24"/>
              </w:rPr>
              <w:t xml:space="preserve">'' </w:t>
            </w:r>
          </w:p>
          <w:p w:rsidR="003668A7" w:rsidRPr="00165230" w:rsidRDefault="003668A7" w:rsidP="00010C46">
            <w:pPr>
              <w:spacing w:line="360" w:lineRule="auto"/>
              <w:ind w:right="249"/>
              <w:rPr>
                <w:rFonts w:ascii="Times New Roman" w:eastAsia="Times New Roman" w:hAnsi="Times New Roman" w:cs="Times New Roman"/>
                <w:color w:val="000000"/>
                <w:sz w:val="24"/>
                <w:szCs w:val="24"/>
              </w:rPr>
            </w:pPr>
            <w:r w:rsidRPr="00165230">
              <w:rPr>
                <w:rStyle w:val="s0"/>
                <w:sz w:val="24"/>
                <w:szCs w:val="24"/>
              </w:rPr>
              <w:t>Е 077°22'</w:t>
            </w:r>
            <w:r w:rsidR="00010C46">
              <w:rPr>
                <w:rStyle w:val="s0"/>
                <w:sz w:val="24"/>
                <w:szCs w:val="24"/>
                <w:lang w:val="kk-KZ"/>
              </w:rPr>
              <w:t>32</w:t>
            </w:r>
            <w:r w:rsidRPr="00165230">
              <w:rPr>
                <w:rStyle w:val="s0"/>
                <w:sz w:val="24"/>
                <w:szCs w:val="24"/>
              </w:rPr>
              <w:t>.</w:t>
            </w:r>
            <w:r w:rsidR="00010C46">
              <w:rPr>
                <w:rStyle w:val="s0"/>
                <w:sz w:val="24"/>
                <w:szCs w:val="24"/>
                <w:lang w:val="kk-KZ"/>
              </w:rPr>
              <w:t>6</w:t>
            </w:r>
            <w:r w:rsidRPr="00165230">
              <w:rPr>
                <w:rStyle w:val="s0"/>
                <w:sz w:val="24"/>
                <w:szCs w:val="24"/>
              </w:rPr>
              <w:t xml:space="preserve">''  </w:t>
            </w:r>
          </w:p>
        </w:tc>
        <w:tc>
          <w:tcPr>
            <w:tcW w:w="3262" w:type="dxa"/>
          </w:tcPr>
          <w:p w:rsidR="005410E9" w:rsidRDefault="005410E9" w:rsidP="00E95039">
            <w:pPr>
              <w:spacing w:line="360" w:lineRule="auto"/>
              <w:ind w:left="417" w:right="-20" w:hanging="417"/>
              <w:jc w:val="center"/>
              <w:rPr>
                <w:rFonts w:ascii="Times New Roman" w:eastAsia="Times New Roman" w:hAnsi="Times New Roman" w:cs="Times New Roman"/>
                <w:noProof/>
                <w:color w:val="000000"/>
                <w:sz w:val="24"/>
                <w:szCs w:val="24"/>
              </w:rPr>
            </w:pPr>
          </w:p>
          <w:p w:rsidR="003668A7" w:rsidRPr="00165230" w:rsidRDefault="00E95039" w:rsidP="00E95039">
            <w:pPr>
              <w:spacing w:line="360" w:lineRule="auto"/>
              <w:ind w:left="417" w:right="-20" w:hanging="417"/>
              <w:jc w:val="center"/>
              <w:rPr>
                <w:rFonts w:ascii="Times New Roman" w:eastAsia="Times New Roman" w:hAnsi="Times New Roman" w:cs="Times New Roman"/>
                <w:noProof/>
                <w:color w:val="000000"/>
                <w:sz w:val="24"/>
                <w:szCs w:val="24"/>
              </w:rPr>
            </w:pPr>
            <w:r w:rsidRPr="00E95039">
              <w:rPr>
                <w:rFonts w:ascii="Times New Roman" w:eastAsia="Times New Roman" w:hAnsi="Times New Roman" w:cs="Times New Roman"/>
                <w:noProof/>
                <w:color w:val="000000"/>
                <w:sz w:val="24"/>
                <w:szCs w:val="24"/>
                <w:lang w:eastAsia="ru-RU"/>
              </w:rPr>
              <w:drawing>
                <wp:inline distT="0" distB="0" distL="0" distR="0">
                  <wp:extent cx="1901648" cy="1293962"/>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t="25863" r="18287"/>
                          <a:stretch/>
                        </pic:blipFill>
                        <pic:spPr bwMode="auto">
                          <a:xfrm>
                            <a:off x="0" y="0"/>
                            <a:ext cx="1924535" cy="1309536"/>
                          </a:xfrm>
                          <a:prstGeom prst="rect">
                            <a:avLst/>
                          </a:prstGeom>
                          <a:noFill/>
                          <a:ln>
                            <a:noFill/>
                          </a:ln>
                          <a:extLst>
                            <a:ext uri="{53640926-AAD7-44D8-BBD7-CCE9431645EC}">
                              <a14:shadowObscured xmlns:a14="http://schemas.microsoft.com/office/drawing/2010/main"/>
                            </a:ext>
                          </a:extLst>
                        </pic:spPr>
                      </pic:pic>
                    </a:graphicData>
                  </a:graphic>
                </wp:inline>
              </w:drawing>
            </w:r>
          </w:p>
          <w:p w:rsidR="003668A7" w:rsidRPr="00165230" w:rsidRDefault="003668A7" w:rsidP="003668A7">
            <w:pPr>
              <w:spacing w:line="360" w:lineRule="auto"/>
              <w:ind w:left="417" w:right="-20" w:hanging="417"/>
              <w:jc w:val="center"/>
              <w:rPr>
                <w:rFonts w:ascii="Times New Roman" w:eastAsia="Times New Roman" w:hAnsi="Times New Roman" w:cs="Times New Roman"/>
                <w:color w:val="000000"/>
                <w:sz w:val="24"/>
                <w:szCs w:val="24"/>
              </w:rPr>
            </w:pPr>
          </w:p>
        </w:tc>
        <w:tc>
          <w:tcPr>
            <w:tcW w:w="3267" w:type="dxa"/>
          </w:tcPr>
          <w:p w:rsidR="003668A7" w:rsidRPr="00010C46" w:rsidRDefault="00010C46" w:rsidP="003668A7">
            <w:pPr>
              <w:spacing w:line="360" w:lineRule="auto"/>
              <w:ind w:left="141" w:right="147"/>
              <w:jc w:val="both"/>
              <w:rPr>
                <w:rFonts w:ascii="Times New Roman" w:eastAsia="Times New Roman" w:hAnsi="Times New Roman" w:cs="Times New Roman"/>
                <w:color w:val="000000"/>
                <w:spacing w:val="-16"/>
                <w:sz w:val="24"/>
                <w:szCs w:val="24"/>
                <w:lang w:val="kk-KZ"/>
              </w:rPr>
            </w:pPr>
            <w:r w:rsidRPr="00BB22B7">
              <w:rPr>
                <w:rStyle w:val="s0"/>
                <w:sz w:val="24"/>
                <w:szCs w:val="24"/>
              </w:rPr>
              <w:t xml:space="preserve">№ </w:t>
            </w:r>
            <w:r>
              <w:rPr>
                <w:rStyle w:val="s0"/>
                <w:sz w:val="24"/>
                <w:szCs w:val="24"/>
                <w:lang w:val="kk-KZ"/>
              </w:rPr>
              <w:t>23 оба,</w:t>
            </w:r>
            <w:r w:rsidRPr="00BB22B7">
              <w:rPr>
                <w:rStyle w:val="s0"/>
                <w:sz w:val="24"/>
                <w:szCs w:val="24"/>
              </w:rPr>
              <w:t xml:space="preserve"> </w:t>
            </w:r>
            <w:r>
              <w:rPr>
                <w:rStyle w:val="s0"/>
                <w:sz w:val="24"/>
                <w:szCs w:val="24"/>
                <w:lang w:val="kk-KZ"/>
              </w:rPr>
              <w:t>Рахат ауылының мұсылмандар зиратынан 382 м оңтүстікте орналасқан.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cs="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w:t>
            </w:r>
          </w:p>
        </w:tc>
      </w:tr>
    </w:tbl>
    <w:p w:rsidR="003668A7" w:rsidRDefault="003668A7" w:rsidP="00251E5B">
      <w:pPr>
        <w:autoSpaceDE w:val="0"/>
        <w:autoSpaceDN w:val="0"/>
        <w:adjustRightInd w:val="0"/>
        <w:spacing w:after="0" w:line="360" w:lineRule="auto"/>
        <w:rPr>
          <w:rFonts w:ascii="Times New Roman" w:eastAsia="Times New Roman" w:hAnsi="Times New Roman" w:cs="Times New Roman"/>
          <w:sz w:val="24"/>
          <w:szCs w:val="24"/>
          <w:lang w:val="kk-KZ"/>
        </w:rPr>
      </w:pPr>
      <w:r w:rsidRPr="00165230">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 xml:space="preserve">нің жалғасы </w:t>
      </w:r>
    </w:p>
    <w:tbl>
      <w:tblPr>
        <w:tblStyle w:val="af7"/>
        <w:tblW w:w="0" w:type="auto"/>
        <w:tblLook w:val="04A0" w:firstRow="1" w:lastRow="0" w:firstColumn="1" w:lastColumn="0" w:noHBand="0" w:noVBand="1"/>
      </w:tblPr>
      <w:tblGrid>
        <w:gridCol w:w="1242"/>
        <w:gridCol w:w="1867"/>
        <w:gridCol w:w="3236"/>
        <w:gridCol w:w="3226"/>
      </w:tblGrid>
      <w:tr w:rsidR="00CB02CD" w:rsidRPr="00992C3A" w:rsidTr="00992C3A">
        <w:tc>
          <w:tcPr>
            <w:tcW w:w="1242" w:type="dxa"/>
          </w:tcPr>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rPr>
            </w:pPr>
            <w:r w:rsidRPr="00165230">
              <w:rPr>
                <w:rFonts w:ascii="Times New Roman" w:eastAsia="Times New Roman" w:hAnsi="Times New Roman" w:cs="Times New Roman"/>
                <w:color w:val="000000"/>
                <w:spacing w:val="3"/>
                <w:sz w:val="24"/>
                <w:szCs w:val="24"/>
              </w:rPr>
              <w:t>№24</w:t>
            </w:r>
          </w:p>
          <w:p w:rsidR="00CB02CD" w:rsidRPr="00165230" w:rsidRDefault="00CB02CD" w:rsidP="00CB02CD">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p>
        </w:tc>
        <w:tc>
          <w:tcPr>
            <w:tcW w:w="1867" w:type="dxa"/>
          </w:tcPr>
          <w:p w:rsidR="00CB02CD" w:rsidRPr="00165230" w:rsidRDefault="00CB02CD" w:rsidP="005410E9">
            <w:pPr>
              <w:spacing w:line="360" w:lineRule="auto"/>
              <w:ind w:left="-103" w:right="249"/>
              <w:rPr>
                <w:rStyle w:val="s0"/>
                <w:sz w:val="24"/>
                <w:szCs w:val="24"/>
              </w:rPr>
            </w:pPr>
            <w:r w:rsidRPr="00165230">
              <w:rPr>
                <w:rStyle w:val="s0"/>
                <w:sz w:val="24"/>
                <w:szCs w:val="24"/>
              </w:rPr>
              <w:t>N 43°21'</w:t>
            </w:r>
            <w:r>
              <w:rPr>
                <w:rStyle w:val="s0"/>
                <w:sz w:val="24"/>
                <w:szCs w:val="24"/>
                <w:lang w:val="kk-KZ"/>
              </w:rPr>
              <w:t>54</w:t>
            </w:r>
            <w:r w:rsidRPr="00165230">
              <w:rPr>
                <w:rStyle w:val="s0"/>
                <w:sz w:val="24"/>
                <w:szCs w:val="24"/>
              </w:rPr>
              <w:t>.</w:t>
            </w:r>
            <w:r>
              <w:rPr>
                <w:rStyle w:val="s0"/>
                <w:sz w:val="24"/>
                <w:szCs w:val="24"/>
                <w:lang w:val="kk-KZ"/>
              </w:rPr>
              <w:t>2</w:t>
            </w:r>
            <w:r w:rsidRPr="00165230">
              <w:rPr>
                <w:rStyle w:val="s0"/>
                <w:sz w:val="24"/>
                <w:szCs w:val="24"/>
              </w:rPr>
              <w:t>''</w:t>
            </w:r>
          </w:p>
          <w:p w:rsidR="00CB02CD" w:rsidRPr="00165230" w:rsidRDefault="00CB02CD" w:rsidP="005410E9">
            <w:pPr>
              <w:spacing w:line="360" w:lineRule="auto"/>
              <w:ind w:left="-103" w:right="249"/>
              <w:rPr>
                <w:rFonts w:ascii="Times New Roman" w:eastAsia="Times New Roman" w:hAnsi="Times New Roman" w:cs="Times New Roman"/>
                <w:color w:val="000000"/>
                <w:sz w:val="24"/>
                <w:szCs w:val="24"/>
              </w:rPr>
            </w:pPr>
            <w:r w:rsidRPr="00165230">
              <w:rPr>
                <w:rStyle w:val="s0"/>
                <w:sz w:val="24"/>
                <w:szCs w:val="24"/>
              </w:rPr>
              <w:t>Е 077°22'</w:t>
            </w:r>
            <w:r>
              <w:rPr>
                <w:rStyle w:val="s0"/>
                <w:sz w:val="24"/>
                <w:szCs w:val="24"/>
                <w:lang w:val="kk-KZ"/>
              </w:rPr>
              <w:t>33</w:t>
            </w:r>
            <w:r w:rsidRPr="00165230">
              <w:rPr>
                <w:rStyle w:val="s0"/>
                <w:sz w:val="24"/>
                <w:szCs w:val="24"/>
              </w:rPr>
              <w:t>.</w:t>
            </w:r>
            <w:r>
              <w:rPr>
                <w:rStyle w:val="s0"/>
                <w:sz w:val="24"/>
                <w:szCs w:val="24"/>
                <w:lang w:val="kk-KZ"/>
              </w:rPr>
              <w:t>0</w:t>
            </w:r>
            <w:r w:rsidRPr="00165230">
              <w:rPr>
                <w:rStyle w:val="s0"/>
                <w:sz w:val="24"/>
                <w:szCs w:val="24"/>
              </w:rPr>
              <w:t xml:space="preserve">''  </w:t>
            </w:r>
          </w:p>
        </w:tc>
        <w:tc>
          <w:tcPr>
            <w:tcW w:w="3236"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CB02CD"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839393" cy="1112808"/>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13899" t="34092" r="4397"/>
                          <a:stretch/>
                        </pic:blipFill>
                        <pic:spPr bwMode="auto">
                          <a:xfrm>
                            <a:off x="0" y="0"/>
                            <a:ext cx="1849779" cy="1119092"/>
                          </a:xfrm>
                          <a:prstGeom prst="rect">
                            <a:avLst/>
                          </a:prstGeom>
                          <a:noFill/>
                          <a:ln>
                            <a:noFill/>
                          </a:ln>
                          <a:extLst>
                            <a:ext uri="{53640926-AAD7-44D8-BBD7-CCE9431645EC}">
                              <a14:shadowObscured xmlns:a14="http://schemas.microsoft.com/office/drawing/2010/main"/>
                            </a:ext>
                          </a:extLst>
                        </pic:spPr>
                      </pic:pic>
                    </a:graphicData>
                  </a:graphic>
                </wp:inline>
              </w:drawing>
            </w:r>
          </w:p>
          <w:p w:rsidR="00CB02CD" w:rsidRPr="00165230" w:rsidRDefault="00CB02CD" w:rsidP="00CB02CD">
            <w:pPr>
              <w:spacing w:line="360" w:lineRule="auto"/>
              <w:ind w:left="417" w:right="-20" w:hanging="417"/>
              <w:jc w:val="center"/>
              <w:rPr>
                <w:rFonts w:ascii="Times New Roman" w:eastAsia="Times New Roman" w:hAnsi="Times New Roman" w:cs="Times New Roman"/>
                <w:color w:val="000000"/>
                <w:sz w:val="24"/>
                <w:szCs w:val="24"/>
              </w:rPr>
            </w:pPr>
          </w:p>
        </w:tc>
        <w:tc>
          <w:tcPr>
            <w:tcW w:w="3226" w:type="dxa"/>
          </w:tcPr>
          <w:p w:rsidR="00CB02CD" w:rsidRPr="00165230" w:rsidRDefault="00CB02CD" w:rsidP="00CB02CD">
            <w:pPr>
              <w:spacing w:line="360" w:lineRule="auto"/>
              <w:ind w:left="141" w:right="147"/>
              <w:jc w:val="both"/>
              <w:rPr>
                <w:rFonts w:ascii="Times New Roman" w:eastAsia="Times New Roman" w:hAnsi="Times New Roman" w:cs="Times New Roman"/>
                <w:color w:val="000000"/>
                <w:spacing w:val="-16"/>
                <w:sz w:val="24"/>
                <w:szCs w:val="24"/>
              </w:rPr>
            </w:pP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0,25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байқалады</w:t>
            </w:r>
            <w:r w:rsidRPr="0084776F">
              <w:rPr>
                <w:rStyle w:val="s0"/>
                <w:sz w:val="24"/>
                <w:szCs w:val="24"/>
                <w:lang w:val="kk-KZ"/>
              </w:rPr>
              <w:t>.</w:t>
            </w:r>
          </w:p>
        </w:tc>
      </w:tr>
      <w:tr w:rsidR="007464C1" w:rsidRPr="00992C3A" w:rsidTr="00992C3A">
        <w:tc>
          <w:tcPr>
            <w:tcW w:w="1242" w:type="dxa"/>
          </w:tcPr>
          <w:p w:rsidR="007464C1" w:rsidRPr="001766FD"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766FD">
              <w:rPr>
                <w:rFonts w:ascii="Times New Roman" w:eastAsia="Times New Roman" w:hAnsi="Times New Roman" w:cs="Times New Roman"/>
                <w:color w:val="000000"/>
                <w:spacing w:val="3"/>
                <w:sz w:val="24"/>
                <w:szCs w:val="24"/>
              </w:rPr>
              <w:t>№2</w:t>
            </w:r>
            <w:r w:rsidRPr="001766FD">
              <w:rPr>
                <w:rFonts w:ascii="Times New Roman" w:eastAsia="Times New Roman" w:hAnsi="Times New Roman" w:cs="Times New Roman"/>
                <w:color w:val="000000"/>
                <w:spacing w:val="3"/>
                <w:sz w:val="24"/>
                <w:szCs w:val="24"/>
                <w:lang w:val="kk-KZ"/>
              </w:rPr>
              <w:t>5</w:t>
            </w:r>
          </w:p>
          <w:p w:rsidR="007464C1" w:rsidRPr="001766FD" w:rsidRDefault="001766FD" w:rsidP="00251E5B">
            <w:pPr>
              <w:spacing w:line="360" w:lineRule="auto"/>
              <w:ind w:right="78"/>
              <w:jc w:val="center"/>
              <w:rPr>
                <w:rFonts w:ascii="Times New Roman" w:eastAsia="Times New Roman" w:hAnsi="Times New Roman" w:cs="Times New Roman"/>
                <w:color w:val="000000"/>
                <w:spacing w:val="3"/>
                <w:sz w:val="24"/>
                <w:szCs w:val="24"/>
                <w:lang w:val="kk-KZ"/>
              </w:rPr>
            </w:pPr>
            <w:r w:rsidRPr="001766FD">
              <w:rPr>
                <w:rFonts w:ascii="Times New Roman" w:eastAsia="Times New Roman" w:hAnsi="Times New Roman" w:cs="Times New Roman"/>
                <w:color w:val="000000"/>
                <w:spacing w:val="3"/>
                <w:sz w:val="24"/>
                <w:szCs w:val="24"/>
                <w:lang w:val="kk-KZ"/>
              </w:rPr>
              <w:t>О</w:t>
            </w:r>
            <w:r w:rsidRPr="001766FD">
              <w:rPr>
                <w:rFonts w:ascii="Times New Roman" w:eastAsia="Times New Roman" w:hAnsi="Times New Roman" w:cs="Times New Roman"/>
                <w:spacing w:val="3"/>
                <w:sz w:val="24"/>
                <w:szCs w:val="24"/>
                <w:lang w:val="kk-KZ"/>
              </w:rPr>
              <w:t>ба</w:t>
            </w:r>
          </w:p>
        </w:tc>
        <w:tc>
          <w:tcPr>
            <w:tcW w:w="1867" w:type="dxa"/>
          </w:tcPr>
          <w:p w:rsidR="007464C1" w:rsidRPr="00165230" w:rsidRDefault="007464C1" w:rsidP="00251E5B">
            <w:pPr>
              <w:spacing w:line="360" w:lineRule="auto"/>
              <w:ind w:right="-9"/>
              <w:jc w:val="center"/>
              <w:rPr>
                <w:rStyle w:val="s0"/>
                <w:sz w:val="24"/>
                <w:szCs w:val="24"/>
              </w:rPr>
            </w:pPr>
            <w:r w:rsidRPr="00165230">
              <w:rPr>
                <w:rStyle w:val="s0"/>
                <w:sz w:val="24"/>
                <w:szCs w:val="24"/>
              </w:rPr>
              <w:t>N 43°21'</w:t>
            </w:r>
            <w:r w:rsidR="00992C3A">
              <w:rPr>
                <w:rStyle w:val="s0"/>
                <w:sz w:val="24"/>
                <w:szCs w:val="24"/>
                <w:lang w:val="kk-KZ"/>
              </w:rPr>
              <w:t>53</w:t>
            </w:r>
            <w:r w:rsidRPr="00165230">
              <w:rPr>
                <w:rStyle w:val="s0"/>
                <w:sz w:val="24"/>
                <w:szCs w:val="24"/>
              </w:rPr>
              <w:t>.</w:t>
            </w:r>
            <w:r w:rsidR="00992C3A">
              <w:rPr>
                <w:rStyle w:val="s0"/>
                <w:sz w:val="24"/>
                <w:szCs w:val="24"/>
                <w:lang w:val="kk-KZ"/>
              </w:rPr>
              <w:t>8</w:t>
            </w:r>
            <w:r w:rsidRPr="00165230">
              <w:rPr>
                <w:rStyle w:val="s0"/>
                <w:sz w:val="24"/>
                <w:szCs w:val="24"/>
              </w:rPr>
              <w:t>''</w:t>
            </w:r>
          </w:p>
          <w:p w:rsidR="007464C1" w:rsidRDefault="007464C1" w:rsidP="00251E5B">
            <w:pPr>
              <w:spacing w:line="360" w:lineRule="auto"/>
              <w:ind w:right="-9"/>
              <w:jc w:val="center"/>
              <w:rPr>
                <w:rStyle w:val="s0"/>
                <w:sz w:val="24"/>
                <w:szCs w:val="24"/>
              </w:rPr>
            </w:pPr>
            <w:r w:rsidRPr="00165230">
              <w:rPr>
                <w:rStyle w:val="s0"/>
                <w:sz w:val="24"/>
                <w:szCs w:val="24"/>
              </w:rPr>
              <w:t xml:space="preserve"> Е 077°22'</w:t>
            </w:r>
            <w:r w:rsidR="00992C3A">
              <w:rPr>
                <w:rStyle w:val="s0"/>
                <w:sz w:val="24"/>
                <w:szCs w:val="24"/>
                <w:lang w:val="kk-KZ"/>
              </w:rPr>
              <w:t>32</w:t>
            </w:r>
            <w:r w:rsidRPr="00165230">
              <w:rPr>
                <w:rStyle w:val="s0"/>
                <w:sz w:val="24"/>
                <w:szCs w:val="24"/>
              </w:rPr>
              <w:t>.3''</w:t>
            </w:r>
          </w:p>
          <w:p w:rsidR="007464C1" w:rsidRPr="00165230" w:rsidRDefault="007464C1" w:rsidP="00251E5B">
            <w:pPr>
              <w:spacing w:line="360" w:lineRule="auto"/>
              <w:ind w:right="-9"/>
              <w:jc w:val="center"/>
              <w:rPr>
                <w:rStyle w:val="s0"/>
                <w:sz w:val="24"/>
                <w:szCs w:val="24"/>
              </w:rPr>
            </w:pPr>
            <w:r w:rsidRPr="00165230">
              <w:rPr>
                <w:rStyle w:val="s0"/>
                <w:sz w:val="24"/>
                <w:szCs w:val="24"/>
              </w:rPr>
              <w:t xml:space="preserve">  </w:t>
            </w:r>
          </w:p>
        </w:tc>
        <w:tc>
          <w:tcPr>
            <w:tcW w:w="3236" w:type="dxa"/>
          </w:tcPr>
          <w:p w:rsidR="005410E9" w:rsidRDefault="005410E9" w:rsidP="005410E9">
            <w:pPr>
              <w:spacing w:line="360" w:lineRule="auto"/>
              <w:ind w:left="417" w:right="-20" w:hanging="417"/>
              <w:jc w:val="center"/>
              <w:rPr>
                <w:rFonts w:ascii="Times New Roman" w:hAnsi="Times New Roman" w:cs="Times New Roman"/>
                <w:noProof/>
                <w:color w:val="000000"/>
                <w:sz w:val="24"/>
                <w:szCs w:val="24"/>
              </w:rPr>
            </w:pPr>
          </w:p>
          <w:p w:rsidR="007464C1" w:rsidRPr="00165230" w:rsidRDefault="005410E9" w:rsidP="005410E9">
            <w:pPr>
              <w:spacing w:line="360" w:lineRule="auto"/>
              <w:ind w:left="417" w:right="-20" w:hanging="417"/>
              <w:jc w:val="center"/>
              <w:rPr>
                <w:rFonts w:ascii="Times New Roman" w:hAnsi="Times New Roman" w:cs="Times New Roman"/>
                <w:noProof/>
                <w:color w:val="000000"/>
                <w:sz w:val="24"/>
                <w:szCs w:val="24"/>
              </w:rPr>
            </w:pPr>
            <w:r w:rsidRPr="005410E9">
              <w:rPr>
                <w:rFonts w:ascii="Times New Roman" w:hAnsi="Times New Roman" w:cs="Times New Roman"/>
                <w:noProof/>
                <w:color w:val="000000"/>
                <w:sz w:val="24"/>
                <w:szCs w:val="24"/>
                <w:lang w:eastAsia="ru-RU"/>
              </w:rPr>
              <w:drawing>
                <wp:inline distT="0" distB="0" distL="0" distR="0">
                  <wp:extent cx="1912699" cy="1362973"/>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12677" r="8096"/>
                          <a:stretch/>
                        </pic:blipFill>
                        <pic:spPr bwMode="auto">
                          <a:xfrm>
                            <a:off x="0" y="0"/>
                            <a:ext cx="1917781" cy="1366595"/>
                          </a:xfrm>
                          <a:prstGeom prst="rect">
                            <a:avLst/>
                          </a:prstGeom>
                          <a:noFill/>
                          <a:ln>
                            <a:noFill/>
                          </a:ln>
                          <a:extLst>
                            <a:ext uri="{53640926-AAD7-44D8-BBD7-CCE9431645EC}">
                              <a14:shadowObscured xmlns:a14="http://schemas.microsoft.com/office/drawing/2010/main"/>
                            </a:ext>
                          </a:extLst>
                        </pic:spPr>
                      </pic:pic>
                    </a:graphicData>
                  </a:graphic>
                </wp:inline>
              </w:drawing>
            </w:r>
          </w:p>
          <w:p w:rsidR="007464C1" w:rsidRPr="00165230" w:rsidRDefault="007464C1" w:rsidP="007464C1">
            <w:pPr>
              <w:spacing w:line="360" w:lineRule="auto"/>
              <w:ind w:left="417" w:right="-20" w:hanging="417"/>
              <w:jc w:val="center"/>
              <w:rPr>
                <w:rFonts w:ascii="Times New Roman" w:eastAsia="Times New Roman" w:hAnsi="Times New Roman" w:cs="Times New Roman"/>
                <w:color w:val="000000"/>
                <w:sz w:val="24"/>
                <w:szCs w:val="24"/>
              </w:rPr>
            </w:pPr>
          </w:p>
        </w:tc>
        <w:tc>
          <w:tcPr>
            <w:tcW w:w="3226" w:type="dxa"/>
          </w:tcPr>
          <w:p w:rsidR="007464C1" w:rsidRPr="00992C3A" w:rsidRDefault="00992C3A" w:rsidP="007464C1">
            <w:pPr>
              <w:pStyle w:val="a8"/>
              <w:spacing w:line="360" w:lineRule="auto"/>
              <w:ind w:left="141" w:right="147"/>
              <w:jc w:val="both"/>
              <w:rPr>
                <w:rStyle w:val="s0"/>
                <w:sz w:val="24"/>
                <w:szCs w:val="24"/>
                <w:lang w:val="kk-KZ"/>
              </w:rPr>
            </w:pPr>
            <w:r>
              <w:rPr>
                <w:rStyle w:val="s0"/>
                <w:sz w:val="24"/>
                <w:szCs w:val="24"/>
                <w:lang w:val="kk-KZ"/>
              </w:rPr>
              <w:t>Обаның батыс жақ бөлігі ескі өзен арнасымен бұзылған.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лат. Glycyrrhіza glabra</w:t>
            </w:r>
            <w:r w:rsidRPr="0084776F">
              <w:rPr>
                <w:rStyle w:val="s0"/>
                <w:color w:val="auto"/>
                <w:sz w:val="24"/>
                <w:szCs w:val="24"/>
                <w:lang w:val="kk-KZ"/>
              </w:rPr>
              <w:t xml:space="preserve">) арасында жекелеген </w:t>
            </w:r>
            <w:r w:rsidRPr="0084776F">
              <w:rPr>
                <w:rStyle w:val="s0"/>
                <w:sz w:val="24"/>
                <w:szCs w:val="24"/>
                <w:lang w:val="kk-KZ"/>
              </w:rPr>
              <w:t>тастар</w:t>
            </w:r>
            <w:r>
              <w:rPr>
                <w:rStyle w:val="s0"/>
                <w:sz w:val="24"/>
                <w:szCs w:val="24"/>
                <w:lang w:val="kk-KZ"/>
              </w:rPr>
              <w:t xml:space="preserve"> </w:t>
            </w:r>
            <w:r>
              <w:rPr>
                <w:rStyle w:val="s0"/>
                <w:sz w:val="24"/>
                <w:szCs w:val="24"/>
                <w:lang w:val="kk-KZ"/>
              </w:rPr>
              <w:lastRenderedPageBreak/>
              <w:t>байқалады</w:t>
            </w:r>
            <w:r w:rsidRPr="0084776F">
              <w:rPr>
                <w:rStyle w:val="s0"/>
                <w:sz w:val="24"/>
                <w:szCs w:val="24"/>
                <w:lang w:val="kk-KZ"/>
              </w:rPr>
              <w:t>.</w:t>
            </w:r>
          </w:p>
        </w:tc>
      </w:tr>
      <w:tr w:rsidR="007464C1" w:rsidRPr="00955468" w:rsidTr="00992C3A">
        <w:trPr>
          <w:trHeight w:val="3020"/>
        </w:trPr>
        <w:tc>
          <w:tcPr>
            <w:tcW w:w="1242" w:type="dxa"/>
          </w:tcPr>
          <w:p w:rsidR="007464C1" w:rsidRPr="00DF590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lastRenderedPageBreak/>
              <w:t>№2</w:t>
            </w:r>
            <w:r>
              <w:rPr>
                <w:rFonts w:ascii="Times New Roman" w:eastAsia="Times New Roman" w:hAnsi="Times New Roman" w:cs="Times New Roman"/>
                <w:color w:val="000000"/>
                <w:spacing w:val="3"/>
                <w:sz w:val="24"/>
                <w:szCs w:val="24"/>
                <w:lang w:val="kk-KZ"/>
              </w:rPr>
              <w:t>6</w:t>
            </w:r>
          </w:p>
          <w:p w:rsidR="007464C1" w:rsidRPr="00165230" w:rsidRDefault="007464C1" w:rsidP="007464C1">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7464C1" w:rsidRPr="0016523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p>
        </w:tc>
        <w:tc>
          <w:tcPr>
            <w:tcW w:w="1867" w:type="dxa"/>
          </w:tcPr>
          <w:p w:rsidR="007464C1" w:rsidRPr="00165230" w:rsidRDefault="007464C1" w:rsidP="00251E5B">
            <w:pPr>
              <w:spacing w:line="360" w:lineRule="auto"/>
              <w:ind w:right="-9"/>
              <w:jc w:val="center"/>
              <w:rPr>
                <w:rStyle w:val="s0"/>
                <w:sz w:val="24"/>
                <w:szCs w:val="24"/>
              </w:rPr>
            </w:pPr>
            <w:r w:rsidRPr="00165230">
              <w:rPr>
                <w:rStyle w:val="s0"/>
                <w:sz w:val="24"/>
                <w:szCs w:val="24"/>
              </w:rPr>
              <w:t>N 43°21'</w:t>
            </w:r>
            <w:r w:rsidR="00992C3A">
              <w:rPr>
                <w:rStyle w:val="s0"/>
                <w:sz w:val="24"/>
                <w:szCs w:val="24"/>
                <w:lang w:val="kk-KZ"/>
              </w:rPr>
              <w:t>53</w:t>
            </w:r>
            <w:r>
              <w:rPr>
                <w:rStyle w:val="s0"/>
                <w:sz w:val="24"/>
                <w:szCs w:val="24"/>
                <w:lang w:val="kk-KZ"/>
              </w:rPr>
              <w:t>.</w:t>
            </w:r>
            <w:r w:rsidR="00992C3A">
              <w:rPr>
                <w:rStyle w:val="s0"/>
                <w:sz w:val="24"/>
                <w:szCs w:val="24"/>
                <w:lang w:val="kk-KZ"/>
              </w:rPr>
              <w:t>6</w:t>
            </w:r>
            <w:r w:rsidRPr="00165230">
              <w:rPr>
                <w:rStyle w:val="s0"/>
                <w:sz w:val="24"/>
                <w:szCs w:val="24"/>
              </w:rPr>
              <w:t>''</w:t>
            </w:r>
          </w:p>
          <w:p w:rsidR="007464C1" w:rsidRPr="00165230" w:rsidRDefault="007464C1" w:rsidP="00251E5B">
            <w:pPr>
              <w:spacing w:line="360" w:lineRule="auto"/>
              <w:ind w:right="-9"/>
              <w:jc w:val="center"/>
              <w:rPr>
                <w:rFonts w:ascii="Times New Roman" w:eastAsia="Times New Roman" w:hAnsi="Times New Roman" w:cs="Times New Roman"/>
                <w:color w:val="000000"/>
                <w:sz w:val="24"/>
                <w:szCs w:val="24"/>
              </w:rPr>
            </w:pPr>
            <w:r w:rsidRPr="00165230">
              <w:rPr>
                <w:rStyle w:val="s0"/>
                <w:sz w:val="24"/>
                <w:szCs w:val="24"/>
              </w:rPr>
              <w:t xml:space="preserve"> Е 077°22'</w:t>
            </w:r>
            <w:r w:rsidR="00992C3A">
              <w:rPr>
                <w:rStyle w:val="s0"/>
                <w:sz w:val="24"/>
                <w:szCs w:val="24"/>
                <w:lang w:val="kk-KZ"/>
              </w:rPr>
              <w:t>32</w:t>
            </w:r>
            <w:r>
              <w:rPr>
                <w:rStyle w:val="s0"/>
                <w:sz w:val="24"/>
                <w:szCs w:val="24"/>
                <w:lang w:val="kk-KZ"/>
              </w:rPr>
              <w:t>.5</w:t>
            </w:r>
            <w:r w:rsidRPr="00165230">
              <w:rPr>
                <w:rStyle w:val="s0"/>
                <w:sz w:val="24"/>
                <w:szCs w:val="24"/>
              </w:rPr>
              <w:t xml:space="preserve">''  </w:t>
            </w:r>
          </w:p>
        </w:tc>
        <w:tc>
          <w:tcPr>
            <w:tcW w:w="3236" w:type="dxa"/>
          </w:tcPr>
          <w:p w:rsidR="007464C1" w:rsidRDefault="005410E9" w:rsidP="007464C1">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695136" cy="2260121"/>
                  <wp:effectExtent l="0" t="0" r="63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98703" cy="2264876"/>
                          </a:xfrm>
                          <a:prstGeom prst="rect">
                            <a:avLst/>
                          </a:prstGeom>
                          <a:noFill/>
                          <a:ln>
                            <a:noFill/>
                          </a:ln>
                        </pic:spPr>
                      </pic:pic>
                    </a:graphicData>
                  </a:graphic>
                </wp:inline>
              </w:drawing>
            </w:r>
          </w:p>
          <w:p w:rsidR="007464C1" w:rsidRPr="00165230" w:rsidRDefault="007464C1" w:rsidP="007464C1">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7464C1" w:rsidP="007464C1">
            <w:pPr>
              <w:spacing w:line="360" w:lineRule="auto"/>
              <w:ind w:left="417" w:right="-20" w:hanging="417"/>
              <w:jc w:val="center"/>
              <w:rPr>
                <w:rFonts w:ascii="Times New Roman" w:eastAsia="Times New Roman" w:hAnsi="Times New Roman" w:cs="Times New Roman"/>
                <w:color w:val="000000"/>
                <w:sz w:val="24"/>
                <w:szCs w:val="24"/>
              </w:rPr>
            </w:pPr>
          </w:p>
        </w:tc>
        <w:tc>
          <w:tcPr>
            <w:tcW w:w="3226" w:type="dxa"/>
          </w:tcPr>
          <w:p w:rsidR="007464C1" w:rsidRPr="00992C3A" w:rsidRDefault="00992C3A" w:rsidP="008A1B6B">
            <w:pPr>
              <w:pStyle w:val="a8"/>
              <w:spacing w:line="360" w:lineRule="auto"/>
              <w:ind w:left="34" w:right="4"/>
              <w:jc w:val="both"/>
              <w:rPr>
                <w:rFonts w:ascii="Times New Roman" w:eastAsia="Times New Roman" w:hAnsi="Times New Roman"/>
                <w:color w:val="000000"/>
                <w:spacing w:val="-16"/>
                <w:sz w:val="24"/>
                <w:szCs w:val="24"/>
                <w:lang w:val="kk-KZ"/>
              </w:rPr>
            </w:pPr>
            <w:r>
              <w:rPr>
                <w:rStyle w:val="s0"/>
                <w:sz w:val="24"/>
                <w:szCs w:val="24"/>
                <w:lang w:val="kk-KZ"/>
              </w:rPr>
              <w:t>Обаның солтүстік шетіне тас үйілген.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7</w:t>
            </w:r>
            <w:r w:rsidRPr="001F23CC">
              <w:rPr>
                <w:rStyle w:val="s0"/>
                <w:sz w:val="24"/>
                <w:szCs w:val="24"/>
                <w:lang w:val="kk-KZ"/>
              </w:rPr>
              <w:t xml:space="preserve"> м. Оба үйіндісі </w:t>
            </w:r>
            <w:r>
              <w:rPr>
                <w:rStyle w:val="s0"/>
                <w:sz w:val="24"/>
                <w:szCs w:val="24"/>
                <w:lang w:val="kk-KZ"/>
              </w:rPr>
              <w:t>тегіс</w:t>
            </w:r>
            <w:r w:rsidRPr="0084776F">
              <w:rPr>
                <w:rStyle w:val="s0"/>
                <w:sz w:val="24"/>
                <w:szCs w:val="24"/>
                <w:lang w:val="kk-KZ"/>
              </w:rPr>
              <w:t xml:space="preserve">, </w:t>
            </w:r>
            <w:r w:rsidRPr="0084776F">
              <w:rPr>
                <w:rStyle w:val="s0"/>
                <w:color w:val="auto"/>
                <w:sz w:val="24"/>
                <w:szCs w:val="24"/>
                <w:lang w:val="kk-KZ"/>
              </w:rPr>
              <w:t xml:space="preserve">бетін шөп </w:t>
            </w:r>
            <w:r w:rsidRPr="008A1B6B">
              <w:rPr>
                <w:rStyle w:val="s0"/>
                <w:color w:val="auto"/>
                <w:sz w:val="24"/>
                <w:szCs w:val="24"/>
                <w:lang w:val="kk-KZ"/>
              </w:rPr>
              <w:t>басқан</w:t>
            </w:r>
            <w:r w:rsidR="008A1B6B">
              <w:rPr>
                <w:rStyle w:val="s0"/>
                <w:color w:val="auto"/>
                <w:sz w:val="24"/>
                <w:szCs w:val="24"/>
                <w:lang w:val="kk-KZ"/>
              </w:rPr>
              <w:t xml:space="preserve"> </w:t>
            </w:r>
            <w:r w:rsidRPr="008A1B6B">
              <w:rPr>
                <w:rStyle w:val="s0"/>
                <w:color w:val="auto"/>
                <w:sz w:val="24"/>
                <w:szCs w:val="24"/>
                <w:lang w:val="kk-KZ"/>
              </w:rPr>
              <w:t>(</w:t>
            </w:r>
            <w:r w:rsidRPr="008A1B6B">
              <w:rPr>
                <w:rFonts w:ascii="Times New Roman" w:hAnsi="Times New Roman"/>
                <w:sz w:val="24"/>
                <w:szCs w:val="24"/>
                <w:shd w:val="clear" w:color="auto" w:fill="FFFFFF"/>
                <w:lang w:val="kk-KZ"/>
              </w:rPr>
              <w:t>шым немесе Sod </w:t>
            </w:r>
            <w:r w:rsidR="008A1B6B">
              <w:rPr>
                <w:rFonts w:ascii="Times New Roman" w:hAnsi="Times New Roman"/>
                <w:sz w:val="24"/>
                <w:szCs w:val="24"/>
                <w:shd w:val="clear" w:color="auto" w:fill="FFFFFF"/>
                <w:lang w:val="kk-KZ"/>
              </w:rPr>
              <w:t>–</w:t>
            </w:r>
            <w:hyperlink r:id="rId36" w:tooltip="Шөп" w:history="1">
              <w:r w:rsidR="008A1B6B" w:rsidRPr="008A1B6B">
                <w:rPr>
                  <w:rStyle w:val="a7"/>
                  <w:rFonts w:ascii="Times New Roman" w:hAnsi="Times New Roman"/>
                  <w:color w:val="auto"/>
                  <w:sz w:val="24"/>
                  <w:szCs w:val="24"/>
                  <w:u w:val="none"/>
                  <w:shd w:val="clear" w:color="auto" w:fill="FFFFFF"/>
                  <w:lang w:val="kk-KZ"/>
                </w:rPr>
                <w:t>шөп</w:t>
              </w:r>
            </w:hyperlink>
            <w:r w:rsidR="008A1B6B" w:rsidRPr="008A1B6B">
              <w:rPr>
                <w:rFonts w:ascii="Times New Roman" w:hAnsi="Times New Roman"/>
                <w:sz w:val="24"/>
                <w:szCs w:val="24"/>
                <w:lang w:val="kk-KZ"/>
              </w:rPr>
              <w:t xml:space="preserve"> </w:t>
            </w:r>
            <w:r w:rsidRPr="008A1B6B">
              <w:rPr>
                <w:rFonts w:ascii="Times New Roman" w:hAnsi="Times New Roman"/>
                <w:sz w:val="24"/>
                <w:szCs w:val="24"/>
                <w:shd w:val="clear" w:color="auto" w:fill="FFFFFF"/>
                <w:lang w:val="kk-KZ"/>
              </w:rPr>
              <w:t xml:space="preserve">болып табылады  және </w:t>
            </w:r>
            <w:r w:rsidR="008A1B6B" w:rsidRPr="008A1B6B">
              <w:rPr>
                <w:rFonts w:ascii="Times New Roman" w:hAnsi="Times New Roman"/>
                <w:sz w:val="24"/>
                <w:szCs w:val="24"/>
                <w:shd w:val="clear" w:color="auto" w:fill="FFFFFF"/>
                <w:lang w:val="kk-KZ"/>
              </w:rPr>
              <w:t xml:space="preserve">оның бір </w:t>
            </w:r>
            <w:r w:rsidRPr="008A1B6B">
              <w:rPr>
                <w:rFonts w:ascii="Times New Roman" w:hAnsi="Times New Roman"/>
                <w:sz w:val="24"/>
                <w:szCs w:val="24"/>
                <w:shd w:val="clear" w:color="auto" w:fill="FFFFFF"/>
                <w:lang w:val="kk-KZ"/>
              </w:rPr>
              <w:t>бөлігі </w:t>
            </w:r>
            <w:hyperlink r:id="rId37" w:tooltip="Топырақ" w:history="1">
              <w:r w:rsidRPr="008A1B6B">
                <w:rPr>
                  <w:rStyle w:val="a7"/>
                  <w:rFonts w:ascii="Times New Roman" w:hAnsi="Times New Roman"/>
                  <w:color w:val="auto"/>
                  <w:sz w:val="24"/>
                  <w:szCs w:val="24"/>
                  <w:u w:val="none"/>
                  <w:shd w:val="clear" w:color="auto" w:fill="FFFFFF"/>
                  <w:lang w:val="kk-KZ"/>
                </w:rPr>
                <w:t>топырақ</w:t>
              </w:r>
            </w:hyperlink>
            <w:r w:rsidRPr="008A1B6B">
              <w:rPr>
                <w:rFonts w:ascii="Times New Roman" w:hAnsi="Times New Roman"/>
                <w:sz w:val="24"/>
                <w:szCs w:val="24"/>
                <w:shd w:val="clear" w:color="auto" w:fill="FFFFFF"/>
                <w:lang w:val="kk-KZ"/>
              </w:rPr>
              <w:t>  астында оны ұстаған </w:t>
            </w:r>
            <w:hyperlink r:id="rId38" w:tooltip="Тамыр" w:history="1">
              <w:r w:rsidRPr="008A1B6B">
                <w:rPr>
                  <w:rStyle w:val="a7"/>
                  <w:rFonts w:ascii="Times New Roman" w:hAnsi="Times New Roman"/>
                  <w:color w:val="auto"/>
                  <w:sz w:val="24"/>
                  <w:szCs w:val="24"/>
                  <w:u w:val="none"/>
                  <w:shd w:val="clear" w:color="auto" w:fill="FFFFFF"/>
                  <w:lang w:val="kk-KZ"/>
                </w:rPr>
                <w:t>тамырлар</w:t>
              </w:r>
            </w:hyperlink>
            <w:r w:rsidRPr="00992C3A">
              <w:rPr>
                <w:rFonts w:ascii="Times New Roman" w:hAnsi="Times New Roman"/>
                <w:sz w:val="24"/>
                <w:szCs w:val="24"/>
                <w:shd w:val="clear" w:color="auto" w:fill="FFFFFF"/>
                <w:lang w:val="kk-KZ"/>
              </w:rPr>
              <w:t> бөлігі</w:t>
            </w:r>
            <w:r w:rsidRPr="0084776F">
              <w:rPr>
                <w:rStyle w:val="s0"/>
                <w:color w:val="auto"/>
                <w:sz w:val="24"/>
                <w:szCs w:val="24"/>
                <w:lang w:val="kk-KZ"/>
              </w:rPr>
              <w:t>)</w:t>
            </w:r>
            <w:r w:rsidRPr="0084776F">
              <w:rPr>
                <w:rStyle w:val="s0"/>
                <w:sz w:val="24"/>
                <w:szCs w:val="24"/>
                <w:lang w:val="kk-KZ"/>
              </w:rPr>
              <w:t>.</w:t>
            </w:r>
          </w:p>
        </w:tc>
      </w:tr>
    </w:tbl>
    <w:p w:rsidR="003668A7" w:rsidRDefault="003668A7"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CB02CD" w:rsidRDefault="00CB02CD"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CB02CD" w:rsidRDefault="00CB02CD"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CB02CD" w:rsidRDefault="00CB02CD" w:rsidP="00C8307E">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7464C1"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7464C1">
        <w:rPr>
          <w:rFonts w:ascii="Times New Roman" w:eastAsia="Times New Roman" w:hAnsi="Times New Roman" w:cs="Times New Roman"/>
          <w:sz w:val="24"/>
          <w:szCs w:val="24"/>
          <w:lang w:val="kk-KZ"/>
        </w:rPr>
        <w:t xml:space="preserve"> жалғасы</w:t>
      </w:r>
    </w:p>
    <w:tbl>
      <w:tblPr>
        <w:tblStyle w:val="af7"/>
        <w:tblW w:w="0" w:type="auto"/>
        <w:tblLayout w:type="fixed"/>
        <w:tblLook w:val="04A0" w:firstRow="1" w:lastRow="0" w:firstColumn="1" w:lastColumn="0" w:noHBand="0" w:noVBand="1"/>
      </w:tblPr>
      <w:tblGrid>
        <w:gridCol w:w="1163"/>
        <w:gridCol w:w="1724"/>
        <w:gridCol w:w="3175"/>
        <w:gridCol w:w="3509"/>
      </w:tblGrid>
      <w:tr w:rsidR="00CB02CD" w:rsidRPr="00955468" w:rsidTr="005410E9">
        <w:tc>
          <w:tcPr>
            <w:tcW w:w="1163" w:type="dxa"/>
          </w:tcPr>
          <w:p w:rsidR="00CB02CD" w:rsidRPr="00DF5900"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3"/>
                <w:sz w:val="24"/>
                <w:szCs w:val="24"/>
                <w:lang w:val="kk-KZ"/>
              </w:rPr>
              <w:t>7</w:t>
            </w:r>
          </w:p>
          <w:p w:rsidR="00CB02CD" w:rsidRPr="00165230" w:rsidRDefault="00CB02CD" w:rsidP="00CB02CD">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B02CD" w:rsidRPr="00165230"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p>
        </w:tc>
        <w:tc>
          <w:tcPr>
            <w:tcW w:w="1724" w:type="dxa"/>
          </w:tcPr>
          <w:p w:rsidR="00CB02CD" w:rsidRPr="00165230" w:rsidRDefault="00CB02CD" w:rsidP="00CB02CD">
            <w:pPr>
              <w:spacing w:line="360" w:lineRule="auto"/>
              <w:ind w:right="-9"/>
              <w:jc w:val="center"/>
              <w:rPr>
                <w:rStyle w:val="s0"/>
                <w:sz w:val="24"/>
                <w:szCs w:val="24"/>
              </w:rPr>
            </w:pPr>
            <w:r w:rsidRPr="00165230">
              <w:rPr>
                <w:rStyle w:val="s0"/>
                <w:sz w:val="24"/>
                <w:szCs w:val="24"/>
              </w:rPr>
              <w:t>N 43°21'</w:t>
            </w:r>
            <w:r>
              <w:rPr>
                <w:rStyle w:val="s0"/>
                <w:sz w:val="24"/>
                <w:szCs w:val="24"/>
                <w:lang w:val="kk-KZ"/>
              </w:rPr>
              <w:t>53.5</w:t>
            </w:r>
            <w:r w:rsidRPr="00165230">
              <w:rPr>
                <w:rStyle w:val="s0"/>
                <w:sz w:val="24"/>
                <w:szCs w:val="24"/>
              </w:rPr>
              <w:t>''</w:t>
            </w:r>
          </w:p>
          <w:p w:rsidR="00CB02CD" w:rsidRPr="00165230" w:rsidRDefault="00CB02CD" w:rsidP="00CB02CD">
            <w:pPr>
              <w:spacing w:line="360" w:lineRule="auto"/>
              <w:ind w:right="-9"/>
              <w:jc w:val="center"/>
              <w:rPr>
                <w:rFonts w:ascii="Times New Roman" w:eastAsia="Times New Roman" w:hAnsi="Times New Roman" w:cs="Times New Roman"/>
                <w:color w:val="000000"/>
                <w:sz w:val="24"/>
                <w:szCs w:val="24"/>
              </w:rPr>
            </w:pPr>
            <w:r w:rsidRPr="00165230">
              <w:rPr>
                <w:rStyle w:val="s0"/>
                <w:sz w:val="24"/>
                <w:szCs w:val="24"/>
              </w:rPr>
              <w:t xml:space="preserve"> Е 077°22'</w:t>
            </w:r>
            <w:r>
              <w:rPr>
                <w:rStyle w:val="s0"/>
                <w:sz w:val="24"/>
                <w:szCs w:val="24"/>
                <w:lang w:val="kk-KZ"/>
              </w:rPr>
              <w:t>32.6</w:t>
            </w:r>
            <w:r w:rsidRPr="00165230">
              <w:rPr>
                <w:rStyle w:val="s0"/>
                <w:sz w:val="24"/>
                <w:szCs w:val="24"/>
              </w:rPr>
              <w:t xml:space="preserve">'' </w:t>
            </w:r>
          </w:p>
        </w:tc>
        <w:tc>
          <w:tcPr>
            <w:tcW w:w="3175"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CB02CD"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699260" cy="1618639"/>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28556"/>
                          <a:stretch/>
                        </pic:blipFill>
                        <pic:spPr bwMode="auto">
                          <a:xfrm>
                            <a:off x="0" y="0"/>
                            <a:ext cx="1701734" cy="1620996"/>
                          </a:xfrm>
                          <a:prstGeom prst="rect">
                            <a:avLst/>
                          </a:prstGeom>
                          <a:noFill/>
                          <a:ln>
                            <a:noFill/>
                          </a:ln>
                          <a:extLst>
                            <a:ext uri="{53640926-AAD7-44D8-BBD7-CCE9431645EC}">
                              <a14:shadowObscured xmlns:a14="http://schemas.microsoft.com/office/drawing/2010/main"/>
                            </a:ext>
                          </a:extLst>
                        </pic:spPr>
                      </pic:pic>
                    </a:graphicData>
                  </a:graphic>
                </wp:inline>
              </w:drawing>
            </w:r>
          </w:p>
          <w:p w:rsidR="00CB02CD" w:rsidRPr="00165230" w:rsidRDefault="00CB02CD" w:rsidP="00CB02CD">
            <w:pPr>
              <w:spacing w:line="360" w:lineRule="auto"/>
              <w:ind w:left="417" w:right="-20" w:hanging="417"/>
              <w:jc w:val="center"/>
              <w:rPr>
                <w:rFonts w:ascii="Times New Roman" w:eastAsia="Times New Roman" w:hAnsi="Times New Roman" w:cs="Times New Roman"/>
                <w:color w:val="000000"/>
                <w:sz w:val="24"/>
                <w:szCs w:val="24"/>
              </w:rPr>
            </w:pPr>
          </w:p>
        </w:tc>
        <w:tc>
          <w:tcPr>
            <w:tcW w:w="3509" w:type="dxa"/>
          </w:tcPr>
          <w:p w:rsidR="00CB02CD" w:rsidRPr="00FE2FED" w:rsidRDefault="00CB02CD" w:rsidP="00CB02CD">
            <w:pPr>
              <w:pStyle w:val="a8"/>
              <w:spacing w:line="360" w:lineRule="auto"/>
              <w:ind w:left="141" w:right="147"/>
              <w:jc w:val="both"/>
              <w:rPr>
                <w:rStyle w:val="s0"/>
                <w:sz w:val="24"/>
                <w:szCs w:val="24"/>
                <w:lang w:val="kk-KZ"/>
              </w:rPr>
            </w:pPr>
            <w:r>
              <w:rPr>
                <w:rStyle w:val="s0"/>
                <w:sz w:val="24"/>
                <w:szCs w:val="24"/>
                <w:lang w:val="kk-KZ"/>
              </w:rPr>
              <w:t>Обаның солтүстік шетіне тас үйілген.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w:t>
            </w:r>
            <w:r>
              <w:rPr>
                <w:rStyle w:val="s0"/>
                <w:sz w:val="24"/>
                <w:szCs w:val="24"/>
                <w:lang w:val="kk-KZ"/>
              </w:rPr>
              <w:t>тегіс</w:t>
            </w:r>
            <w:r w:rsidRPr="0084776F">
              <w:rPr>
                <w:rStyle w:val="s0"/>
                <w:sz w:val="24"/>
                <w:szCs w:val="24"/>
                <w:lang w:val="kk-KZ"/>
              </w:rPr>
              <w:t xml:space="preserve">, </w:t>
            </w:r>
            <w:r w:rsidRPr="0084776F">
              <w:rPr>
                <w:rStyle w:val="s0"/>
                <w:color w:val="auto"/>
                <w:sz w:val="24"/>
                <w:szCs w:val="24"/>
                <w:lang w:val="kk-KZ"/>
              </w:rPr>
              <w:t xml:space="preserve">бетін шөп </w:t>
            </w:r>
            <w:r w:rsidRPr="008A1B6B">
              <w:rPr>
                <w:rStyle w:val="s0"/>
                <w:color w:val="auto"/>
                <w:sz w:val="24"/>
                <w:szCs w:val="24"/>
                <w:lang w:val="kk-KZ"/>
              </w:rPr>
              <w:t>басқан</w:t>
            </w:r>
            <w:r>
              <w:rPr>
                <w:rStyle w:val="s0"/>
                <w:color w:val="auto"/>
                <w:sz w:val="24"/>
                <w:szCs w:val="24"/>
                <w:lang w:val="kk-KZ"/>
              </w:rPr>
              <w:t xml:space="preserve"> </w:t>
            </w:r>
            <w:r w:rsidRPr="008A1B6B">
              <w:rPr>
                <w:rStyle w:val="s0"/>
                <w:color w:val="auto"/>
                <w:sz w:val="24"/>
                <w:szCs w:val="24"/>
                <w:lang w:val="kk-KZ"/>
              </w:rPr>
              <w:t>(</w:t>
            </w:r>
            <w:r w:rsidRPr="008A1B6B">
              <w:rPr>
                <w:rFonts w:ascii="Times New Roman" w:hAnsi="Times New Roman"/>
                <w:sz w:val="24"/>
                <w:szCs w:val="24"/>
                <w:shd w:val="clear" w:color="auto" w:fill="FFFFFF"/>
                <w:lang w:val="kk-KZ"/>
              </w:rPr>
              <w:t>шым немесе Sod </w:t>
            </w:r>
            <w:r>
              <w:rPr>
                <w:rFonts w:ascii="Times New Roman" w:hAnsi="Times New Roman"/>
                <w:sz w:val="24"/>
                <w:szCs w:val="24"/>
                <w:shd w:val="clear" w:color="auto" w:fill="FFFFFF"/>
                <w:lang w:val="kk-KZ"/>
              </w:rPr>
              <w:t>–</w:t>
            </w:r>
            <w:hyperlink r:id="rId40" w:tooltip="Шөп" w:history="1">
              <w:r w:rsidRPr="008A1B6B">
                <w:rPr>
                  <w:rStyle w:val="a7"/>
                  <w:rFonts w:ascii="Times New Roman" w:hAnsi="Times New Roman"/>
                  <w:color w:val="auto"/>
                  <w:sz w:val="24"/>
                  <w:szCs w:val="24"/>
                  <w:u w:val="none"/>
                  <w:shd w:val="clear" w:color="auto" w:fill="FFFFFF"/>
                  <w:lang w:val="kk-KZ"/>
                </w:rPr>
                <w:t>шөп</w:t>
              </w:r>
            </w:hyperlink>
            <w:r w:rsidRPr="008A1B6B">
              <w:rPr>
                <w:rFonts w:ascii="Times New Roman" w:hAnsi="Times New Roman"/>
                <w:sz w:val="24"/>
                <w:szCs w:val="24"/>
                <w:lang w:val="kk-KZ"/>
              </w:rPr>
              <w:t xml:space="preserve"> </w:t>
            </w:r>
            <w:r w:rsidRPr="008A1B6B">
              <w:rPr>
                <w:rFonts w:ascii="Times New Roman" w:hAnsi="Times New Roman"/>
                <w:sz w:val="24"/>
                <w:szCs w:val="24"/>
                <w:shd w:val="clear" w:color="auto" w:fill="FFFFFF"/>
                <w:lang w:val="kk-KZ"/>
              </w:rPr>
              <w:t>болып табылады  және оның бір бөлігі </w:t>
            </w:r>
            <w:hyperlink r:id="rId41" w:tooltip="Топырақ" w:history="1">
              <w:r w:rsidRPr="008A1B6B">
                <w:rPr>
                  <w:rStyle w:val="a7"/>
                  <w:rFonts w:ascii="Times New Roman" w:hAnsi="Times New Roman"/>
                  <w:color w:val="auto"/>
                  <w:sz w:val="24"/>
                  <w:szCs w:val="24"/>
                  <w:u w:val="none"/>
                  <w:shd w:val="clear" w:color="auto" w:fill="FFFFFF"/>
                  <w:lang w:val="kk-KZ"/>
                </w:rPr>
                <w:t>топырақ</w:t>
              </w:r>
            </w:hyperlink>
            <w:r w:rsidRPr="008A1B6B">
              <w:rPr>
                <w:rFonts w:ascii="Times New Roman" w:hAnsi="Times New Roman"/>
                <w:sz w:val="24"/>
                <w:szCs w:val="24"/>
                <w:shd w:val="clear" w:color="auto" w:fill="FFFFFF"/>
                <w:lang w:val="kk-KZ"/>
              </w:rPr>
              <w:t>  астында оны ұстаған </w:t>
            </w:r>
            <w:hyperlink r:id="rId42" w:tooltip="Тамыр" w:history="1">
              <w:r w:rsidRPr="008A1B6B">
                <w:rPr>
                  <w:rStyle w:val="a7"/>
                  <w:rFonts w:ascii="Times New Roman" w:hAnsi="Times New Roman"/>
                  <w:color w:val="auto"/>
                  <w:sz w:val="24"/>
                  <w:szCs w:val="24"/>
                  <w:u w:val="none"/>
                  <w:shd w:val="clear" w:color="auto" w:fill="FFFFFF"/>
                  <w:lang w:val="kk-KZ"/>
                </w:rPr>
                <w:t>тамырлар</w:t>
              </w:r>
            </w:hyperlink>
            <w:r w:rsidRPr="00992C3A">
              <w:rPr>
                <w:rFonts w:ascii="Times New Roman" w:hAnsi="Times New Roman"/>
                <w:sz w:val="24"/>
                <w:szCs w:val="24"/>
                <w:shd w:val="clear" w:color="auto" w:fill="FFFFFF"/>
                <w:lang w:val="kk-KZ"/>
              </w:rPr>
              <w:t> бөлігі</w:t>
            </w:r>
            <w:r w:rsidRPr="0084776F">
              <w:rPr>
                <w:rStyle w:val="s0"/>
                <w:color w:val="auto"/>
                <w:sz w:val="24"/>
                <w:szCs w:val="24"/>
                <w:lang w:val="kk-KZ"/>
              </w:rPr>
              <w:t>)</w:t>
            </w:r>
            <w:r w:rsidRPr="0084776F">
              <w:rPr>
                <w:rStyle w:val="s0"/>
                <w:sz w:val="24"/>
                <w:szCs w:val="24"/>
                <w:lang w:val="kk-KZ"/>
              </w:rPr>
              <w:t>.</w:t>
            </w:r>
          </w:p>
          <w:p w:rsidR="00CB02CD" w:rsidRPr="00FE2FED" w:rsidRDefault="00CB02CD" w:rsidP="00CB02CD">
            <w:pPr>
              <w:spacing w:line="360" w:lineRule="auto"/>
              <w:ind w:left="141" w:right="147"/>
              <w:jc w:val="both"/>
              <w:rPr>
                <w:rFonts w:ascii="Times New Roman" w:eastAsia="Times New Roman" w:hAnsi="Times New Roman" w:cs="Times New Roman"/>
                <w:color w:val="000000"/>
                <w:spacing w:val="-16"/>
                <w:sz w:val="24"/>
                <w:szCs w:val="24"/>
                <w:lang w:val="kk-KZ"/>
              </w:rPr>
            </w:pPr>
          </w:p>
        </w:tc>
      </w:tr>
      <w:tr w:rsidR="007464C1" w:rsidRPr="00955468" w:rsidTr="005410E9">
        <w:tc>
          <w:tcPr>
            <w:tcW w:w="1163" w:type="dxa"/>
          </w:tcPr>
          <w:p w:rsidR="007464C1" w:rsidRPr="00DF590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3"/>
                <w:sz w:val="24"/>
                <w:szCs w:val="24"/>
                <w:lang w:val="kk-KZ"/>
              </w:rPr>
              <w:t>8</w:t>
            </w:r>
          </w:p>
          <w:p w:rsidR="007464C1" w:rsidRPr="00165230" w:rsidRDefault="007464C1" w:rsidP="007464C1">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7464C1" w:rsidRPr="0016523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p>
        </w:tc>
        <w:tc>
          <w:tcPr>
            <w:tcW w:w="1724" w:type="dxa"/>
          </w:tcPr>
          <w:p w:rsidR="007464C1" w:rsidRPr="00165230" w:rsidRDefault="007464C1" w:rsidP="00251E5B">
            <w:pPr>
              <w:spacing w:line="360" w:lineRule="auto"/>
              <w:jc w:val="center"/>
              <w:rPr>
                <w:rStyle w:val="s0"/>
                <w:sz w:val="24"/>
                <w:szCs w:val="24"/>
              </w:rPr>
            </w:pPr>
            <w:r w:rsidRPr="00165230">
              <w:rPr>
                <w:rStyle w:val="s0"/>
                <w:sz w:val="24"/>
                <w:szCs w:val="24"/>
              </w:rPr>
              <w:t>N 43°21'</w:t>
            </w:r>
            <w:r w:rsidR="008A1B6B">
              <w:rPr>
                <w:rStyle w:val="s0"/>
                <w:sz w:val="24"/>
                <w:szCs w:val="24"/>
                <w:lang w:val="kk-KZ"/>
              </w:rPr>
              <w:t>52</w:t>
            </w:r>
            <w:r>
              <w:rPr>
                <w:rStyle w:val="s0"/>
                <w:sz w:val="24"/>
                <w:szCs w:val="24"/>
                <w:lang w:val="kk-KZ"/>
              </w:rPr>
              <w:t>.</w:t>
            </w:r>
            <w:r w:rsidR="008A1B6B">
              <w:rPr>
                <w:rStyle w:val="s0"/>
                <w:sz w:val="24"/>
                <w:szCs w:val="24"/>
                <w:lang w:val="kk-KZ"/>
              </w:rPr>
              <w:t>9</w:t>
            </w:r>
            <w:r w:rsidRPr="00165230">
              <w:rPr>
                <w:rStyle w:val="s0"/>
                <w:sz w:val="24"/>
                <w:szCs w:val="24"/>
              </w:rPr>
              <w:t>''</w:t>
            </w:r>
          </w:p>
          <w:p w:rsidR="007464C1" w:rsidRPr="00165230" w:rsidRDefault="007464C1" w:rsidP="00251E5B">
            <w:pPr>
              <w:spacing w:line="360" w:lineRule="auto"/>
              <w:jc w:val="center"/>
              <w:rPr>
                <w:rFonts w:ascii="Times New Roman" w:eastAsia="Times New Roman" w:hAnsi="Times New Roman" w:cs="Times New Roman"/>
                <w:color w:val="000000"/>
                <w:sz w:val="24"/>
                <w:szCs w:val="24"/>
              </w:rPr>
            </w:pPr>
            <w:r w:rsidRPr="00165230">
              <w:rPr>
                <w:rStyle w:val="s0"/>
                <w:sz w:val="24"/>
                <w:szCs w:val="24"/>
              </w:rPr>
              <w:t xml:space="preserve"> Е 077°22'</w:t>
            </w:r>
            <w:r w:rsidR="008A1B6B">
              <w:rPr>
                <w:rStyle w:val="s0"/>
                <w:sz w:val="24"/>
                <w:szCs w:val="24"/>
                <w:lang w:val="kk-KZ"/>
              </w:rPr>
              <w:t>32</w:t>
            </w:r>
            <w:r w:rsidRPr="00165230">
              <w:rPr>
                <w:rStyle w:val="s0"/>
                <w:sz w:val="24"/>
                <w:szCs w:val="24"/>
              </w:rPr>
              <w:t>.</w:t>
            </w:r>
            <w:r w:rsidR="008A1B6B">
              <w:rPr>
                <w:rStyle w:val="s0"/>
                <w:sz w:val="24"/>
                <w:szCs w:val="24"/>
                <w:lang w:val="kk-KZ"/>
              </w:rPr>
              <w:t>9</w:t>
            </w:r>
            <w:r w:rsidRPr="00165230">
              <w:rPr>
                <w:rStyle w:val="s0"/>
                <w:sz w:val="24"/>
                <w:szCs w:val="24"/>
              </w:rPr>
              <w:t xml:space="preserve">''  </w:t>
            </w:r>
          </w:p>
        </w:tc>
        <w:tc>
          <w:tcPr>
            <w:tcW w:w="3175"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724396" cy="1292556"/>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25489" r="25449"/>
                          <a:stretch/>
                        </pic:blipFill>
                        <pic:spPr bwMode="auto">
                          <a:xfrm>
                            <a:off x="0" y="0"/>
                            <a:ext cx="1734511" cy="1300138"/>
                          </a:xfrm>
                          <a:prstGeom prst="rect">
                            <a:avLst/>
                          </a:prstGeom>
                          <a:noFill/>
                          <a:ln>
                            <a:noFill/>
                          </a:ln>
                          <a:extLst>
                            <a:ext uri="{53640926-AAD7-44D8-BBD7-CCE9431645EC}">
                              <a14:shadowObscured xmlns:a14="http://schemas.microsoft.com/office/drawing/2010/main"/>
                            </a:ext>
                          </a:extLst>
                        </pic:spPr>
                      </pic:pic>
                    </a:graphicData>
                  </a:graphic>
                </wp:inline>
              </w:drawing>
            </w:r>
          </w:p>
          <w:p w:rsidR="007464C1" w:rsidRPr="00165230" w:rsidRDefault="007464C1" w:rsidP="007464C1">
            <w:pPr>
              <w:spacing w:line="360" w:lineRule="auto"/>
              <w:ind w:left="417" w:right="-20" w:hanging="417"/>
              <w:jc w:val="center"/>
              <w:rPr>
                <w:rFonts w:ascii="Times New Roman" w:eastAsia="Times New Roman" w:hAnsi="Times New Roman" w:cs="Times New Roman"/>
                <w:color w:val="000000"/>
                <w:sz w:val="24"/>
                <w:szCs w:val="24"/>
              </w:rPr>
            </w:pPr>
          </w:p>
        </w:tc>
        <w:tc>
          <w:tcPr>
            <w:tcW w:w="3509" w:type="dxa"/>
          </w:tcPr>
          <w:p w:rsidR="007464C1" w:rsidRPr="009A7577" w:rsidRDefault="008A1B6B" w:rsidP="007464C1">
            <w:pPr>
              <w:spacing w:line="360" w:lineRule="auto"/>
              <w:ind w:left="141" w:right="147"/>
              <w:jc w:val="both"/>
              <w:rPr>
                <w:rFonts w:ascii="Times New Roman" w:eastAsia="Times New Roman" w:hAnsi="Times New Roman" w:cs="Times New Roman"/>
                <w:color w:val="000000"/>
                <w:spacing w:val="-16"/>
                <w:sz w:val="24"/>
                <w:szCs w:val="24"/>
                <w:lang w:val="kk-KZ"/>
              </w:rPr>
            </w:pPr>
            <w:r>
              <w:rPr>
                <w:rStyle w:val="s0"/>
                <w:sz w:val="24"/>
                <w:szCs w:val="24"/>
                <w:lang w:val="kk-KZ"/>
              </w:rPr>
              <w:t>Обаның солтүстік шетіне тас үйілген. 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w:t>
            </w:r>
            <w:r>
              <w:rPr>
                <w:rStyle w:val="s0"/>
                <w:sz w:val="24"/>
                <w:szCs w:val="24"/>
                <w:lang w:val="kk-KZ"/>
              </w:rPr>
              <w:t>тегіс</w:t>
            </w:r>
            <w:r w:rsidRPr="0084776F">
              <w:rPr>
                <w:rStyle w:val="s0"/>
                <w:sz w:val="24"/>
                <w:szCs w:val="24"/>
                <w:lang w:val="kk-KZ"/>
              </w:rPr>
              <w:t xml:space="preserve">, </w:t>
            </w:r>
            <w:r w:rsidRPr="0084776F">
              <w:rPr>
                <w:rStyle w:val="s0"/>
                <w:color w:val="auto"/>
                <w:sz w:val="24"/>
                <w:szCs w:val="24"/>
                <w:lang w:val="kk-KZ"/>
              </w:rPr>
              <w:t xml:space="preserve">бетін шөп </w:t>
            </w:r>
            <w:r w:rsidRPr="008A1B6B">
              <w:rPr>
                <w:rStyle w:val="s0"/>
                <w:color w:val="auto"/>
                <w:sz w:val="24"/>
                <w:szCs w:val="24"/>
                <w:lang w:val="kk-KZ"/>
              </w:rPr>
              <w:t>басқан</w:t>
            </w:r>
            <w:r>
              <w:rPr>
                <w:rStyle w:val="s0"/>
                <w:color w:val="auto"/>
                <w:sz w:val="24"/>
                <w:szCs w:val="24"/>
                <w:lang w:val="kk-KZ"/>
              </w:rPr>
              <w:t xml:space="preserve"> </w:t>
            </w:r>
            <w:r w:rsidRPr="008A1B6B">
              <w:rPr>
                <w:rStyle w:val="s0"/>
                <w:color w:val="auto"/>
                <w:sz w:val="24"/>
                <w:szCs w:val="24"/>
                <w:lang w:val="kk-KZ"/>
              </w:rPr>
              <w:t>(</w:t>
            </w:r>
            <w:r w:rsidRPr="008A1B6B">
              <w:rPr>
                <w:rFonts w:ascii="Times New Roman" w:hAnsi="Times New Roman" w:cs="Times New Roman"/>
                <w:sz w:val="24"/>
                <w:szCs w:val="24"/>
                <w:shd w:val="clear" w:color="auto" w:fill="FFFFFF"/>
                <w:lang w:val="kk-KZ"/>
              </w:rPr>
              <w:t>шым немесе Sod </w:t>
            </w:r>
            <w:r>
              <w:rPr>
                <w:rFonts w:ascii="Times New Roman" w:hAnsi="Times New Roman"/>
                <w:sz w:val="24"/>
                <w:szCs w:val="24"/>
                <w:shd w:val="clear" w:color="auto" w:fill="FFFFFF"/>
                <w:lang w:val="kk-KZ"/>
              </w:rPr>
              <w:t>–</w:t>
            </w:r>
            <w:hyperlink r:id="rId44" w:tooltip="Шөп" w:history="1">
              <w:r w:rsidRPr="008A1B6B">
                <w:rPr>
                  <w:rStyle w:val="a7"/>
                  <w:rFonts w:ascii="Times New Roman" w:hAnsi="Times New Roman" w:cs="Times New Roman"/>
                  <w:color w:val="auto"/>
                  <w:sz w:val="24"/>
                  <w:szCs w:val="24"/>
                  <w:u w:val="none"/>
                  <w:shd w:val="clear" w:color="auto" w:fill="FFFFFF"/>
                  <w:lang w:val="kk-KZ"/>
                </w:rPr>
                <w:t>шөп</w:t>
              </w:r>
            </w:hyperlink>
            <w:r w:rsidRPr="008A1B6B">
              <w:rPr>
                <w:rFonts w:ascii="Times New Roman" w:hAnsi="Times New Roman" w:cs="Times New Roman"/>
                <w:sz w:val="24"/>
                <w:szCs w:val="24"/>
                <w:lang w:val="kk-KZ"/>
              </w:rPr>
              <w:t xml:space="preserve"> </w:t>
            </w:r>
            <w:r w:rsidRPr="008A1B6B">
              <w:rPr>
                <w:rFonts w:ascii="Times New Roman" w:hAnsi="Times New Roman" w:cs="Times New Roman"/>
                <w:sz w:val="24"/>
                <w:szCs w:val="24"/>
                <w:shd w:val="clear" w:color="auto" w:fill="FFFFFF"/>
                <w:lang w:val="kk-KZ"/>
              </w:rPr>
              <w:t>болып табылады  және оның бір бөлігі </w:t>
            </w:r>
            <w:hyperlink r:id="rId45" w:tooltip="Топырақ" w:history="1">
              <w:r w:rsidRPr="008A1B6B">
                <w:rPr>
                  <w:rStyle w:val="a7"/>
                  <w:rFonts w:ascii="Times New Roman" w:hAnsi="Times New Roman" w:cs="Times New Roman"/>
                  <w:color w:val="auto"/>
                  <w:sz w:val="24"/>
                  <w:szCs w:val="24"/>
                  <w:u w:val="none"/>
                  <w:shd w:val="clear" w:color="auto" w:fill="FFFFFF"/>
                  <w:lang w:val="kk-KZ"/>
                </w:rPr>
                <w:t>топырақ</w:t>
              </w:r>
            </w:hyperlink>
            <w:r w:rsidRPr="008A1B6B">
              <w:rPr>
                <w:rFonts w:ascii="Times New Roman" w:hAnsi="Times New Roman" w:cs="Times New Roman"/>
                <w:sz w:val="24"/>
                <w:szCs w:val="24"/>
                <w:shd w:val="clear" w:color="auto" w:fill="FFFFFF"/>
                <w:lang w:val="kk-KZ"/>
              </w:rPr>
              <w:t xml:space="preserve">  астында оны </w:t>
            </w:r>
            <w:r w:rsidRPr="008A1B6B">
              <w:rPr>
                <w:rFonts w:ascii="Times New Roman" w:hAnsi="Times New Roman" w:cs="Times New Roman"/>
                <w:sz w:val="24"/>
                <w:szCs w:val="24"/>
                <w:shd w:val="clear" w:color="auto" w:fill="FFFFFF"/>
                <w:lang w:val="kk-KZ"/>
              </w:rPr>
              <w:lastRenderedPageBreak/>
              <w:t>ұстаған </w:t>
            </w:r>
            <w:hyperlink r:id="rId46" w:tooltip="Тамыр" w:history="1">
              <w:r w:rsidRPr="008A1B6B">
                <w:rPr>
                  <w:rStyle w:val="a7"/>
                  <w:rFonts w:ascii="Times New Roman" w:hAnsi="Times New Roman" w:cs="Times New Roman"/>
                  <w:color w:val="auto"/>
                  <w:sz w:val="24"/>
                  <w:szCs w:val="24"/>
                  <w:u w:val="none"/>
                  <w:shd w:val="clear" w:color="auto" w:fill="FFFFFF"/>
                  <w:lang w:val="kk-KZ"/>
                </w:rPr>
                <w:t>тамырлар</w:t>
              </w:r>
            </w:hyperlink>
            <w:r w:rsidRPr="00992C3A">
              <w:rPr>
                <w:rFonts w:ascii="Times New Roman" w:hAnsi="Times New Roman" w:cs="Times New Roman"/>
                <w:sz w:val="24"/>
                <w:szCs w:val="24"/>
                <w:shd w:val="clear" w:color="auto" w:fill="FFFFFF"/>
                <w:lang w:val="kk-KZ"/>
              </w:rPr>
              <w:t> бөлігі</w:t>
            </w:r>
            <w:r w:rsidRPr="0084776F">
              <w:rPr>
                <w:rStyle w:val="s0"/>
                <w:color w:val="auto"/>
                <w:sz w:val="24"/>
                <w:szCs w:val="24"/>
                <w:lang w:val="kk-KZ"/>
              </w:rPr>
              <w:t>)</w:t>
            </w:r>
            <w:r w:rsidRPr="0084776F">
              <w:rPr>
                <w:rStyle w:val="s0"/>
                <w:sz w:val="24"/>
                <w:szCs w:val="24"/>
                <w:lang w:val="kk-KZ"/>
              </w:rPr>
              <w:t>.</w:t>
            </w:r>
          </w:p>
        </w:tc>
      </w:tr>
      <w:tr w:rsidR="007464C1" w:rsidRPr="00955468" w:rsidTr="005410E9">
        <w:trPr>
          <w:trHeight w:val="5806"/>
        </w:trPr>
        <w:tc>
          <w:tcPr>
            <w:tcW w:w="1163" w:type="dxa"/>
            <w:tcBorders>
              <w:bottom w:val="single" w:sz="4" w:space="0" w:color="auto"/>
            </w:tcBorders>
          </w:tcPr>
          <w:p w:rsidR="007464C1" w:rsidRPr="00DF590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lastRenderedPageBreak/>
              <w:t>№2</w:t>
            </w:r>
            <w:r>
              <w:rPr>
                <w:rFonts w:ascii="Times New Roman" w:eastAsia="Times New Roman" w:hAnsi="Times New Roman" w:cs="Times New Roman"/>
                <w:color w:val="000000"/>
                <w:spacing w:val="3"/>
                <w:sz w:val="24"/>
                <w:szCs w:val="24"/>
                <w:lang w:val="kk-KZ"/>
              </w:rPr>
              <w:t>9</w:t>
            </w:r>
          </w:p>
          <w:p w:rsidR="007464C1" w:rsidRPr="00165230" w:rsidRDefault="007464C1" w:rsidP="007464C1">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7464C1" w:rsidRPr="0016523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p>
        </w:tc>
        <w:tc>
          <w:tcPr>
            <w:tcW w:w="1724" w:type="dxa"/>
            <w:tcBorders>
              <w:bottom w:val="single" w:sz="4" w:space="0" w:color="auto"/>
            </w:tcBorders>
          </w:tcPr>
          <w:p w:rsidR="007464C1" w:rsidRPr="00165230" w:rsidRDefault="007464C1" w:rsidP="00251E5B">
            <w:pPr>
              <w:spacing w:line="360" w:lineRule="auto"/>
              <w:jc w:val="center"/>
              <w:rPr>
                <w:rStyle w:val="s0"/>
                <w:sz w:val="24"/>
                <w:szCs w:val="24"/>
              </w:rPr>
            </w:pPr>
            <w:r w:rsidRPr="00165230">
              <w:rPr>
                <w:rStyle w:val="s0"/>
                <w:sz w:val="24"/>
                <w:szCs w:val="24"/>
              </w:rPr>
              <w:t>N 43°21'</w:t>
            </w:r>
            <w:r w:rsidR="008A1B6B">
              <w:rPr>
                <w:rStyle w:val="s0"/>
                <w:sz w:val="24"/>
                <w:szCs w:val="24"/>
                <w:lang w:val="kk-KZ"/>
              </w:rPr>
              <w:t>52</w:t>
            </w:r>
            <w:r>
              <w:rPr>
                <w:rStyle w:val="s0"/>
                <w:sz w:val="24"/>
                <w:szCs w:val="24"/>
                <w:lang w:val="kk-KZ"/>
              </w:rPr>
              <w:t>.</w:t>
            </w:r>
            <w:r w:rsidR="008A1B6B">
              <w:rPr>
                <w:rStyle w:val="s0"/>
                <w:sz w:val="24"/>
                <w:szCs w:val="24"/>
                <w:lang w:val="kk-KZ"/>
              </w:rPr>
              <w:t>4</w:t>
            </w:r>
            <w:r w:rsidRPr="00165230">
              <w:rPr>
                <w:rStyle w:val="s0"/>
                <w:sz w:val="24"/>
                <w:szCs w:val="24"/>
              </w:rPr>
              <w:t>''</w:t>
            </w:r>
          </w:p>
          <w:p w:rsidR="00CC14CC" w:rsidRPr="00165230" w:rsidRDefault="007464C1" w:rsidP="00251E5B">
            <w:pPr>
              <w:spacing w:line="360" w:lineRule="auto"/>
              <w:jc w:val="center"/>
              <w:rPr>
                <w:rStyle w:val="s0"/>
                <w:sz w:val="24"/>
                <w:szCs w:val="24"/>
              </w:rPr>
            </w:pPr>
            <w:r w:rsidRPr="00165230">
              <w:rPr>
                <w:rStyle w:val="s0"/>
                <w:sz w:val="24"/>
                <w:szCs w:val="24"/>
              </w:rPr>
              <w:t xml:space="preserve"> Е 077°22'</w:t>
            </w:r>
            <w:r w:rsidR="008A1B6B">
              <w:rPr>
                <w:rStyle w:val="s0"/>
                <w:sz w:val="24"/>
                <w:szCs w:val="24"/>
                <w:lang w:val="kk-KZ"/>
              </w:rPr>
              <w:t>33</w:t>
            </w:r>
            <w:r>
              <w:rPr>
                <w:rStyle w:val="s0"/>
                <w:sz w:val="24"/>
                <w:szCs w:val="24"/>
                <w:lang w:val="kk-KZ"/>
              </w:rPr>
              <w:t>.</w:t>
            </w:r>
            <w:r w:rsidR="008A1B6B">
              <w:rPr>
                <w:rStyle w:val="s0"/>
                <w:sz w:val="24"/>
                <w:szCs w:val="24"/>
                <w:lang w:val="kk-KZ"/>
              </w:rPr>
              <w:t>0</w:t>
            </w:r>
            <w:r w:rsidRPr="00165230">
              <w:rPr>
                <w:rStyle w:val="s0"/>
                <w:sz w:val="24"/>
                <w:szCs w:val="24"/>
              </w:rPr>
              <w:t xml:space="preserve">'' </w:t>
            </w:r>
          </w:p>
          <w:p w:rsidR="007464C1" w:rsidRPr="00165230" w:rsidRDefault="00CC14CC" w:rsidP="00251E5B">
            <w:pPr>
              <w:spacing w:line="360" w:lineRule="auto"/>
              <w:jc w:val="center"/>
              <w:rPr>
                <w:rFonts w:ascii="Times New Roman" w:eastAsia="Times New Roman" w:hAnsi="Times New Roman" w:cs="Times New Roman"/>
                <w:color w:val="000000"/>
                <w:sz w:val="24"/>
                <w:szCs w:val="24"/>
              </w:rPr>
            </w:pPr>
            <w:r w:rsidRPr="00165230">
              <w:rPr>
                <w:rStyle w:val="s0"/>
                <w:sz w:val="24"/>
                <w:szCs w:val="24"/>
              </w:rPr>
              <w:t xml:space="preserve"> </w:t>
            </w:r>
          </w:p>
        </w:tc>
        <w:tc>
          <w:tcPr>
            <w:tcW w:w="3175" w:type="dxa"/>
            <w:tcBorders>
              <w:bottom w:val="single" w:sz="4" w:space="0" w:color="auto"/>
            </w:tcBorders>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736847" cy="130258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41989" cy="1306446"/>
                          </a:xfrm>
                          <a:prstGeom prst="rect">
                            <a:avLst/>
                          </a:prstGeom>
                          <a:noFill/>
                          <a:ln>
                            <a:noFill/>
                          </a:ln>
                        </pic:spPr>
                      </pic:pic>
                    </a:graphicData>
                  </a:graphic>
                </wp:inline>
              </w:drawing>
            </w:r>
          </w:p>
          <w:p w:rsidR="007464C1" w:rsidRPr="00165230" w:rsidRDefault="007464C1" w:rsidP="007464C1">
            <w:pPr>
              <w:spacing w:line="360" w:lineRule="auto"/>
              <w:ind w:left="417" w:right="-20" w:hanging="417"/>
              <w:jc w:val="center"/>
              <w:rPr>
                <w:rFonts w:ascii="Times New Roman" w:eastAsia="Times New Roman" w:hAnsi="Times New Roman" w:cs="Times New Roman"/>
                <w:color w:val="000000"/>
                <w:sz w:val="24"/>
                <w:szCs w:val="24"/>
              </w:rPr>
            </w:pPr>
          </w:p>
        </w:tc>
        <w:tc>
          <w:tcPr>
            <w:tcW w:w="3509" w:type="dxa"/>
            <w:tcBorders>
              <w:bottom w:val="single" w:sz="4" w:space="0" w:color="auto"/>
            </w:tcBorders>
          </w:tcPr>
          <w:p w:rsidR="00CC14CC" w:rsidRPr="009A7577" w:rsidRDefault="008A1B6B" w:rsidP="005410E9">
            <w:pPr>
              <w:spacing w:line="360" w:lineRule="auto"/>
              <w:ind w:left="141" w:right="147"/>
              <w:jc w:val="both"/>
              <w:rPr>
                <w:rFonts w:ascii="Times New Roman" w:eastAsia="Times New Roman" w:hAnsi="Times New Roman" w:cs="Times New Roman"/>
                <w:color w:val="000000"/>
                <w:spacing w:val="-16"/>
                <w:sz w:val="24"/>
                <w:szCs w:val="24"/>
                <w:lang w:val="kk-KZ"/>
              </w:rPr>
            </w:pP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5</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0013772A">
              <w:rPr>
                <w:rStyle w:val="s0"/>
                <w:sz w:val="24"/>
                <w:szCs w:val="24"/>
                <w:lang w:val="kk-KZ"/>
              </w:rPr>
              <w:t xml:space="preserve">шеттеріне тастар үйілген, </w:t>
            </w:r>
            <w:r w:rsidRPr="0084776F">
              <w:rPr>
                <w:rStyle w:val="s0"/>
                <w:color w:val="auto"/>
                <w:sz w:val="24"/>
                <w:szCs w:val="24"/>
                <w:lang w:val="kk-KZ"/>
              </w:rPr>
              <w:t xml:space="preserve">бетін шөп басқан (мия – </w:t>
            </w:r>
            <w:r w:rsidRPr="0084776F">
              <w:rPr>
                <w:rFonts w:ascii="Times New Roman" w:hAnsi="Times New Roman" w:cs="Times New Roman"/>
                <w:sz w:val="24"/>
                <w:szCs w:val="24"/>
                <w:shd w:val="clear" w:color="auto" w:fill="FFFFFF"/>
                <w:lang w:val="kk-KZ"/>
              </w:rPr>
              <w:t xml:space="preserve">лат. Glycyrrhіza </w:t>
            </w:r>
            <w:r w:rsidRPr="0013772A">
              <w:rPr>
                <w:rFonts w:ascii="Times New Roman" w:hAnsi="Times New Roman" w:cs="Times New Roman"/>
                <w:sz w:val="24"/>
                <w:szCs w:val="24"/>
                <w:shd w:val="clear" w:color="auto" w:fill="FFFFFF"/>
                <w:lang w:val="kk-KZ"/>
              </w:rPr>
              <w:t>glabra</w:t>
            </w:r>
            <w:r w:rsidR="0013772A" w:rsidRPr="0013772A">
              <w:rPr>
                <w:rFonts w:ascii="Times New Roman" w:hAnsi="Times New Roman" w:cs="Times New Roman"/>
                <w:sz w:val="24"/>
                <w:szCs w:val="24"/>
                <w:shd w:val="clear" w:color="auto" w:fill="FFFFFF"/>
                <w:lang w:val="kk-KZ"/>
              </w:rPr>
              <w:t xml:space="preserve"> және жусан </w:t>
            </w:r>
            <w:hyperlink r:id="rId48" w:tooltip="Латын тілі" w:history="1">
              <w:r w:rsidR="0013772A" w:rsidRPr="0013772A">
                <w:rPr>
                  <w:rStyle w:val="a7"/>
                  <w:rFonts w:ascii="Times New Roman" w:hAnsi="Times New Roman" w:cs="Times New Roman"/>
                  <w:color w:val="auto"/>
                  <w:sz w:val="24"/>
                  <w:szCs w:val="24"/>
                  <w:u w:val="none"/>
                  <w:shd w:val="clear" w:color="auto" w:fill="FFFFFF"/>
                  <w:lang w:val="kk-KZ"/>
                </w:rPr>
                <w:t>лат.</w:t>
              </w:r>
            </w:hyperlink>
            <w:r w:rsidR="0013772A" w:rsidRPr="0013772A">
              <w:rPr>
                <w:rFonts w:ascii="Times New Roman" w:hAnsi="Times New Roman" w:cs="Times New Roman"/>
                <w:sz w:val="24"/>
                <w:szCs w:val="24"/>
                <w:shd w:val="clear" w:color="auto" w:fill="FFFFFF"/>
                <w:lang w:val="kk-KZ"/>
              </w:rPr>
              <w:t> </w:t>
            </w:r>
            <w:r w:rsidR="0013772A" w:rsidRPr="0013772A">
              <w:rPr>
                <w:rFonts w:ascii="Times New Roman" w:hAnsi="Times New Roman" w:cs="Times New Roman"/>
                <w:sz w:val="24"/>
                <w:szCs w:val="24"/>
                <w:shd w:val="clear" w:color="auto" w:fill="FFFFFF"/>
                <w:lang w:val="la-Latn"/>
              </w:rPr>
              <w:t>Artemisia</w:t>
            </w:r>
            <w:r w:rsidR="0013772A" w:rsidRPr="0013772A">
              <w:rPr>
                <w:rFonts w:ascii="Times New Roman" w:hAnsi="Times New Roman" w:cs="Times New Roman"/>
                <w:sz w:val="24"/>
                <w:szCs w:val="24"/>
                <w:shd w:val="clear" w:color="auto" w:fill="FFFFFF"/>
                <w:lang w:val="kk-KZ"/>
              </w:rPr>
              <w:t xml:space="preserve"> – </w:t>
            </w:r>
            <w:hyperlink r:id="rId49" w:tooltip="Астралылар тұқымдасы" w:history="1">
              <w:r w:rsidR="0013772A" w:rsidRPr="0013772A">
                <w:rPr>
                  <w:rStyle w:val="a7"/>
                  <w:rFonts w:ascii="Times New Roman" w:hAnsi="Times New Roman" w:cs="Times New Roman"/>
                  <w:color w:val="auto"/>
                  <w:sz w:val="24"/>
                  <w:szCs w:val="24"/>
                  <w:u w:val="none"/>
                  <w:shd w:val="clear" w:color="auto" w:fill="FFFFFF"/>
                  <w:lang w:val="kk-KZ"/>
                </w:rPr>
                <w:t>астралылар</w:t>
              </w:r>
            </w:hyperlink>
            <w:r w:rsidR="0013772A" w:rsidRPr="0013772A">
              <w:rPr>
                <w:rFonts w:ascii="Times New Roman" w:hAnsi="Times New Roman" w:cs="Times New Roman"/>
                <w:sz w:val="24"/>
                <w:szCs w:val="24"/>
                <w:shd w:val="clear" w:color="auto" w:fill="FFFFFF"/>
                <w:lang w:val="kk-KZ"/>
              </w:rPr>
              <w:t xml:space="preserve"> тұқымдасына жататын </w:t>
            </w:r>
            <w:hyperlink r:id="rId50" w:tooltip="Өсімдіктер" w:history="1">
              <w:r w:rsidR="0013772A" w:rsidRPr="0013772A">
                <w:rPr>
                  <w:rStyle w:val="a7"/>
                  <w:rFonts w:ascii="Times New Roman" w:hAnsi="Times New Roman" w:cs="Times New Roman"/>
                  <w:color w:val="auto"/>
                  <w:sz w:val="24"/>
                  <w:szCs w:val="24"/>
                  <w:u w:val="none"/>
                  <w:shd w:val="clear" w:color="auto" w:fill="FFFFFF"/>
                  <w:lang w:val="kk-KZ"/>
                </w:rPr>
                <w:t>өсімдіктер</w:t>
              </w:r>
            </w:hyperlink>
            <w:r w:rsidR="0013772A" w:rsidRPr="0013772A">
              <w:rPr>
                <w:rFonts w:ascii="Times New Roman" w:hAnsi="Times New Roman" w:cs="Times New Roman"/>
                <w:sz w:val="24"/>
                <w:szCs w:val="24"/>
                <w:shd w:val="clear" w:color="auto" w:fill="FFFFFF"/>
                <w:lang w:val="kk-KZ"/>
              </w:rPr>
              <w:t> тегі</w:t>
            </w:r>
            <w:r w:rsidRPr="0084776F">
              <w:rPr>
                <w:rStyle w:val="s0"/>
                <w:color w:val="auto"/>
                <w:sz w:val="24"/>
                <w:szCs w:val="24"/>
                <w:lang w:val="kk-KZ"/>
              </w:rPr>
              <w:t xml:space="preserve">) </w:t>
            </w:r>
            <w:r w:rsidR="0013772A">
              <w:rPr>
                <w:rStyle w:val="s0"/>
                <w:color w:val="auto"/>
                <w:sz w:val="24"/>
                <w:szCs w:val="24"/>
                <w:lang w:val="kk-KZ"/>
              </w:rPr>
              <w:t xml:space="preserve">шығысында терең ор бар ал, батысында ескі </w:t>
            </w:r>
            <w:r w:rsidR="00EE0B31">
              <w:rPr>
                <w:rStyle w:val="s0"/>
                <w:color w:val="auto"/>
                <w:sz w:val="24"/>
                <w:szCs w:val="24"/>
                <w:lang w:val="kk-KZ"/>
              </w:rPr>
              <w:t>ө</w:t>
            </w:r>
            <w:r w:rsidR="0013772A">
              <w:rPr>
                <w:rStyle w:val="s0"/>
                <w:color w:val="auto"/>
                <w:sz w:val="24"/>
                <w:szCs w:val="24"/>
                <w:lang w:val="kk-KZ"/>
              </w:rPr>
              <w:t>зен арнасы бар</w:t>
            </w:r>
            <w:r w:rsidRPr="0084776F">
              <w:rPr>
                <w:rStyle w:val="s0"/>
                <w:sz w:val="24"/>
                <w:szCs w:val="24"/>
                <w:lang w:val="kk-KZ"/>
              </w:rPr>
              <w:t>.</w:t>
            </w:r>
          </w:p>
        </w:tc>
      </w:tr>
      <w:tr w:rsidR="00CB02CD" w:rsidRPr="00EE0B31" w:rsidTr="005410E9">
        <w:trPr>
          <w:trHeight w:val="475"/>
        </w:trPr>
        <w:tc>
          <w:tcPr>
            <w:tcW w:w="9571" w:type="dxa"/>
            <w:gridSpan w:val="4"/>
            <w:tcBorders>
              <w:top w:val="nil"/>
              <w:left w:val="nil"/>
              <w:right w:val="nil"/>
            </w:tcBorders>
          </w:tcPr>
          <w:p w:rsidR="00CB02CD" w:rsidRPr="00461B1B" w:rsidRDefault="00CB02CD" w:rsidP="00CB02CD">
            <w:pPr>
              <w:autoSpaceDE w:val="0"/>
              <w:autoSpaceDN w:val="0"/>
              <w:adjustRightInd w:val="0"/>
              <w:spacing w:line="360" w:lineRule="auto"/>
              <w:rPr>
                <w:rFonts w:ascii="Times New Roman" w:eastAsia="Times New Roman" w:hAnsi="Times New Roman" w:cs="Times New Roman"/>
                <w:color w:val="000000"/>
                <w:spacing w:val="-16"/>
                <w:sz w:val="24"/>
                <w:szCs w:val="24"/>
                <w:lang w:val="kk-KZ"/>
              </w:rPr>
            </w:pPr>
            <w:r>
              <w:rPr>
                <w:rFonts w:ascii="Times New Roman" w:eastAsia="Times New Roman" w:hAnsi="Times New Roman" w:cs="Times New Roman"/>
                <w:sz w:val="24"/>
                <w:szCs w:val="24"/>
                <w:lang w:val="kk-KZ"/>
              </w:rPr>
              <w:t>1-Кестенің жалғасы</w:t>
            </w:r>
          </w:p>
        </w:tc>
      </w:tr>
      <w:tr w:rsidR="00CB02CD" w:rsidRPr="00955468" w:rsidTr="005410E9">
        <w:trPr>
          <w:trHeight w:val="5176"/>
        </w:trPr>
        <w:tc>
          <w:tcPr>
            <w:tcW w:w="1163" w:type="dxa"/>
          </w:tcPr>
          <w:p w:rsidR="00CB02CD" w:rsidRPr="009A7577" w:rsidRDefault="00CB02CD" w:rsidP="00CB02CD">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lang w:val="kk-KZ"/>
              </w:rPr>
              <w:t>30</w:t>
            </w:r>
          </w:p>
          <w:p w:rsidR="00CB02CD" w:rsidRPr="00165230" w:rsidRDefault="00CB02CD" w:rsidP="00CB02CD">
            <w:pPr>
              <w:spacing w:line="360" w:lineRule="auto"/>
              <w:ind w:left="140" w:right="78"/>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lang w:val="kk-KZ"/>
              </w:rPr>
              <w:t>Оба</w:t>
            </w:r>
          </w:p>
          <w:p w:rsidR="00CB02CD" w:rsidRDefault="00CB02CD" w:rsidP="007464C1">
            <w:pPr>
              <w:spacing w:line="360" w:lineRule="auto"/>
              <w:ind w:right="-20"/>
              <w:jc w:val="center"/>
              <w:rPr>
                <w:rFonts w:ascii="Times New Roman" w:eastAsia="Times New Roman" w:hAnsi="Times New Roman" w:cs="Times New Roman"/>
                <w:color w:val="000000"/>
                <w:spacing w:val="3"/>
                <w:sz w:val="24"/>
                <w:szCs w:val="24"/>
              </w:rPr>
            </w:pPr>
          </w:p>
        </w:tc>
        <w:tc>
          <w:tcPr>
            <w:tcW w:w="1724" w:type="dxa"/>
          </w:tcPr>
          <w:p w:rsidR="00CB02CD" w:rsidRPr="00165230" w:rsidRDefault="00CB02CD" w:rsidP="00CB02CD">
            <w:pPr>
              <w:spacing w:line="360" w:lineRule="auto"/>
              <w:jc w:val="center"/>
              <w:rPr>
                <w:rStyle w:val="s0"/>
                <w:sz w:val="24"/>
                <w:szCs w:val="24"/>
              </w:rPr>
            </w:pPr>
            <w:r w:rsidRPr="00165230">
              <w:rPr>
                <w:rStyle w:val="s0"/>
                <w:sz w:val="24"/>
                <w:szCs w:val="24"/>
              </w:rPr>
              <w:t>N 43°21'</w:t>
            </w:r>
            <w:r>
              <w:rPr>
                <w:rStyle w:val="s0"/>
                <w:sz w:val="24"/>
                <w:szCs w:val="24"/>
                <w:lang w:val="kk-KZ"/>
              </w:rPr>
              <w:t>51.3</w:t>
            </w:r>
            <w:r w:rsidRPr="00165230">
              <w:rPr>
                <w:rStyle w:val="s0"/>
                <w:sz w:val="24"/>
                <w:szCs w:val="24"/>
              </w:rPr>
              <w:t>''</w:t>
            </w:r>
          </w:p>
          <w:p w:rsidR="00CB02CD" w:rsidRDefault="00CB02CD" w:rsidP="00CB02CD">
            <w:pPr>
              <w:spacing w:line="360" w:lineRule="auto"/>
              <w:jc w:val="center"/>
              <w:rPr>
                <w:rStyle w:val="s0"/>
                <w:sz w:val="24"/>
                <w:szCs w:val="24"/>
              </w:rPr>
            </w:pPr>
            <w:r w:rsidRPr="00165230">
              <w:rPr>
                <w:rStyle w:val="s0"/>
                <w:sz w:val="24"/>
                <w:szCs w:val="24"/>
              </w:rPr>
              <w:t xml:space="preserve"> Е 077°22'</w:t>
            </w:r>
            <w:r>
              <w:rPr>
                <w:rStyle w:val="s0"/>
                <w:sz w:val="24"/>
                <w:szCs w:val="24"/>
                <w:lang w:val="kk-KZ"/>
              </w:rPr>
              <w:t>33</w:t>
            </w:r>
            <w:r w:rsidRPr="00165230">
              <w:rPr>
                <w:rStyle w:val="s0"/>
                <w:sz w:val="24"/>
                <w:szCs w:val="24"/>
              </w:rPr>
              <w:t>.</w:t>
            </w:r>
            <w:r>
              <w:rPr>
                <w:rStyle w:val="s0"/>
                <w:sz w:val="24"/>
                <w:szCs w:val="24"/>
                <w:lang w:val="kk-KZ"/>
              </w:rPr>
              <w:t>3</w:t>
            </w:r>
            <w:r w:rsidRPr="00165230">
              <w:rPr>
                <w:rStyle w:val="s0"/>
                <w:sz w:val="24"/>
                <w:szCs w:val="24"/>
              </w:rPr>
              <w:t xml:space="preserve">''  </w:t>
            </w:r>
          </w:p>
        </w:tc>
        <w:tc>
          <w:tcPr>
            <w:tcW w:w="3175"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CB02CD"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732246" cy="1233170"/>
                  <wp:effectExtent l="0" t="0" r="190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32447" r="28839"/>
                          <a:stretch/>
                        </pic:blipFill>
                        <pic:spPr bwMode="auto">
                          <a:xfrm>
                            <a:off x="0" y="0"/>
                            <a:ext cx="1739233" cy="1238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9" w:type="dxa"/>
          </w:tcPr>
          <w:p w:rsidR="00CB02CD" w:rsidRPr="00461B1B" w:rsidRDefault="00CB02CD" w:rsidP="00CB02CD">
            <w:pPr>
              <w:pStyle w:val="a8"/>
              <w:spacing w:line="360" w:lineRule="auto"/>
              <w:ind w:left="141" w:right="147"/>
              <w:jc w:val="both"/>
              <w:rPr>
                <w:rStyle w:val="s0"/>
                <w:sz w:val="24"/>
                <w:szCs w:val="24"/>
                <w:lang w:val="kk-KZ"/>
              </w:rPr>
            </w:pP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0,15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5</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 xml:space="preserve">лат. Glycyrrhіza </w:t>
            </w:r>
            <w:r w:rsidRPr="0013772A">
              <w:rPr>
                <w:rFonts w:ascii="Times New Roman" w:hAnsi="Times New Roman"/>
                <w:sz w:val="24"/>
                <w:szCs w:val="24"/>
                <w:shd w:val="clear" w:color="auto" w:fill="FFFFFF"/>
                <w:lang w:val="kk-KZ"/>
              </w:rPr>
              <w:t>glabra және жусан </w:t>
            </w:r>
            <w:hyperlink r:id="rId52" w:tooltip="Латын тілі" w:history="1">
              <w:r w:rsidRPr="0013772A">
                <w:rPr>
                  <w:rStyle w:val="a7"/>
                  <w:rFonts w:ascii="Times New Roman" w:hAnsi="Times New Roman"/>
                  <w:color w:val="auto"/>
                  <w:sz w:val="24"/>
                  <w:szCs w:val="24"/>
                  <w:u w:val="none"/>
                  <w:shd w:val="clear" w:color="auto" w:fill="FFFFFF"/>
                  <w:lang w:val="kk-KZ"/>
                </w:rPr>
                <w:t>лат.</w:t>
              </w:r>
            </w:hyperlink>
            <w:r w:rsidRPr="0013772A">
              <w:rPr>
                <w:rFonts w:ascii="Times New Roman" w:hAnsi="Times New Roman"/>
                <w:sz w:val="24"/>
                <w:szCs w:val="24"/>
                <w:shd w:val="clear" w:color="auto" w:fill="FFFFFF"/>
                <w:lang w:val="kk-KZ"/>
              </w:rPr>
              <w:t> </w:t>
            </w:r>
            <w:r w:rsidRPr="0013772A">
              <w:rPr>
                <w:rFonts w:ascii="Times New Roman" w:hAnsi="Times New Roman"/>
                <w:sz w:val="24"/>
                <w:szCs w:val="24"/>
                <w:shd w:val="clear" w:color="auto" w:fill="FFFFFF"/>
                <w:lang w:val="la-Latn"/>
              </w:rPr>
              <w:t>Artemisia</w:t>
            </w:r>
            <w:r w:rsidRPr="0013772A">
              <w:rPr>
                <w:rFonts w:ascii="Times New Roman" w:hAnsi="Times New Roman"/>
                <w:sz w:val="24"/>
                <w:szCs w:val="24"/>
                <w:shd w:val="clear" w:color="auto" w:fill="FFFFFF"/>
                <w:lang w:val="kk-KZ"/>
              </w:rPr>
              <w:t xml:space="preserve"> – </w:t>
            </w:r>
            <w:hyperlink r:id="rId53" w:tooltip="Астралылар тұқымдасы" w:history="1">
              <w:r w:rsidRPr="0013772A">
                <w:rPr>
                  <w:rStyle w:val="a7"/>
                  <w:rFonts w:ascii="Times New Roman" w:hAnsi="Times New Roman"/>
                  <w:color w:val="auto"/>
                  <w:sz w:val="24"/>
                  <w:szCs w:val="24"/>
                  <w:u w:val="none"/>
                  <w:shd w:val="clear" w:color="auto" w:fill="FFFFFF"/>
                  <w:lang w:val="kk-KZ"/>
                </w:rPr>
                <w:t>астралылар</w:t>
              </w:r>
            </w:hyperlink>
            <w:r w:rsidRPr="0013772A">
              <w:rPr>
                <w:rFonts w:ascii="Times New Roman" w:hAnsi="Times New Roman"/>
                <w:sz w:val="24"/>
                <w:szCs w:val="24"/>
                <w:shd w:val="clear" w:color="auto" w:fill="FFFFFF"/>
                <w:lang w:val="kk-KZ"/>
              </w:rPr>
              <w:t xml:space="preserve"> тұқымдасына жататын </w:t>
            </w:r>
            <w:hyperlink r:id="rId54" w:tooltip="Өсімдіктер" w:history="1">
              <w:r w:rsidRPr="0013772A">
                <w:rPr>
                  <w:rStyle w:val="a7"/>
                  <w:rFonts w:ascii="Times New Roman" w:hAnsi="Times New Roman"/>
                  <w:color w:val="auto"/>
                  <w:sz w:val="24"/>
                  <w:szCs w:val="24"/>
                  <w:u w:val="none"/>
                  <w:shd w:val="clear" w:color="auto" w:fill="FFFFFF"/>
                  <w:lang w:val="kk-KZ"/>
                </w:rPr>
                <w:t>өсімдіктер</w:t>
              </w:r>
            </w:hyperlink>
            <w:r w:rsidRPr="0013772A">
              <w:rPr>
                <w:rFonts w:ascii="Times New Roman" w:hAnsi="Times New Roman"/>
                <w:sz w:val="24"/>
                <w:szCs w:val="24"/>
                <w:shd w:val="clear" w:color="auto" w:fill="FFFFFF"/>
                <w:lang w:val="kk-KZ"/>
              </w:rPr>
              <w:t> тегі</w:t>
            </w:r>
            <w:r w:rsidRPr="0084776F">
              <w:rPr>
                <w:rStyle w:val="s0"/>
                <w:color w:val="auto"/>
                <w:sz w:val="24"/>
                <w:szCs w:val="24"/>
                <w:lang w:val="kk-KZ"/>
              </w:rPr>
              <w:t xml:space="preserve">) </w:t>
            </w:r>
            <w:r>
              <w:rPr>
                <w:rStyle w:val="s0"/>
                <w:color w:val="auto"/>
                <w:sz w:val="24"/>
                <w:szCs w:val="24"/>
                <w:lang w:val="kk-KZ"/>
              </w:rPr>
              <w:t>шығысында терең ор бар ал, батысында ескі өзен арнасы бар</w:t>
            </w:r>
            <w:r w:rsidRPr="0084776F">
              <w:rPr>
                <w:rStyle w:val="s0"/>
                <w:sz w:val="24"/>
                <w:szCs w:val="24"/>
                <w:lang w:val="kk-KZ"/>
              </w:rPr>
              <w:t>.</w:t>
            </w:r>
          </w:p>
          <w:p w:rsidR="00CB02CD" w:rsidRDefault="00CB02CD" w:rsidP="007464C1">
            <w:pPr>
              <w:spacing w:line="360" w:lineRule="auto"/>
              <w:ind w:left="141" w:right="147"/>
              <w:jc w:val="both"/>
              <w:rPr>
                <w:rStyle w:val="s0"/>
                <w:sz w:val="24"/>
                <w:szCs w:val="24"/>
                <w:lang w:val="kk-KZ"/>
              </w:rPr>
            </w:pPr>
          </w:p>
        </w:tc>
      </w:tr>
      <w:tr w:rsidR="007464C1" w:rsidRPr="00955468" w:rsidTr="005410E9">
        <w:tc>
          <w:tcPr>
            <w:tcW w:w="1163" w:type="dxa"/>
          </w:tcPr>
          <w:p w:rsidR="007464C1" w:rsidRPr="009A7577"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lang w:val="kk-KZ"/>
              </w:rPr>
              <w:t>31</w:t>
            </w:r>
          </w:p>
          <w:p w:rsidR="007464C1" w:rsidRPr="00165230" w:rsidRDefault="007464C1" w:rsidP="007464C1">
            <w:pPr>
              <w:spacing w:line="360" w:lineRule="auto"/>
              <w:ind w:left="140" w:right="78"/>
              <w:jc w:val="center"/>
              <w:rPr>
                <w:rFonts w:ascii="Times New Roman" w:eastAsia="Times New Roman" w:hAnsi="Times New Roman" w:cs="Times New Roman"/>
                <w:color w:val="000000"/>
                <w:spacing w:val="3"/>
                <w:sz w:val="24"/>
                <w:szCs w:val="24"/>
                <w:lang w:val="kk-KZ"/>
              </w:rPr>
            </w:pPr>
            <w:r>
              <w:rPr>
                <w:rFonts w:ascii="Times New Roman" w:eastAsia="Times New Roman" w:hAnsi="Times New Roman" w:cs="Times New Roman"/>
                <w:color w:val="000000"/>
                <w:spacing w:val="3"/>
                <w:sz w:val="24"/>
                <w:szCs w:val="24"/>
                <w:lang w:val="kk-KZ"/>
              </w:rPr>
              <w:t xml:space="preserve">Қорым </w:t>
            </w:r>
          </w:p>
          <w:p w:rsidR="007464C1" w:rsidRPr="00165230"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p>
        </w:tc>
        <w:tc>
          <w:tcPr>
            <w:tcW w:w="1724" w:type="dxa"/>
          </w:tcPr>
          <w:p w:rsidR="007464C1" w:rsidRPr="00165230" w:rsidRDefault="007464C1" w:rsidP="00251E5B">
            <w:pPr>
              <w:spacing w:line="360" w:lineRule="auto"/>
              <w:jc w:val="center"/>
              <w:rPr>
                <w:rStyle w:val="s0"/>
                <w:sz w:val="24"/>
                <w:szCs w:val="24"/>
              </w:rPr>
            </w:pPr>
            <w:r w:rsidRPr="00165230">
              <w:rPr>
                <w:rStyle w:val="s0"/>
                <w:sz w:val="24"/>
                <w:szCs w:val="24"/>
              </w:rPr>
              <w:t>N 43°21'</w:t>
            </w:r>
            <w:r w:rsidR="00EE0B31">
              <w:rPr>
                <w:rStyle w:val="s0"/>
                <w:sz w:val="24"/>
                <w:szCs w:val="24"/>
                <w:lang w:val="en-US"/>
              </w:rPr>
              <w:t>51</w:t>
            </w:r>
            <w:r>
              <w:rPr>
                <w:rStyle w:val="s0"/>
                <w:sz w:val="24"/>
                <w:szCs w:val="24"/>
                <w:lang w:val="kk-KZ"/>
              </w:rPr>
              <w:t>.</w:t>
            </w:r>
            <w:r w:rsidR="00EE0B31">
              <w:rPr>
                <w:rStyle w:val="s0"/>
                <w:sz w:val="24"/>
                <w:szCs w:val="24"/>
                <w:lang w:val="en-US"/>
              </w:rPr>
              <w:t>3</w:t>
            </w:r>
            <w:r w:rsidRPr="00165230">
              <w:rPr>
                <w:rStyle w:val="s0"/>
                <w:sz w:val="24"/>
                <w:szCs w:val="24"/>
              </w:rPr>
              <w:t>''</w:t>
            </w:r>
          </w:p>
          <w:p w:rsidR="007464C1" w:rsidRPr="00165230" w:rsidRDefault="007464C1" w:rsidP="00251E5B">
            <w:pPr>
              <w:spacing w:line="360" w:lineRule="auto"/>
              <w:jc w:val="center"/>
              <w:rPr>
                <w:rFonts w:ascii="Times New Roman" w:eastAsia="Times New Roman" w:hAnsi="Times New Roman" w:cs="Times New Roman"/>
                <w:color w:val="000000"/>
                <w:sz w:val="24"/>
                <w:szCs w:val="24"/>
              </w:rPr>
            </w:pPr>
            <w:r w:rsidRPr="00165230">
              <w:rPr>
                <w:rStyle w:val="s0"/>
                <w:sz w:val="24"/>
                <w:szCs w:val="24"/>
              </w:rPr>
              <w:t xml:space="preserve"> Е 077°22'</w:t>
            </w:r>
            <w:r w:rsidR="00EE0B31">
              <w:rPr>
                <w:rStyle w:val="s0"/>
                <w:sz w:val="24"/>
                <w:szCs w:val="24"/>
                <w:lang w:val="en-US"/>
              </w:rPr>
              <w:t>33</w:t>
            </w:r>
            <w:r w:rsidRPr="00165230">
              <w:rPr>
                <w:rStyle w:val="s0"/>
                <w:sz w:val="24"/>
                <w:szCs w:val="24"/>
              </w:rPr>
              <w:t>.</w:t>
            </w:r>
            <w:r>
              <w:rPr>
                <w:rStyle w:val="s0"/>
                <w:sz w:val="24"/>
                <w:szCs w:val="24"/>
                <w:lang w:val="kk-KZ"/>
              </w:rPr>
              <w:t>3</w:t>
            </w:r>
            <w:r w:rsidRPr="00165230">
              <w:rPr>
                <w:rStyle w:val="s0"/>
                <w:sz w:val="24"/>
                <w:szCs w:val="24"/>
              </w:rPr>
              <w:t xml:space="preserve">''  </w:t>
            </w:r>
          </w:p>
        </w:tc>
        <w:tc>
          <w:tcPr>
            <w:tcW w:w="3175"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lastRenderedPageBreak/>
              <w:drawing>
                <wp:inline distT="0" distB="0" distL="0" distR="0">
                  <wp:extent cx="1794443" cy="158726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t="20911" r="32948"/>
                          <a:stretch/>
                        </pic:blipFill>
                        <pic:spPr bwMode="auto">
                          <a:xfrm>
                            <a:off x="0" y="0"/>
                            <a:ext cx="1805151" cy="1596733"/>
                          </a:xfrm>
                          <a:prstGeom prst="rect">
                            <a:avLst/>
                          </a:prstGeom>
                          <a:noFill/>
                          <a:ln>
                            <a:noFill/>
                          </a:ln>
                          <a:extLst>
                            <a:ext uri="{53640926-AAD7-44D8-BBD7-CCE9431645EC}">
                              <a14:shadowObscured xmlns:a14="http://schemas.microsoft.com/office/drawing/2010/main"/>
                            </a:ext>
                          </a:extLst>
                        </pic:spPr>
                      </pic:pic>
                    </a:graphicData>
                  </a:graphic>
                </wp:inline>
              </w:drawing>
            </w:r>
          </w:p>
          <w:p w:rsidR="007464C1" w:rsidRPr="00EE0B31" w:rsidRDefault="007464C1" w:rsidP="007464C1">
            <w:pPr>
              <w:spacing w:line="360" w:lineRule="auto"/>
              <w:ind w:left="417" w:right="-20" w:hanging="417"/>
              <w:jc w:val="center"/>
              <w:rPr>
                <w:rFonts w:ascii="Times New Roman" w:eastAsia="Times New Roman" w:hAnsi="Times New Roman" w:cs="Times New Roman"/>
                <w:color w:val="000000"/>
                <w:sz w:val="24"/>
                <w:szCs w:val="24"/>
                <w:lang w:val="kk-KZ"/>
              </w:rPr>
            </w:pPr>
          </w:p>
        </w:tc>
        <w:tc>
          <w:tcPr>
            <w:tcW w:w="3509" w:type="dxa"/>
          </w:tcPr>
          <w:p w:rsidR="007464C1" w:rsidRPr="00461B1B" w:rsidRDefault="00EE0B31" w:rsidP="00EE0B31">
            <w:pPr>
              <w:spacing w:line="360" w:lineRule="auto"/>
              <w:ind w:left="34" w:right="4"/>
              <w:jc w:val="both"/>
              <w:rPr>
                <w:rFonts w:ascii="Times New Roman" w:eastAsia="Times New Roman" w:hAnsi="Times New Roman" w:cs="Times New Roman"/>
                <w:color w:val="000000"/>
                <w:spacing w:val="-16"/>
                <w:sz w:val="24"/>
                <w:szCs w:val="24"/>
                <w:lang w:val="kk-KZ"/>
              </w:rPr>
            </w:pPr>
            <w:r>
              <w:rPr>
                <w:rStyle w:val="s0"/>
                <w:sz w:val="24"/>
                <w:szCs w:val="24"/>
                <w:lang w:val="kk-KZ"/>
              </w:rPr>
              <w:lastRenderedPageBreak/>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0,25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 xml:space="preserve">лат. Glycyrrhіza </w:t>
            </w:r>
            <w:r w:rsidRPr="0013772A">
              <w:rPr>
                <w:rFonts w:ascii="Times New Roman" w:hAnsi="Times New Roman"/>
                <w:sz w:val="24"/>
                <w:szCs w:val="24"/>
                <w:shd w:val="clear" w:color="auto" w:fill="FFFFFF"/>
                <w:lang w:val="kk-KZ"/>
              </w:rPr>
              <w:t>glabra және жусан </w:t>
            </w:r>
            <w:hyperlink r:id="rId56" w:tooltip="Латын тілі" w:history="1">
              <w:r w:rsidRPr="0013772A">
                <w:rPr>
                  <w:rStyle w:val="a7"/>
                  <w:rFonts w:ascii="Times New Roman" w:hAnsi="Times New Roman"/>
                  <w:color w:val="auto"/>
                  <w:sz w:val="24"/>
                  <w:szCs w:val="24"/>
                  <w:u w:val="none"/>
                  <w:shd w:val="clear" w:color="auto" w:fill="FFFFFF"/>
                  <w:lang w:val="kk-KZ"/>
                </w:rPr>
                <w:t>лат.</w:t>
              </w:r>
            </w:hyperlink>
            <w:r w:rsidRPr="0013772A">
              <w:rPr>
                <w:rFonts w:ascii="Times New Roman" w:hAnsi="Times New Roman"/>
                <w:sz w:val="24"/>
                <w:szCs w:val="24"/>
                <w:shd w:val="clear" w:color="auto" w:fill="FFFFFF"/>
                <w:lang w:val="kk-KZ"/>
              </w:rPr>
              <w:t> </w:t>
            </w:r>
            <w:r w:rsidRPr="0013772A">
              <w:rPr>
                <w:rFonts w:ascii="Times New Roman" w:hAnsi="Times New Roman"/>
                <w:sz w:val="24"/>
                <w:szCs w:val="24"/>
                <w:shd w:val="clear" w:color="auto" w:fill="FFFFFF"/>
                <w:lang w:val="la-Latn"/>
              </w:rPr>
              <w:t>Artemisia</w:t>
            </w:r>
            <w:r w:rsidRPr="0013772A">
              <w:rPr>
                <w:rFonts w:ascii="Times New Roman" w:hAnsi="Times New Roman"/>
                <w:sz w:val="24"/>
                <w:szCs w:val="24"/>
                <w:shd w:val="clear" w:color="auto" w:fill="FFFFFF"/>
                <w:lang w:val="kk-KZ"/>
              </w:rPr>
              <w:t xml:space="preserve"> –</w:t>
            </w:r>
            <w:r w:rsidRPr="0013772A">
              <w:rPr>
                <w:rFonts w:ascii="Times New Roman" w:hAnsi="Times New Roman"/>
                <w:sz w:val="24"/>
                <w:szCs w:val="24"/>
                <w:shd w:val="clear" w:color="auto" w:fill="FFFFFF"/>
                <w:lang w:val="kk-KZ"/>
              </w:rPr>
              <w:lastRenderedPageBreak/>
              <w:t> </w:t>
            </w:r>
            <w:hyperlink r:id="rId57" w:tooltip="Астралылар тұқымдасы" w:history="1">
              <w:r w:rsidRPr="0013772A">
                <w:rPr>
                  <w:rStyle w:val="a7"/>
                  <w:rFonts w:ascii="Times New Roman" w:hAnsi="Times New Roman"/>
                  <w:color w:val="auto"/>
                  <w:sz w:val="24"/>
                  <w:szCs w:val="24"/>
                  <w:u w:val="none"/>
                  <w:shd w:val="clear" w:color="auto" w:fill="FFFFFF"/>
                  <w:lang w:val="kk-KZ"/>
                </w:rPr>
                <w:t>астралылар</w:t>
              </w:r>
            </w:hyperlink>
            <w:r w:rsidRPr="0013772A">
              <w:rPr>
                <w:rFonts w:ascii="Times New Roman" w:hAnsi="Times New Roman"/>
                <w:sz w:val="24"/>
                <w:szCs w:val="24"/>
                <w:shd w:val="clear" w:color="auto" w:fill="FFFFFF"/>
                <w:lang w:val="kk-KZ"/>
              </w:rPr>
              <w:t xml:space="preserve"> тұқымдасына жататын </w:t>
            </w:r>
            <w:hyperlink r:id="rId58" w:tooltip="Өсімдіктер" w:history="1">
              <w:r w:rsidRPr="0013772A">
                <w:rPr>
                  <w:rStyle w:val="a7"/>
                  <w:rFonts w:ascii="Times New Roman" w:hAnsi="Times New Roman"/>
                  <w:color w:val="auto"/>
                  <w:sz w:val="24"/>
                  <w:szCs w:val="24"/>
                  <w:u w:val="none"/>
                  <w:shd w:val="clear" w:color="auto" w:fill="FFFFFF"/>
                  <w:lang w:val="kk-KZ"/>
                </w:rPr>
                <w:t>өсімдіктер</w:t>
              </w:r>
            </w:hyperlink>
            <w:r w:rsidRPr="0013772A">
              <w:rPr>
                <w:rFonts w:ascii="Times New Roman" w:hAnsi="Times New Roman"/>
                <w:sz w:val="24"/>
                <w:szCs w:val="24"/>
                <w:shd w:val="clear" w:color="auto" w:fill="FFFFFF"/>
                <w:lang w:val="kk-KZ"/>
              </w:rPr>
              <w:t> тегі</w:t>
            </w:r>
            <w:r w:rsidRPr="0084776F">
              <w:rPr>
                <w:rStyle w:val="s0"/>
                <w:color w:val="auto"/>
                <w:sz w:val="24"/>
                <w:szCs w:val="24"/>
                <w:lang w:val="kk-KZ"/>
              </w:rPr>
              <w:t xml:space="preserve">) </w:t>
            </w:r>
            <w:r>
              <w:rPr>
                <w:rStyle w:val="s0"/>
                <w:color w:val="auto"/>
                <w:sz w:val="24"/>
                <w:szCs w:val="24"/>
                <w:lang w:val="kk-KZ"/>
              </w:rPr>
              <w:t>шығысында б</w:t>
            </w:r>
            <w:r>
              <w:rPr>
                <w:rStyle w:val="s0"/>
                <w:sz w:val="24"/>
                <w:szCs w:val="24"/>
                <w:lang w:val="kk-KZ"/>
              </w:rPr>
              <w:t>ір аяқ жол бар</w:t>
            </w:r>
            <w:r>
              <w:rPr>
                <w:rStyle w:val="s0"/>
                <w:color w:val="auto"/>
                <w:sz w:val="24"/>
                <w:szCs w:val="24"/>
                <w:lang w:val="kk-KZ"/>
              </w:rPr>
              <w:t>, батысында ескі өзен арнасы бар</w:t>
            </w:r>
            <w:r w:rsidRPr="0084776F">
              <w:rPr>
                <w:rStyle w:val="s0"/>
                <w:sz w:val="24"/>
                <w:szCs w:val="24"/>
                <w:lang w:val="kk-KZ"/>
              </w:rPr>
              <w:t>.</w:t>
            </w:r>
          </w:p>
        </w:tc>
      </w:tr>
      <w:tr w:rsidR="00CC14CC" w:rsidRPr="00955468" w:rsidTr="005410E9">
        <w:tc>
          <w:tcPr>
            <w:tcW w:w="1163" w:type="dxa"/>
          </w:tcPr>
          <w:p w:rsidR="00CC14CC" w:rsidRPr="009A7577" w:rsidRDefault="00CC14CC" w:rsidP="00CC14CC">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lastRenderedPageBreak/>
              <w:t>№</w:t>
            </w:r>
            <w:r>
              <w:rPr>
                <w:rFonts w:ascii="Times New Roman" w:eastAsia="Times New Roman" w:hAnsi="Times New Roman" w:cs="Times New Roman"/>
                <w:color w:val="000000"/>
                <w:spacing w:val="3"/>
                <w:sz w:val="24"/>
                <w:szCs w:val="24"/>
                <w:lang w:val="kk-KZ"/>
              </w:rPr>
              <w:t>32</w:t>
            </w:r>
          </w:p>
          <w:p w:rsidR="00CC14CC" w:rsidRPr="00165230" w:rsidRDefault="00CC14CC" w:rsidP="00CC14CC">
            <w:pPr>
              <w:spacing w:line="360" w:lineRule="auto"/>
              <w:ind w:left="140" w:right="78"/>
              <w:jc w:val="center"/>
              <w:rPr>
                <w:rFonts w:ascii="Times New Roman" w:eastAsia="Times New Roman" w:hAnsi="Times New Roman" w:cs="Times New Roman"/>
                <w:color w:val="000000"/>
                <w:spacing w:val="3"/>
                <w:sz w:val="24"/>
                <w:szCs w:val="24"/>
                <w:lang w:val="kk-KZ"/>
              </w:rPr>
            </w:pPr>
            <w:r>
              <w:rPr>
                <w:rFonts w:ascii="Times New Roman" w:eastAsia="Times New Roman" w:hAnsi="Times New Roman" w:cs="Times New Roman"/>
                <w:color w:val="000000"/>
                <w:spacing w:val="3"/>
                <w:sz w:val="24"/>
                <w:szCs w:val="24"/>
                <w:lang w:val="kk-KZ"/>
              </w:rPr>
              <w:t xml:space="preserve">Қорым </w:t>
            </w:r>
          </w:p>
          <w:p w:rsidR="00CC14CC" w:rsidRPr="00165230" w:rsidRDefault="00CC14CC" w:rsidP="00CC14CC">
            <w:pPr>
              <w:spacing w:line="360" w:lineRule="auto"/>
              <w:ind w:right="-20"/>
              <w:jc w:val="center"/>
              <w:rPr>
                <w:rFonts w:ascii="Times New Roman" w:eastAsia="Times New Roman" w:hAnsi="Times New Roman" w:cs="Times New Roman"/>
                <w:color w:val="000000"/>
                <w:spacing w:val="3"/>
                <w:sz w:val="24"/>
                <w:szCs w:val="24"/>
                <w:lang w:val="kk-KZ"/>
              </w:rPr>
            </w:pPr>
          </w:p>
        </w:tc>
        <w:tc>
          <w:tcPr>
            <w:tcW w:w="1724" w:type="dxa"/>
          </w:tcPr>
          <w:p w:rsidR="00CC14CC" w:rsidRDefault="00CC14CC" w:rsidP="00CC14CC">
            <w:pPr>
              <w:spacing w:line="360" w:lineRule="auto"/>
              <w:ind w:right="18"/>
              <w:rPr>
                <w:rStyle w:val="s0"/>
                <w:sz w:val="24"/>
                <w:szCs w:val="24"/>
              </w:rPr>
            </w:pPr>
            <w:r w:rsidRPr="00165230">
              <w:rPr>
                <w:rStyle w:val="s0"/>
                <w:sz w:val="24"/>
                <w:szCs w:val="24"/>
              </w:rPr>
              <w:t>N 43°21'</w:t>
            </w:r>
            <w:r>
              <w:rPr>
                <w:rStyle w:val="s0"/>
                <w:sz w:val="24"/>
                <w:szCs w:val="24"/>
                <w:lang w:val="kk-KZ"/>
              </w:rPr>
              <w:t>51.0</w:t>
            </w:r>
            <w:r w:rsidRPr="00165230">
              <w:rPr>
                <w:rStyle w:val="s0"/>
                <w:sz w:val="24"/>
                <w:szCs w:val="24"/>
              </w:rPr>
              <w:t>''</w:t>
            </w:r>
          </w:p>
          <w:p w:rsidR="00CC14CC" w:rsidRPr="00EE0B31" w:rsidRDefault="00CC14CC" w:rsidP="00CC14CC">
            <w:pPr>
              <w:spacing w:line="360" w:lineRule="auto"/>
              <w:ind w:right="18"/>
              <w:rPr>
                <w:rFonts w:ascii="Times New Roman" w:hAnsi="Times New Roman" w:cs="Times New Roman"/>
                <w:color w:val="000000"/>
                <w:sz w:val="24"/>
                <w:szCs w:val="24"/>
              </w:rPr>
            </w:pPr>
            <w:r w:rsidRPr="00165230">
              <w:rPr>
                <w:rStyle w:val="s0"/>
                <w:sz w:val="24"/>
                <w:szCs w:val="24"/>
              </w:rPr>
              <w:t>Е 77°22'</w:t>
            </w:r>
            <w:r>
              <w:rPr>
                <w:rStyle w:val="s0"/>
                <w:sz w:val="24"/>
                <w:szCs w:val="24"/>
                <w:lang w:val="kk-KZ"/>
              </w:rPr>
              <w:t>34</w:t>
            </w:r>
            <w:r w:rsidRPr="00165230">
              <w:rPr>
                <w:rStyle w:val="s0"/>
                <w:sz w:val="24"/>
                <w:szCs w:val="24"/>
              </w:rPr>
              <w:t>.</w:t>
            </w:r>
            <w:r>
              <w:rPr>
                <w:rStyle w:val="s0"/>
                <w:sz w:val="24"/>
                <w:szCs w:val="24"/>
                <w:lang w:val="kk-KZ"/>
              </w:rPr>
              <w:t>4</w:t>
            </w:r>
            <w:r w:rsidRPr="00165230">
              <w:rPr>
                <w:rStyle w:val="s0"/>
                <w:sz w:val="24"/>
                <w:szCs w:val="24"/>
              </w:rPr>
              <w:t xml:space="preserve">''  </w:t>
            </w:r>
          </w:p>
        </w:tc>
        <w:tc>
          <w:tcPr>
            <w:tcW w:w="3175" w:type="dxa"/>
          </w:tcPr>
          <w:p w:rsidR="005410E9"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p>
          <w:p w:rsidR="00CC14CC" w:rsidRPr="00165230" w:rsidRDefault="005410E9" w:rsidP="005410E9">
            <w:pPr>
              <w:spacing w:line="360" w:lineRule="auto"/>
              <w:ind w:left="417" w:right="-20" w:hanging="417"/>
              <w:jc w:val="center"/>
              <w:rPr>
                <w:rFonts w:ascii="Times New Roman" w:eastAsia="Times New Roman" w:hAnsi="Times New Roman" w:cs="Times New Roman"/>
                <w:noProof/>
                <w:color w:val="000000"/>
                <w:sz w:val="24"/>
                <w:szCs w:val="24"/>
              </w:rPr>
            </w:pPr>
            <w:r w:rsidRPr="005410E9">
              <w:rPr>
                <w:rFonts w:ascii="Times New Roman" w:eastAsia="Times New Roman" w:hAnsi="Times New Roman" w:cs="Times New Roman"/>
                <w:noProof/>
                <w:color w:val="000000"/>
                <w:sz w:val="24"/>
                <w:szCs w:val="24"/>
                <w:lang w:eastAsia="ru-RU"/>
              </w:rPr>
              <w:drawing>
                <wp:inline distT="0" distB="0" distL="0" distR="0">
                  <wp:extent cx="1724730" cy="1362973"/>
                  <wp:effectExtent l="0" t="0" r="889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17754" r="21952"/>
                          <a:stretch/>
                        </pic:blipFill>
                        <pic:spPr bwMode="auto">
                          <a:xfrm>
                            <a:off x="0" y="0"/>
                            <a:ext cx="1727302" cy="1365005"/>
                          </a:xfrm>
                          <a:prstGeom prst="rect">
                            <a:avLst/>
                          </a:prstGeom>
                          <a:noFill/>
                          <a:ln>
                            <a:noFill/>
                          </a:ln>
                          <a:extLst>
                            <a:ext uri="{53640926-AAD7-44D8-BBD7-CCE9431645EC}">
                              <a14:shadowObscured xmlns:a14="http://schemas.microsoft.com/office/drawing/2010/main"/>
                            </a:ext>
                          </a:extLst>
                        </pic:spPr>
                      </pic:pic>
                    </a:graphicData>
                  </a:graphic>
                </wp:inline>
              </w:drawing>
            </w:r>
          </w:p>
          <w:p w:rsidR="00CC14CC" w:rsidRPr="00165230" w:rsidRDefault="00CC14CC" w:rsidP="00CC14CC">
            <w:pPr>
              <w:spacing w:line="360" w:lineRule="auto"/>
              <w:ind w:left="417" w:right="-20" w:hanging="417"/>
              <w:jc w:val="center"/>
              <w:rPr>
                <w:rFonts w:ascii="Times New Roman" w:eastAsia="Times New Roman" w:hAnsi="Times New Roman" w:cs="Times New Roman"/>
                <w:color w:val="000000"/>
                <w:sz w:val="24"/>
                <w:szCs w:val="24"/>
              </w:rPr>
            </w:pPr>
          </w:p>
        </w:tc>
        <w:tc>
          <w:tcPr>
            <w:tcW w:w="3509" w:type="dxa"/>
          </w:tcPr>
          <w:p w:rsidR="00CC14CC" w:rsidRPr="00461B1B" w:rsidRDefault="00CC14CC" w:rsidP="00CC14CC">
            <w:pPr>
              <w:pStyle w:val="a8"/>
              <w:spacing w:line="360" w:lineRule="auto"/>
              <w:ind w:left="141" w:right="147"/>
              <w:jc w:val="both"/>
              <w:rPr>
                <w:rFonts w:ascii="Times New Roman" w:eastAsia="Times New Roman" w:hAnsi="Times New Roman"/>
                <w:color w:val="000000"/>
                <w:spacing w:val="-16"/>
                <w:sz w:val="24"/>
                <w:szCs w:val="24"/>
                <w:lang w:val="kk-KZ"/>
              </w:rPr>
            </w:pP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0,30</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6</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 xml:space="preserve">лат. Glycyrrhіza </w:t>
            </w:r>
            <w:r w:rsidRPr="0013772A">
              <w:rPr>
                <w:rFonts w:ascii="Times New Roman" w:hAnsi="Times New Roman"/>
                <w:sz w:val="24"/>
                <w:szCs w:val="24"/>
                <w:shd w:val="clear" w:color="auto" w:fill="FFFFFF"/>
                <w:lang w:val="kk-KZ"/>
              </w:rPr>
              <w:t>glabra және жусан </w:t>
            </w:r>
            <w:hyperlink r:id="rId60" w:tooltip="Латын тілі" w:history="1">
              <w:r w:rsidRPr="0013772A">
                <w:rPr>
                  <w:rStyle w:val="a7"/>
                  <w:rFonts w:ascii="Times New Roman" w:hAnsi="Times New Roman"/>
                  <w:color w:val="auto"/>
                  <w:sz w:val="24"/>
                  <w:szCs w:val="24"/>
                  <w:u w:val="none"/>
                  <w:shd w:val="clear" w:color="auto" w:fill="FFFFFF"/>
                  <w:lang w:val="kk-KZ"/>
                </w:rPr>
                <w:t>лат.</w:t>
              </w:r>
            </w:hyperlink>
            <w:r w:rsidRPr="0013772A">
              <w:rPr>
                <w:rFonts w:ascii="Times New Roman" w:hAnsi="Times New Roman"/>
                <w:sz w:val="24"/>
                <w:szCs w:val="24"/>
                <w:shd w:val="clear" w:color="auto" w:fill="FFFFFF"/>
                <w:lang w:val="kk-KZ"/>
              </w:rPr>
              <w:t> </w:t>
            </w:r>
            <w:r w:rsidRPr="0013772A">
              <w:rPr>
                <w:rFonts w:ascii="Times New Roman" w:hAnsi="Times New Roman"/>
                <w:sz w:val="24"/>
                <w:szCs w:val="24"/>
                <w:shd w:val="clear" w:color="auto" w:fill="FFFFFF"/>
                <w:lang w:val="la-Latn"/>
              </w:rPr>
              <w:t>Artemisia</w:t>
            </w:r>
            <w:r w:rsidRPr="0013772A">
              <w:rPr>
                <w:rFonts w:ascii="Times New Roman" w:hAnsi="Times New Roman"/>
                <w:sz w:val="24"/>
                <w:szCs w:val="24"/>
                <w:shd w:val="clear" w:color="auto" w:fill="FFFFFF"/>
                <w:lang w:val="kk-KZ"/>
              </w:rPr>
              <w:t xml:space="preserve"> – </w:t>
            </w:r>
            <w:hyperlink r:id="rId61" w:tooltip="Астралылар тұқымдасы" w:history="1">
              <w:r w:rsidRPr="0013772A">
                <w:rPr>
                  <w:rStyle w:val="a7"/>
                  <w:rFonts w:ascii="Times New Roman" w:hAnsi="Times New Roman"/>
                  <w:color w:val="auto"/>
                  <w:sz w:val="24"/>
                  <w:szCs w:val="24"/>
                  <w:u w:val="none"/>
                  <w:shd w:val="clear" w:color="auto" w:fill="FFFFFF"/>
                  <w:lang w:val="kk-KZ"/>
                </w:rPr>
                <w:t>астралылар</w:t>
              </w:r>
            </w:hyperlink>
            <w:r w:rsidRPr="0013772A">
              <w:rPr>
                <w:rFonts w:ascii="Times New Roman" w:hAnsi="Times New Roman"/>
                <w:sz w:val="24"/>
                <w:szCs w:val="24"/>
                <w:shd w:val="clear" w:color="auto" w:fill="FFFFFF"/>
                <w:lang w:val="kk-KZ"/>
              </w:rPr>
              <w:t xml:space="preserve"> тұқымдасына жататын </w:t>
            </w:r>
            <w:hyperlink r:id="rId62" w:tooltip="Өсімдіктер" w:history="1">
              <w:r w:rsidRPr="0013772A">
                <w:rPr>
                  <w:rStyle w:val="a7"/>
                  <w:rFonts w:ascii="Times New Roman" w:hAnsi="Times New Roman"/>
                  <w:color w:val="auto"/>
                  <w:sz w:val="24"/>
                  <w:szCs w:val="24"/>
                  <w:u w:val="none"/>
                  <w:shd w:val="clear" w:color="auto" w:fill="FFFFFF"/>
                  <w:lang w:val="kk-KZ"/>
                </w:rPr>
                <w:t>өсімдіктер</w:t>
              </w:r>
            </w:hyperlink>
            <w:r w:rsidRPr="0013772A">
              <w:rPr>
                <w:rFonts w:ascii="Times New Roman" w:hAnsi="Times New Roman"/>
                <w:sz w:val="24"/>
                <w:szCs w:val="24"/>
                <w:shd w:val="clear" w:color="auto" w:fill="FFFFFF"/>
                <w:lang w:val="kk-KZ"/>
              </w:rPr>
              <w:t> тегі</w:t>
            </w:r>
            <w:r w:rsidRPr="0084776F">
              <w:rPr>
                <w:rStyle w:val="s0"/>
                <w:color w:val="auto"/>
                <w:sz w:val="24"/>
                <w:szCs w:val="24"/>
                <w:lang w:val="kk-KZ"/>
              </w:rPr>
              <w:t xml:space="preserve">) </w:t>
            </w:r>
            <w:r>
              <w:rPr>
                <w:rStyle w:val="s0"/>
                <w:color w:val="auto"/>
                <w:sz w:val="24"/>
                <w:szCs w:val="24"/>
                <w:lang w:val="kk-KZ"/>
              </w:rPr>
              <w:t>шығыс шетінде ор бар</w:t>
            </w:r>
            <w:r w:rsidRPr="0084776F">
              <w:rPr>
                <w:rStyle w:val="s0"/>
                <w:sz w:val="24"/>
                <w:szCs w:val="24"/>
                <w:lang w:val="kk-KZ"/>
              </w:rPr>
              <w:t>.</w:t>
            </w:r>
          </w:p>
        </w:tc>
      </w:tr>
    </w:tbl>
    <w:p w:rsidR="007464C1" w:rsidRDefault="007464C1" w:rsidP="007464C1">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p>
    <w:p w:rsidR="007464C1" w:rsidRDefault="003007CA" w:rsidP="00251E5B">
      <w:pPr>
        <w:autoSpaceDE w:val="0"/>
        <w:autoSpaceDN w:val="0"/>
        <w:adjustRightInd w:val="0"/>
        <w:spacing w:after="0"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7D7621">
        <w:rPr>
          <w:rFonts w:ascii="Times New Roman" w:eastAsia="Times New Roman" w:hAnsi="Times New Roman" w:cs="Times New Roman"/>
          <w:sz w:val="24"/>
          <w:szCs w:val="24"/>
          <w:lang w:val="kk-KZ"/>
        </w:rPr>
        <w:t>-</w:t>
      </w:r>
      <w:r w:rsidR="00D66E87">
        <w:rPr>
          <w:rFonts w:ascii="Times New Roman" w:eastAsia="Times New Roman" w:hAnsi="Times New Roman" w:cs="Times New Roman"/>
          <w:sz w:val="24"/>
          <w:szCs w:val="24"/>
          <w:lang w:val="kk-KZ"/>
        </w:rPr>
        <w:t>К</w:t>
      </w:r>
      <w:r w:rsidR="007D7621">
        <w:rPr>
          <w:rFonts w:ascii="Times New Roman" w:eastAsia="Times New Roman" w:hAnsi="Times New Roman" w:cs="Times New Roman"/>
          <w:sz w:val="24"/>
          <w:szCs w:val="24"/>
          <w:lang w:val="kk-KZ"/>
        </w:rPr>
        <w:t>есте</w:t>
      </w:r>
      <w:r>
        <w:rPr>
          <w:rFonts w:ascii="Times New Roman" w:eastAsia="Times New Roman" w:hAnsi="Times New Roman" w:cs="Times New Roman"/>
          <w:sz w:val="24"/>
          <w:szCs w:val="24"/>
          <w:lang w:val="kk-KZ"/>
        </w:rPr>
        <w:t>нің</w:t>
      </w:r>
      <w:r w:rsidR="007464C1">
        <w:rPr>
          <w:rFonts w:ascii="Times New Roman" w:eastAsia="Times New Roman" w:hAnsi="Times New Roman" w:cs="Times New Roman"/>
          <w:sz w:val="24"/>
          <w:szCs w:val="24"/>
          <w:lang w:val="kk-KZ"/>
        </w:rPr>
        <w:t xml:space="preserve"> жалғасы</w:t>
      </w:r>
    </w:p>
    <w:tbl>
      <w:tblPr>
        <w:tblStyle w:val="af7"/>
        <w:tblW w:w="0" w:type="auto"/>
        <w:tblLayout w:type="fixed"/>
        <w:tblLook w:val="04A0" w:firstRow="1" w:lastRow="0" w:firstColumn="1" w:lastColumn="0" w:noHBand="0" w:noVBand="1"/>
      </w:tblPr>
      <w:tblGrid>
        <w:gridCol w:w="1101"/>
        <w:gridCol w:w="1842"/>
        <w:gridCol w:w="2977"/>
        <w:gridCol w:w="3651"/>
      </w:tblGrid>
      <w:tr w:rsidR="007464C1" w:rsidRPr="00955468" w:rsidTr="00C47731">
        <w:tc>
          <w:tcPr>
            <w:tcW w:w="1101" w:type="dxa"/>
          </w:tcPr>
          <w:p w:rsidR="007464C1" w:rsidRPr="009A7577"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r w:rsidRPr="00165230">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lang w:val="kk-KZ"/>
              </w:rPr>
              <w:t>33</w:t>
            </w:r>
          </w:p>
          <w:p w:rsidR="007464C1" w:rsidRPr="00165230" w:rsidRDefault="007464C1" w:rsidP="00C47731">
            <w:pPr>
              <w:spacing w:line="360" w:lineRule="auto"/>
              <w:ind w:right="78"/>
              <w:jc w:val="center"/>
              <w:rPr>
                <w:rFonts w:ascii="Times New Roman" w:eastAsia="Times New Roman" w:hAnsi="Times New Roman" w:cs="Times New Roman"/>
                <w:color w:val="000000"/>
                <w:spacing w:val="3"/>
                <w:sz w:val="24"/>
                <w:szCs w:val="24"/>
                <w:lang w:val="kk-KZ"/>
              </w:rPr>
            </w:pPr>
            <w:r>
              <w:rPr>
                <w:rFonts w:ascii="Times New Roman" w:eastAsia="Times New Roman" w:hAnsi="Times New Roman" w:cs="Times New Roman"/>
                <w:color w:val="000000"/>
                <w:spacing w:val="3"/>
                <w:sz w:val="24"/>
                <w:szCs w:val="24"/>
                <w:lang w:val="kk-KZ"/>
              </w:rPr>
              <w:t xml:space="preserve">Қорым </w:t>
            </w:r>
          </w:p>
          <w:p w:rsidR="007464C1" w:rsidRPr="00FE2FED" w:rsidRDefault="007464C1" w:rsidP="007464C1">
            <w:pPr>
              <w:spacing w:line="360" w:lineRule="auto"/>
              <w:ind w:right="-20"/>
              <w:jc w:val="center"/>
              <w:rPr>
                <w:rFonts w:ascii="Times New Roman" w:eastAsia="Times New Roman" w:hAnsi="Times New Roman" w:cs="Times New Roman"/>
                <w:color w:val="000000"/>
                <w:spacing w:val="3"/>
                <w:sz w:val="24"/>
                <w:szCs w:val="24"/>
                <w:lang w:val="kk-KZ"/>
              </w:rPr>
            </w:pPr>
          </w:p>
        </w:tc>
        <w:tc>
          <w:tcPr>
            <w:tcW w:w="1842" w:type="dxa"/>
          </w:tcPr>
          <w:p w:rsidR="007464C1" w:rsidRPr="00165230" w:rsidRDefault="007464C1" w:rsidP="007464C1">
            <w:pPr>
              <w:spacing w:line="360" w:lineRule="auto"/>
              <w:ind w:right="249"/>
              <w:jc w:val="center"/>
              <w:rPr>
                <w:rStyle w:val="s0"/>
                <w:sz w:val="24"/>
                <w:szCs w:val="24"/>
              </w:rPr>
            </w:pPr>
            <w:r w:rsidRPr="00165230">
              <w:rPr>
                <w:rStyle w:val="s0"/>
                <w:sz w:val="24"/>
                <w:szCs w:val="24"/>
              </w:rPr>
              <w:t>N 43°21'</w:t>
            </w:r>
            <w:r>
              <w:rPr>
                <w:rStyle w:val="s0"/>
                <w:sz w:val="24"/>
                <w:szCs w:val="24"/>
                <w:lang w:val="kk-KZ"/>
              </w:rPr>
              <w:t>5</w:t>
            </w:r>
            <w:r w:rsidR="00EE0B31">
              <w:rPr>
                <w:rStyle w:val="s0"/>
                <w:sz w:val="24"/>
                <w:szCs w:val="24"/>
                <w:lang w:val="kk-KZ"/>
              </w:rPr>
              <w:t>0</w:t>
            </w:r>
            <w:r>
              <w:rPr>
                <w:rStyle w:val="s0"/>
                <w:sz w:val="24"/>
                <w:szCs w:val="24"/>
                <w:lang w:val="kk-KZ"/>
              </w:rPr>
              <w:t>.</w:t>
            </w:r>
            <w:r w:rsidR="00EE0B31">
              <w:rPr>
                <w:rStyle w:val="s0"/>
                <w:sz w:val="24"/>
                <w:szCs w:val="24"/>
                <w:lang w:val="kk-KZ"/>
              </w:rPr>
              <w:t>4</w:t>
            </w:r>
            <w:r w:rsidRPr="00165230">
              <w:rPr>
                <w:rStyle w:val="s0"/>
                <w:sz w:val="24"/>
                <w:szCs w:val="24"/>
              </w:rPr>
              <w:t>''</w:t>
            </w:r>
          </w:p>
          <w:p w:rsidR="007464C1" w:rsidRPr="00165230" w:rsidRDefault="007464C1" w:rsidP="00EE0B31">
            <w:pPr>
              <w:spacing w:line="360" w:lineRule="auto"/>
              <w:ind w:right="159"/>
              <w:rPr>
                <w:rFonts w:ascii="Times New Roman" w:eastAsia="Times New Roman" w:hAnsi="Times New Roman" w:cs="Times New Roman"/>
                <w:color w:val="000000"/>
                <w:sz w:val="24"/>
                <w:szCs w:val="24"/>
              </w:rPr>
            </w:pPr>
            <w:r w:rsidRPr="00165230">
              <w:rPr>
                <w:rStyle w:val="s0"/>
                <w:sz w:val="24"/>
                <w:szCs w:val="24"/>
              </w:rPr>
              <w:t>Е</w:t>
            </w:r>
            <w:r w:rsidR="00EE0B31">
              <w:rPr>
                <w:rStyle w:val="s0"/>
                <w:sz w:val="24"/>
                <w:szCs w:val="24"/>
                <w:lang w:val="kk-KZ"/>
              </w:rPr>
              <w:t xml:space="preserve"> </w:t>
            </w:r>
            <w:r w:rsidRPr="00165230">
              <w:rPr>
                <w:rStyle w:val="s0"/>
                <w:sz w:val="24"/>
                <w:szCs w:val="24"/>
              </w:rPr>
              <w:t>077°22'</w:t>
            </w:r>
            <w:r w:rsidR="00EE0B31">
              <w:rPr>
                <w:rStyle w:val="s0"/>
                <w:sz w:val="24"/>
                <w:szCs w:val="24"/>
                <w:lang w:val="kk-KZ"/>
              </w:rPr>
              <w:t>34</w:t>
            </w:r>
            <w:r>
              <w:rPr>
                <w:rStyle w:val="s0"/>
                <w:sz w:val="24"/>
                <w:szCs w:val="24"/>
                <w:lang w:val="kk-KZ"/>
              </w:rPr>
              <w:t>.</w:t>
            </w:r>
            <w:r w:rsidR="00EE0B31">
              <w:rPr>
                <w:rStyle w:val="s0"/>
                <w:sz w:val="24"/>
                <w:szCs w:val="24"/>
                <w:lang w:val="kk-KZ"/>
              </w:rPr>
              <w:t>6</w:t>
            </w:r>
            <w:r w:rsidRPr="00165230">
              <w:rPr>
                <w:rStyle w:val="s0"/>
                <w:sz w:val="24"/>
                <w:szCs w:val="24"/>
              </w:rPr>
              <w:t xml:space="preserve">''  </w:t>
            </w:r>
          </w:p>
        </w:tc>
        <w:tc>
          <w:tcPr>
            <w:tcW w:w="2977" w:type="dxa"/>
          </w:tcPr>
          <w:p w:rsidR="0022348C" w:rsidRDefault="0022348C" w:rsidP="0022348C">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22348C" w:rsidP="0022348C">
            <w:pPr>
              <w:spacing w:line="360" w:lineRule="auto"/>
              <w:ind w:left="417" w:right="-20" w:hanging="417"/>
              <w:jc w:val="center"/>
              <w:rPr>
                <w:rFonts w:ascii="Times New Roman" w:eastAsia="Times New Roman" w:hAnsi="Times New Roman" w:cs="Times New Roman"/>
                <w:noProof/>
                <w:color w:val="000000"/>
                <w:sz w:val="24"/>
                <w:szCs w:val="24"/>
              </w:rPr>
            </w:pPr>
            <w:r w:rsidRPr="0022348C">
              <w:rPr>
                <w:rFonts w:ascii="Times New Roman" w:eastAsia="Times New Roman" w:hAnsi="Times New Roman" w:cs="Times New Roman"/>
                <w:noProof/>
                <w:color w:val="000000"/>
                <w:sz w:val="24"/>
                <w:szCs w:val="24"/>
                <w:lang w:eastAsia="ru-RU"/>
              </w:rPr>
              <w:drawing>
                <wp:inline distT="0" distB="0" distL="0" distR="0">
                  <wp:extent cx="1665708" cy="1423359"/>
                  <wp:effectExtent l="0" t="0" r="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t="13119" r="23735"/>
                          <a:stretch/>
                        </pic:blipFill>
                        <pic:spPr bwMode="auto">
                          <a:xfrm>
                            <a:off x="0" y="0"/>
                            <a:ext cx="1668146" cy="1425442"/>
                          </a:xfrm>
                          <a:prstGeom prst="rect">
                            <a:avLst/>
                          </a:prstGeom>
                          <a:noFill/>
                          <a:ln>
                            <a:noFill/>
                          </a:ln>
                          <a:extLst>
                            <a:ext uri="{53640926-AAD7-44D8-BBD7-CCE9431645EC}">
                              <a14:shadowObscured xmlns:a14="http://schemas.microsoft.com/office/drawing/2010/main"/>
                            </a:ext>
                          </a:extLst>
                        </pic:spPr>
                      </pic:pic>
                    </a:graphicData>
                  </a:graphic>
                </wp:inline>
              </w:drawing>
            </w:r>
          </w:p>
          <w:p w:rsidR="007464C1" w:rsidRDefault="007464C1" w:rsidP="007464C1">
            <w:pPr>
              <w:spacing w:line="360" w:lineRule="auto"/>
              <w:ind w:left="417" w:right="-20" w:hanging="417"/>
              <w:jc w:val="center"/>
              <w:rPr>
                <w:rFonts w:ascii="Times New Roman" w:eastAsia="Times New Roman" w:hAnsi="Times New Roman" w:cs="Times New Roman"/>
                <w:noProof/>
                <w:color w:val="000000"/>
                <w:sz w:val="24"/>
                <w:szCs w:val="24"/>
              </w:rPr>
            </w:pPr>
          </w:p>
          <w:p w:rsidR="007464C1" w:rsidRPr="00165230" w:rsidRDefault="007464C1" w:rsidP="007464C1">
            <w:pPr>
              <w:spacing w:line="360" w:lineRule="auto"/>
              <w:ind w:left="417" w:right="-20" w:hanging="417"/>
              <w:jc w:val="center"/>
              <w:rPr>
                <w:rFonts w:ascii="Times New Roman" w:eastAsia="Times New Roman" w:hAnsi="Times New Roman" w:cs="Times New Roman"/>
                <w:color w:val="000000"/>
                <w:sz w:val="24"/>
                <w:szCs w:val="24"/>
              </w:rPr>
            </w:pPr>
          </w:p>
        </w:tc>
        <w:tc>
          <w:tcPr>
            <w:tcW w:w="3651" w:type="dxa"/>
          </w:tcPr>
          <w:p w:rsidR="007464C1" w:rsidRPr="00461B1B" w:rsidRDefault="00EE0B31" w:rsidP="007464C1">
            <w:pPr>
              <w:spacing w:line="360" w:lineRule="auto"/>
              <w:ind w:left="141" w:right="147"/>
              <w:jc w:val="both"/>
              <w:rPr>
                <w:rFonts w:ascii="Times New Roman" w:eastAsia="Times New Roman" w:hAnsi="Times New Roman" w:cs="Times New Roman"/>
                <w:color w:val="000000"/>
                <w:spacing w:val="-16"/>
                <w:sz w:val="24"/>
                <w:szCs w:val="24"/>
                <w:lang w:val="kk-KZ"/>
              </w:rPr>
            </w:pPr>
            <w:r>
              <w:rPr>
                <w:rStyle w:val="s0"/>
                <w:sz w:val="24"/>
                <w:szCs w:val="24"/>
                <w:lang w:val="kk-KZ"/>
              </w:rPr>
              <w:t>Обаның төбесінде шығыс бөлігінде</w:t>
            </w:r>
            <w:r w:rsidR="0091662A">
              <w:rPr>
                <w:rStyle w:val="s0"/>
                <w:sz w:val="24"/>
                <w:szCs w:val="24"/>
                <w:lang w:val="kk-KZ"/>
              </w:rPr>
              <w:t xml:space="preserve"> </w:t>
            </w:r>
            <w:r w:rsidR="0091662A" w:rsidRPr="001F23CC">
              <w:rPr>
                <w:rStyle w:val="s0"/>
                <w:sz w:val="24"/>
                <w:szCs w:val="24"/>
                <w:lang w:val="kk-KZ"/>
              </w:rPr>
              <w:t>диаметрі</w:t>
            </w:r>
            <w:r w:rsidR="0091662A">
              <w:rPr>
                <w:rStyle w:val="s0"/>
                <w:sz w:val="24"/>
                <w:szCs w:val="24"/>
                <w:lang w:val="kk-KZ"/>
              </w:rPr>
              <w:t xml:space="preserve"> 1 м, тереңдігі 0,15 см ойысты жер бар. </w:t>
            </w:r>
            <w:r>
              <w:rPr>
                <w:rStyle w:val="s0"/>
                <w:sz w:val="24"/>
                <w:szCs w:val="24"/>
                <w:lang w:val="kk-KZ"/>
              </w:rPr>
              <w:t>Оба ү</w:t>
            </w:r>
            <w:r w:rsidRPr="001F23CC">
              <w:rPr>
                <w:rStyle w:val="s0"/>
                <w:sz w:val="24"/>
                <w:szCs w:val="24"/>
                <w:lang w:val="kk-KZ"/>
              </w:rPr>
              <w:t>йінді</w:t>
            </w:r>
            <w:r>
              <w:rPr>
                <w:rStyle w:val="s0"/>
                <w:sz w:val="24"/>
                <w:szCs w:val="24"/>
                <w:lang w:val="kk-KZ"/>
              </w:rPr>
              <w:t>сінің</w:t>
            </w:r>
            <w:r w:rsidRPr="001F23CC">
              <w:rPr>
                <w:rStyle w:val="s0"/>
                <w:sz w:val="24"/>
                <w:szCs w:val="24"/>
                <w:lang w:val="kk-KZ"/>
              </w:rPr>
              <w:t xml:space="preserve"> биіктігі </w:t>
            </w:r>
            <w:r>
              <w:rPr>
                <w:rStyle w:val="s0"/>
                <w:sz w:val="24"/>
                <w:szCs w:val="24"/>
                <w:lang w:val="kk-KZ"/>
              </w:rPr>
              <w:t>-</w:t>
            </w:r>
            <w:r w:rsidRPr="001F23CC">
              <w:rPr>
                <w:rStyle w:val="s0"/>
                <w:sz w:val="24"/>
                <w:szCs w:val="24"/>
                <w:lang w:val="kk-KZ"/>
              </w:rPr>
              <w:t xml:space="preserve"> </w:t>
            </w:r>
            <w:r>
              <w:rPr>
                <w:rStyle w:val="s0"/>
                <w:sz w:val="24"/>
                <w:szCs w:val="24"/>
                <w:lang w:val="kk-KZ"/>
              </w:rPr>
              <w:t>0,45</w:t>
            </w:r>
            <w:r w:rsidRPr="001F23CC">
              <w:rPr>
                <w:rStyle w:val="s0"/>
                <w:sz w:val="24"/>
                <w:szCs w:val="24"/>
                <w:lang w:val="kk-KZ"/>
              </w:rPr>
              <w:t xml:space="preserve"> м, диаметрі </w:t>
            </w:r>
            <w:r>
              <w:rPr>
                <w:rStyle w:val="s0"/>
                <w:sz w:val="24"/>
                <w:szCs w:val="24"/>
                <w:lang w:val="kk-KZ"/>
              </w:rPr>
              <w:t>-</w:t>
            </w:r>
            <w:r w:rsidRPr="001F23CC">
              <w:rPr>
                <w:rStyle w:val="s0"/>
                <w:sz w:val="24"/>
                <w:szCs w:val="24"/>
                <w:lang w:val="kk-KZ"/>
              </w:rPr>
              <w:t xml:space="preserve"> </w:t>
            </w:r>
            <w:r>
              <w:rPr>
                <w:rStyle w:val="s0"/>
                <w:sz w:val="24"/>
                <w:szCs w:val="24"/>
                <w:lang w:val="kk-KZ"/>
              </w:rPr>
              <w:t>8</w:t>
            </w:r>
            <w:r w:rsidRPr="001F23CC">
              <w:rPr>
                <w:rStyle w:val="s0"/>
                <w:sz w:val="24"/>
                <w:szCs w:val="24"/>
                <w:lang w:val="kk-KZ"/>
              </w:rPr>
              <w:t xml:space="preserve"> м. Оба үйіндісі топырақ пен тастан </w:t>
            </w:r>
            <w:r w:rsidRPr="0084776F">
              <w:rPr>
                <w:rStyle w:val="s0"/>
                <w:sz w:val="24"/>
                <w:szCs w:val="24"/>
                <w:lang w:val="kk-KZ"/>
              </w:rPr>
              <w:t xml:space="preserve">үйілген, </w:t>
            </w:r>
            <w:r w:rsidRPr="0084776F">
              <w:rPr>
                <w:rStyle w:val="s0"/>
                <w:color w:val="auto"/>
                <w:sz w:val="24"/>
                <w:szCs w:val="24"/>
                <w:lang w:val="kk-KZ"/>
              </w:rPr>
              <w:t xml:space="preserve">бетін шөп басқан (мия – </w:t>
            </w:r>
            <w:r w:rsidRPr="0084776F">
              <w:rPr>
                <w:rFonts w:ascii="Times New Roman" w:hAnsi="Times New Roman"/>
                <w:sz w:val="24"/>
                <w:szCs w:val="24"/>
                <w:shd w:val="clear" w:color="auto" w:fill="FFFFFF"/>
                <w:lang w:val="kk-KZ"/>
              </w:rPr>
              <w:t xml:space="preserve">лат. Glycyrrhіza </w:t>
            </w:r>
            <w:r w:rsidRPr="0013772A">
              <w:rPr>
                <w:rFonts w:ascii="Times New Roman" w:hAnsi="Times New Roman"/>
                <w:sz w:val="24"/>
                <w:szCs w:val="24"/>
                <w:shd w:val="clear" w:color="auto" w:fill="FFFFFF"/>
                <w:lang w:val="kk-KZ"/>
              </w:rPr>
              <w:t>glabra және жусан </w:t>
            </w:r>
            <w:hyperlink r:id="rId64" w:tooltip="Латын тілі" w:history="1">
              <w:r w:rsidRPr="0013772A">
                <w:rPr>
                  <w:rStyle w:val="a7"/>
                  <w:rFonts w:ascii="Times New Roman" w:hAnsi="Times New Roman"/>
                  <w:color w:val="auto"/>
                  <w:sz w:val="24"/>
                  <w:szCs w:val="24"/>
                  <w:u w:val="none"/>
                  <w:shd w:val="clear" w:color="auto" w:fill="FFFFFF"/>
                  <w:lang w:val="kk-KZ"/>
                </w:rPr>
                <w:t>лат.</w:t>
              </w:r>
            </w:hyperlink>
            <w:r w:rsidRPr="0013772A">
              <w:rPr>
                <w:rFonts w:ascii="Times New Roman" w:hAnsi="Times New Roman"/>
                <w:sz w:val="24"/>
                <w:szCs w:val="24"/>
                <w:shd w:val="clear" w:color="auto" w:fill="FFFFFF"/>
                <w:lang w:val="kk-KZ"/>
              </w:rPr>
              <w:t> </w:t>
            </w:r>
            <w:r w:rsidRPr="0013772A">
              <w:rPr>
                <w:rFonts w:ascii="Times New Roman" w:hAnsi="Times New Roman"/>
                <w:sz w:val="24"/>
                <w:szCs w:val="24"/>
                <w:shd w:val="clear" w:color="auto" w:fill="FFFFFF"/>
                <w:lang w:val="la-Latn"/>
              </w:rPr>
              <w:t>Artemisia</w:t>
            </w:r>
            <w:r w:rsidRPr="0013772A">
              <w:rPr>
                <w:rFonts w:ascii="Times New Roman" w:hAnsi="Times New Roman"/>
                <w:sz w:val="24"/>
                <w:szCs w:val="24"/>
                <w:shd w:val="clear" w:color="auto" w:fill="FFFFFF"/>
                <w:lang w:val="kk-KZ"/>
              </w:rPr>
              <w:t xml:space="preserve"> – </w:t>
            </w:r>
            <w:hyperlink r:id="rId65" w:tooltip="Астралылар тұқымдасы" w:history="1">
              <w:r w:rsidRPr="0013772A">
                <w:rPr>
                  <w:rStyle w:val="a7"/>
                  <w:rFonts w:ascii="Times New Roman" w:hAnsi="Times New Roman"/>
                  <w:color w:val="auto"/>
                  <w:sz w:val="24"/>
                  <w:szCs w:val="24"/>
                  <w:u w:val="none"/>
                  <w:shd w:val="clear" w:color="auto" w:fill="FFFFFF"/>
                  <w:lang w:val="kk-KZ"/>
                </w:rPr>
                <w:t>астралылар</w:t>
              </w:r>
            </w:hyperlink>
            <w:r w:rsidRPr="0013772A">
              <w:rPr>
                <w:rFonts w:ascii="Times New Roman" w:hAnsi="Times New Roman"/>
                <w:sz w:val="24"/>
                <w:szCs w:val="24"/>
                <w:shd w:val="clear" w:color="auto" w:fill="FFFFFF"/>
                <w:lang w:val="kk-KZ"/>
              </w:rPr>
              <w:t xml:space="preserve"> тұқымдасына жататын </w:t>
            </w:r>
            <w:hyperlink r:id="rId66" w:tooltip="Өсімдіктер" w:history="1">
              <w:r w:rsidRPr="0013772A">
                <w:rPr>
                  <w:rStyle w:val="a7"/>
                  <w:rFonts w:ascii="Times New Roman" w:hAnsi="Times New Roman"/>
                  <w:color w:val="auto"/>
                  <w:sz w:val="24"/>
                  <w:szCs w:val="24"/>
                  <w:u w:val="none"/>
                  <w:shd w:val="clear" w:color="auto" w:fill="FFFFFF"/>
                  <w:lang w:val="kk-KZ"/>
                </w:rPr>
                <w:t>өсімдіктер</w:t>
              </w:r>
            </w:hyperlink>
            <w:r w:rsidRPr="0013772A">
              <w:rPr>
                <w:rFonts w:ascii="Times New Roman" w:hAnsi="Times New Roman"/>
                <w:sz w:val="24"/>
                <w:szCs w:val="24"/>
                <w:shd w:val="clear" w:color="auto" w:fill="FFFFFF"/>
                <w:lang w:val="kk-KZ"/>
              </w:rPr>
              <w:t> тегі</w:t>
            </w:r>
            <w:r w:rsidRPr="0084776F">
              <w:rPr>
                <w:rStyle w:val="s0"/>
                <w:color w:val="auto"/>
                <w:sz w:val="24"/>
                <w:szCs w:val="24"/>
                <w:lang w:val="kk-KZ"/>
              </w:rPr>
              <w:t xml:space="preserve">) </w:t>
            </w:r>
            <w:r w:rsidR="0091662A">
              <w:rPr>
                <w:rStyle w:val="s0"/>
                <w:color w:val="auto"/>
                <w:sz w:val="24"/>
                <w:szCs w:val="24"/>
                <w:lang w:val="kk-KZ"/>
              </w:rPr>
              <w:t>шығыс шетінде ор бар</w:t>
            </w:r>
            <w:r w:rsidRPr="0084776F">
              <w:rPr>
                <w:rStyle w:val="s0"/>
                <w:sz w:val="24"/>
                <w:szCs w:val="24"/>
                <w:lang w:val="kk-KZ"/>
              </w:rPr>
              <w:t>.</w:t>
            </w:r>
          </w:p>
        </w:tc>
      </w:tr>
      <w:tr w:rsidR="0091662A" w:rsidRPr="00955468" w:rsidTr="00C47731">
        <w:tc>
          <w:tcPr>
            <w:tcW w:w="1101" w:type="dxa"/>
          </w:tcPr>
          <w:p w:rsidR="0091662A" w:rsidRPr="0091662A" w:rsidRDefault="0091662A" w:rsidP="0091662A">
            <w:pPr>
              <w:spacing w:line="360" w:lineRule="auto"/>
              <w:ind w:right="-20"/>
              <w:jc w:val="center"/>
              <w:rPr>
                <w:rFonts w:ascii="Times New Roman" w:eastAsia="Times New Roman" w:hAnsi="Times New Roman" w:cs="Times New Roman"/>
                <w:color w:val="000000"/>
                <w:spacing w:val="3"/>
                <w:sz w:val="24"/>
                <w:szCs w:val="24"/>
                <w:lang w:val="kk-KZ"/>
              </w:rPr>
            </w:pPr>
            <w:r w:rsidRPr="0091662A">
              <w:rPr>
                <w:rFonts w:ascii="Times New Roman" w:eastAsia="Times New Roman" w:hAnsi="Times New Roman" w:cs="Times New Roman"/>
                <w:color w:val="000000"/>
                <w:spacing w:val="3"/>
                <w:sz w:val="24"/>
                <w:szCs w:val="24"/>
              </w:rPr>
              <w:t>№</w:t>
            </w:r>
            <w:r w:rsidRPr="0091662A">
              <w:rPr>
                <w:rFonts w:ascii="Times New Roman" w:eastAsia="Times New Roman" w:hAnsi="Times New Roman" w:cs="Times New Roman"/>
                <w:color w:val="000000"/>
                <w:spacing w:val="3"/>
                <w:sz w:val="24"/>
                <w:szCs w:val="24"/>
                <w:lang w:val="kk-KZ"/>
              </w:rPr>
              <w:t>34</w:t>
            </w:r>
          </w:p>
          <w:p w:rsidR="0091662A" w:rsidRPr="0091662A" w:rsidRDefault="0091662A" w:rsidP="0091662A">
            <w:pPr>
              <w:spacing w:line="360" w:lineRule="auto"/>
              <w:ind w:left="140" w:right="78"/>
              <w:jc w:val="center"/>
              <w:rPr>
                <w:rFonts w:ascii="Times New Roman" w:eastAsia="Times New Roman" w:hAnsi="Times New Roman" w:cs="Times New Roman"/>
                <w:color w:val="000000"/>
                <w:spacing w:val="3"/>
                <w:sz w:val="24"/>
                <w:szCs w:val="24"/>
                <w:lang w:val="kk-KZ"/>
              </w:rPr>
            </w:pPr>
            <w:r w:rsidRPr="0091662A">
              <w:rPr>
                <w:rFonts w:ascii="Times New Roman" w:eastAsia="Times New Roman" w:hAnsi="Times New Roman" w:cs="Times New Roman"/>
                <w:color w:val="000000"/>
                <w:spacing w:val="3"/>
                <w:sz w:val="24"/>
                <w:szCs w:val="24"/>
                <w:lang w:val="kk-KZ"/>
              </w:rPr>
              <w:t xml:space="preserve">Қорым </w:t>
            </w:r>
          </w:p>
          <w:p w:rsidR="0091662A" w:rsidRPr="0091662A" w:rsidRDefault="0091662A" w:rsidP="0091662A">
            <w:pPr>
              <w:spacing w:line="360" w:lineRule="auto"/>
              <w:ind w:right="-20"/>
              <w:jc w:val="center"/>
              <w:rPr>
                <w:rFonts w:ascii="Times New Roman" w:eastAsia="Times New Roman" w:hAnsi="Times New Roman" w:cs="Times New Roman"/>
                <w:color w:val="000000"/>
                <w:spacing w:val="3"/>
                <w:sz w:val="24"/>
                <w:szCs w:val="24"/>
                <w:lang w:val="kk-KZ"/>
              </w:rPr>
            </w:pPr>
          </w:p>
        </w:tc>
        <w:tc>
          <w:tcPr>
            <w:tcW w:w="1842" w:type="dxa"/>
          </w:tcPr>
          <w:p w:rsidR="0091662A" w:rsidRPr="0091662A" w:rsidRDefault="0091662A" w:rsidP="0091662A">
            <w:pPr>
              <w:spacing w:line="360" w:lineRule="auto"/>
              <w:ind w:right="249"/>
              <w:jc w:val="center"/>
              <w:rPr>
                <w:rStyle w:val="s0"/>
                <w:sz w:val="24"/>
                <w:szCs w:val="24"/>
              </w:rPr>
            </w:pPr>
            <w:r w:rsidRPr="0091662A">
              <w:rPr>
                <w:rStyle w:val="s0"/>
                <w:sz w:val="24"/>
                <w:szCs w:val="24"/>
              </w:rPr>
              <w:t>N 43°21'</w:t>
            </w:r>
            <w:r w:rsidRPr="0091662A">
              <w:rPr>
                <w:rStyle w:val="s0"/>
                <w:sz w:val="24"/>
                <w:szCs w:val="24"/>
                <w:lang w:val="kk-KZ"/>
              </w:rPr>
              <w:t>49.6</w:t>
            </w:r>
            <w:r w:rsidRPr="0091662A">
              <w:rPr>
                <w:rStyle w:val="s0"/>
                <w:sz w:val="24"/>
                <w:szCs w:val="24"/>
              </w:rPr>
              <w:t>''</w:t>
            </w:r>
          </w:p>
          <w:p w:rsidR="0091662A" w:rsidRPr="0091662A" w:rsidRDefault="0091662A" w:rsidP="0091662A">
            <w:pPr>
              <w:spacing w:line="360" w:lineRule="auto"/>
              <w:ind w:right="159"/>
              <w:rPr>
                <w:rFonts w:ascii="Times New Roman" w:eastAsia="Times New Roman" w:hAnsi="Times New Roman" w:cs="Times New Roman"/>
                <w:color w:val="000000"/>
                <w:sz w:val="24"/>
                <w:szCs w:val="24"/>
              </w:rPr>
            </w:pPr>
            <w:r w:rsidRPr="0091662A">
              <w:rPr>
                <w:rStyle w:val="s0"/>
                <w:sz w:val="24"/>
                <w:szCs w:val="24"/>
              </w:rPr>
              <w:t>Е</w:t>
            </w:r>
            <w:r w:rsidRPr="0091662A">
              <w:rPr>
                <w:rStyle w:val="s0"/>
                <w:sz w:val="24"/>
                <w:szCs w:val="24"/>
                <w:lang w:val="kk-KZ"/>
              </w:rPr>
              <w:t xml:space="preserve"> </w:t>
            </w:r>
            <w:r w:rsidRPr="0091662A">
              <w:rPr>
                <w:rStyle w:val="s0"/>
                <w:sz w:val="24"/>
                <w:szCs w:val="24"/>
              </w:rPr>
              <w:t>077°22'</w:t>
            </w:r>
            <w:r w:rsidRPr="0091662A">
              <w:rPr>
                <w:rStyle w:val="s0"/>
                <w:sz w:val="24"/>
                <w:szCs w:val="24"/>
                <w:lang w:val="kk-KZ"/>
              </w:rPr>
              <w:t>34.6</w:t>
            </w:r>
            <w:r w:rsidRPr="0091662A">
              <w:rPr>
                <w:rStyle w:val="s0"/>
                <w:sz w:val="24"/>
                <w:szCs w:val="24"/>
              </w:rPr>
              <w:t xml:space="preserve">''  </w:t>
            </w:r>
          </w:p>
        </w:tc>
        <w:tc>
          <w:tcPr>
            <w:tcW w:w="2977" w:type="dxa"/>
          </w:tcPr>
          <w:p w:rsidR="0022348C" w:rsidRDefault="0022348C" w:rsidP="0022348C">
            <w:pPr>
              <w:spacing w:line="360" w:lineRule="auto"/>
              <w:ind w:left="417" w:right="-20" w:hanging="417"/>
              <w:jc w:val="center"/>
              <w:rPr>
                <w:rFonts w:ascii="Times New Roman" w:eastAsia="Times New Roman" w:hAnsi="Times New Roman" w:cs="Times New Roman"/>
                <w:noProof/>
                <w:color w:val="000000"/>
                <w:sz w:val="24"/>
                <w:szCs w:val="24"/>
                <w:lang w:val="kk-KZ"/>
              </w:rPr>
            </w:pPr>
          </w:p>
          <w:p w:rsidR="0091662A" w:rsidRPr="0091662A" w:rsidRDefault="0022348C" w:rsidP="0022348C">
            <w:pPr>
              <w:spacing w:line="360" w:lineRule="auto"/>
              <w:ind w:left="417" w:right="-20" w:hanging="417"/>
              <w:jc w:val="center"/>
              <w:rPr>
                <w:rFonts w:ascii="Times New Roman" w:eastAsia="Times New Roman" w:hAnsi="Times New Roman" w:cs="Times New Roman"/>
                <w:noProof/>
                <w:color w:val="000000"/>
                <w:sz w:val="24"/>
                <w:szCs w:val="24"/>
                <w:lang w:val="kk-KZ"/>
              </w:rPr>
            </w:pPr>
            <w:r w:rsidRPr="0022348C">
              <w:rPr>
                <w:rFonts w:ascii="Times New Roman" w:eastAsia="Times New Roman" w:hAnsi="Times New Roman" w:cs="Times New Roman"/>
                <w:noProof/>
                <w:color w:val="000000"/>
                <w:sz w:val="24"/>
                <w:szCs w:val="24"/>
                <w:lang w:eastAsia="ru-RU"/>
              </w:rPr>
              <w:lastRenderedPageBreak/>
              <w:drawing>
                <wp:inline distT="0" distB="0" distL="0" distR="0">
                  <wp:extent cx="1638932" cy="109555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l="26598" t="58381" r="18716"/>
                          <a:stretch/>
                        </pic:blipFill>
                        <pic:spPr bwMode="auto">
                          <a:xfrm>
                            <a:off x="0" y="0"/>
                            <a:ext cx="1655926" cy="1106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1" w:type="dxa"/>
          </w:tcPr>
          <w:p w:rsidR="0091662A" w:rsidRPr="0091662A" w:rsidRDefault="0091662A" w:rsidP="0091662A">
            <w:pPr>
              <w:spacing w:line="360" w:lineRule="auto"/>
              <w:ind w:left="141" w:right="147"/>
              <w:jc w:val="both"/>
              <w:rPr>
                <w:rStyle w:val="s0"/>
                <w:sz w:val="24"/>
                <w:szCs w:val="24"/>
                <w:lang w:val="kk-KZ"/>
              </w:rPr>
            </w:pPr>
            <w:r w:rsidRPr="0091662A">
              <w:rPr>
                <w:rStyle w:val="s0"/>
                <w:sz w:val="24"/>
                <w:szCs w:val="24"/>
                <w:lang w:val="kk-KZ"/>
              </w:rPr>
              <w:lastRenderedPageBreak/>
              <w:t xml:space="preserve">Оба үйіндісінің биіктігі - 0,35 м, диаметрі - 6 м. Оба үйіндісі топырақ пен тастан үйілген, </w:t>
            </w:r>
            <w:r w:rsidRPr="0091662A">
              <w:rPr>
                <w:rStyle w:val="s0"/>
                <w:color w:val="auto"/>
                <w:sz w:val="24"/>
                <w:szCs w:val="24"/>
                <w:lang w:val="kk-KZ"/>
              </w:rPr>
              <w:t xml:space="preserve">бетін шөп басқан (мия – </w:t>
            </w:r>
            <w:r w:rsidRPr="0091662A">
              <w:rPr>
                <w:rFonts w:ascii="Times New Roman" w:hAnsi="Times New Roman" w:cs="Times New Roman"/>
                <w:sz w:val="24"/>
                <w:szCs w:val="24"/>
                <w:shd w:val="clear" w:color="auto" w:fill="FFFFFF"/>
                <w:lang w:val="kk-KZ"/>
              </w:rPr>
              <w:t xml:space="preserve">лат. </w:t>
            </w:r>
            <w:r w:rsidRPr="0091662A">
              <w:rPr>
                <w:rFonts w:ascii="Times New Roman" w:hAnsi="Times New Roman" w:cs="Times New Roman"/>
                <w:sz w:val="24"/>
                <w:szCs w:val="24"/>
                <w:shd w:val="clear" w:color="auto" w:fill="FFFFFF"/>
                <w:lang w:val="kk-KZ"/>
              </w:rPr>
              <w:lastRenderedPageBreak/>
              <w:t>Glycyrrhіza glabra және жусан </w:t>
            </w:r>
            <w:hyperlink r:id="rId68" w:tooltip="Латын тілі" w:history="1">
              <w:r w:rsidRPr="0091662A">
                <w:rPr>
                  <w:rStyle w:val="a7"/>
                  <w:rFonts w:ascii="Times New Roman" w:hAnsi="Times New Roman" w:cs="Times New Roman"/>
                  <w:color w:val="auto"/>
                  <w:sz w:val="24"/>
                  <w:szCs w:val="24"/>
                  <w:u w:val="none"/>
                  <w:shd w:val="clear" w:color="auto" w:fill="FFFFFF"/>
                  <w:lang w:val="kk-KZ"/>
                </w:rPr>
                <w:t>лат.</w:t>
              </w:r>
            </w:hyperlink>
            <w:r w:rsidRPr="0091662A">
              <w:rPr>
                <w:rFonts w:ascii="Times New Roman" w:hAnsi="Times New Roman" w:cs="Times New Roman"/>
                <w:sz w:val="24"/>
                <w:szCs w:val="24"/>
                <w:shd w:val="clear" w:color="auto" w:fill="FFFFFF"/>
                <w:lang w:val="kk-KZ"/>
              </w:rPr>
              <w:t> </w:t>
            </w:r>
            <w:r w:rsidRPr="0091662A">
              <w:rPr>
                <w:rFonts w:ascii="Times New Roman" w:hAnsi="Times New Roman" w:cs="Times New Roman"/>
                <w:sz w:val="24"/>
                <w:szCs w:val="24"/>
                <w:shd w:val="clear" w:color="auto" w:fill="FFFFFF"/>
                <w:lang w:val="la-Latn"/>
              </w:rPr>
              <w:t>Artemisia</w:t>
            </w:r>
            <w:r w:rsidRPr="0091662A">
              <w:rPr>
                <w:rFonts w:ascii="Times New Roman" w:hAnsi="Times New Roman" w:cs="Times New Roman"/>
                <w:sz w:val="24"/>
                <w:szCs w:val="24"/>
                <w:shd w:val="clear" w:color="auto" w:fill="FFFFFF"/>
                <w:lang w:val="kk-KZ"/>
              </w:rPr>
              <w:t xml:space="preserve"> – </w:t>
            </w:r>
            <w:hyperlink r:id="rId69" w:tooltip="Астралылар тұқымдасы" w:history="1">
              <w:r w:rsidRPr="0091662A">
                <w:rPr>
                  <w:rStyle w:val="a7"/>
                  <w:rFonts w:ascii="Times New Roman" w:hAnsi="Times New Roman" w:cs="Times New Roman"/>
                  <w:color w:val="auto"/>
                  <w:sz w:val="24"/>
                  <w:szCs w:val="24"/>
                  <w:u w:val="none"/>
                  <w:shd w:val="clear" w:color="auto" w:fill="FFFFFF"/>
                  <w:lang w:val="kk-KZ"/>
                </w:rPr>
                <w:t>астралылар</w:t>
              </w:r>
            </w:hyperlink>
            <w:r w:rsidRPr="0091662A">
              <w:rPr>
                <w:rFonts w:ascii="Times New Roman" w:hAnsi="Times New Roman" w:cs="Times New Roman"/>
                <w:sz w:val="24"/>
                <w:szCs w:val="24"/>
                <w:shd w:val="clear" w:color="auto" w:fill="FFFFFF"/>
                <w:lang w:val="kk-KZ"/>
              </w:rPr>
              <w:t xml:space="preserve"> тұқымдасына жататын </w:t>
            </w:r>
            <w:hyperlink r:id="rId70" w:tooltip="Өсімдіктер" w:history="1">
              <w:r w:rsidRPr="0091662A">
                <w:rPr>
                  <w:rStyle w:val="a7"/>
                  <w:rFonts w:ascii="Times New Roman" w:hAnsi="Times New Roman" w:cs="Times New Roman"/>
                  <w:color w:val="auto"/>
                  <w:sz w:val="24"/>
                  <w:szCs w:val="24"/>
                  <w:u w:val="none"/>
                  <w:shd w:val="clear" w:color="auto" w:fill="FFFFFF"/>
                  <w:lang w:val="kk-KZ"/>
                </w:rPr>
                <w:t>өсімдіктер</w:t>
              </w:r>
            </w:hyperlink>
            <w:r w:rsidRPr="0091662A">
              <w:rPr>
                <w:rFonts w:ascii="Times New Roman" w:hAnsi="Times New Roman" w:cs="Times New Roman"/>
                <w:sz w:val="24"/>
                <w:szCs w:val="24"/>
                <w:shd w:val="clear" w:color="auto" w:fill="FFFFFF"/>
                <w:lang w:val="kk-KZ"/>
              </w:rPr>
              <w:t> тегі</w:t>
            </w:r>
            <w:r w:rsidRPr="0091662A">
              <w:rPr>
                <w:rStyle w:val="s0"/>
                <w:color w:val="auto"/>
                <w:sz w:val="24"/>
                <w:szCs w:val="24"/>
                <w:lang w:val="kk-KZ"/>
              </w:rPr>
              <w:t>) шығыс шетінде ор бар</w:t>
            </w:r>
            <w:r w:rsidRPr="0091662A">
              <w:rPr>
                <w:rStyle w:val="s0"/>
                <w:sz w:val="24"/>
                <w:szCs w:val="24"/>
                <w:lang w:val="kk-KZ"/>
              </w:rPr>
              <w:t>.</w:t>
            </w:r>
          </w:p>
        </w:tc>
      </w:tr>
    </w:tbl>
    <w:p w:rsidR="007464C1" w:rsidRDefault="006745DC" w:rsidP="00C47731">
      <w:pPr>
        <w:spacing w:after="0" w:line="360" w:lineRule="auto"/>
        <w:ind w:firstLine="709"/>
        <w:jc w:val="both"/>
        <w:rPr>
          <w:rFonts w:ascii="Times New Roman" w:hAnsi="Times New Roman" w:cs="Times New Roman"/>
          <w:b/>
          <w:bCs/>
          <w:sz w:val="24"/>
          <w:szCs w:val="24"/>
          <w:lang w:val="kk-KZ"/>
        </w:rPr>
      </w:pPr>
      <w:bookmarkStart w:id="11" w:name="_Hlk143534437"/>
      <w:r>
        <w:rPr>
          <w:rFonts w:ascii="Times New Roman" w:hAnsi="Times New Roman" w:cs="Times New Roman"/>
          <w:sz w:val="24"/>
          <w:szCs w:val="24"/>
          <w:lang w:val="kk-KZ"/>
        </w:rPr>
        <w:lastRenderedPageBreak/>
        <w:t xml:space="preserve">Жалпы </w:t>
      </w:r>
      <w:r w:rsidRPr="00290DAC">
        <w:rPr>
          <w:rFonts w:ascii="Times New Roman" w:hAnsi="Times New Roman" w:cs="Times New Roman"/>
          <w:sz w:val="24"/>
          <w:szCs w:val="24"/>
          <w:lang w:val="kk-KZ"/>
        </w:rPr>
        <w:t xml:space="preserve">Рахат шатқалында бұрын соңды тіркелмеген археологиялық ескерткіштерді анықтау, жалпы жай-күйін бағалау және жедел зерттеу жүргізілуге тиісті (апаттық жағдайдағы) археологиялық нысандарды (обаларды) </w:t>
      </w:r>
      <w:r w:rsidRPr="009C3367">
        <w:rPr>
          <w:rFonts w:ascii="Times New Roman" w:hAnsi="Times New Roman" w:cs="Times New Roman"/>
          <w:sz w:val="24"/>
          <w:szCs w:val="24"/>
          <w:lang w:val="kk-KZ"/>
        </w:rPr>
        <w:t xml:space="preserve">анықтау жұмыстарының нәтижесінде 34 оба анықталып </w:t>
      </w:r>
      <w:r w:rsidRPr="002B6612">
        <w:rPr>
          <w:rFonts w:ascii="Times New Roman" w:eastAsia="Times New Roman" w:hAnsi="Times New Roman" w:cs="Times New Roman"/>
          <w:color w:val="000000"/>
          <w:sz w:val="24"/>
          <w:szCs w:val="24"/>
          <w:lang w:val="kk-KZ"/>
        </w:rPr>
        <w:t>географиялық координаттары</w:t>
      </w:r>
      <w:r w:rsidRPr="002B6612">
        <w:rPr>
          <w:rFonts w:ascii="Times New Roman" w:hAnsi="Times New Roman" w:cs="Times New Roman"/>
          <w:sz w:val="24"/>
          <w:szCs w:val="24"/>
          <w:lang w:val="kk-KZ"/>
        </w:rPr>
        <w:t xml:space="preserve"> түзілді</w:t>
      </w:r>
      <w:r w:rsidR="009C3367" w:rsidRPr="002B6612">
        <w:rPr>
          <w:rFonts w:ascii="Times New Roman" w:hAnsi="Times New Roman" w:cs="Times New Roman"/>
          <w:sz w:val="24"/>
          <w:szCs w:val="24"/>
          <w:lang w:val="kk-KZ"/>
        </w:rPr>
        <w:t xml:space="preserve"> </w:t>
      </w:r>
      <w:r w:rsidRPr="002B6612">
        <w:rPr>
          <w:rFonts w:ascii="Times New Roman" w:hAnsi="Times New Roman" w:cs="Times New Roman"/>
          <w:sz w:val="24"/>
          <w:szCs w:val="24"/>
          <w:lang w:val="kk-KZ"/>
        </w:rPr>
        <w:t>(</w:t>
      </w:r>
      <w:r w:rsidRPr="002B6612">
        <w:rPr>
          <w:rFonts w:ascii="Times New Roman" w:eastAsia="Times New Roman" w:hAnsi="Times New Roman" w:cs="Times New Roman"/>
          <w:sz w:val="24"/>
          <w:szCs w:val="24"/>
          <w:lang w:val="kk-KZ"/>
        </w:rPr>
        <w:t>1-кесте</w:t>
      </w:r>
      <w:r w:rsidRPr="002B6612">
        <w:rPr>
          <w:rFonts w:ascii="Times New Roman" w:hAnsi="Times New Roman" w:cs="Times New Roman"/>
          <w:sz w:val="24"/>
          <w:szCs w:val="24"/>
          <w:lang w:val="kk-KZ"/>
        </w:rPr>
        <w:t>).</w:t>
      </w:r>
      <w:bookmarkEnd w:id="11"/>
      <w:r w:rsidRPr="002B6612">
        <w:rPr>
          <w:rFonts w:ascii="Times New Roman" w:hAnsi="Times New Roman" w:cs="Times New Roman"/>
          <w:sz w:val="24"/>
          <w:szCs w:val="24"/>
          <w:lang w:val="kk-KZ"/>
        </w:rPr>
        <w:t xml:space="preserve"> </w:t>
      </w:r>
      <w:r w:rsidRPr="002B6612">
        <w:rPr>
          <w:rFonts w:ascii="Times New Roman" w:eastAsia="Times New Roman" w:hAnsi="Times New Roman" w:cs="Times New Roman"/>
          <w:color w:val="000000"/>
          <w:spacing w:val="-4"/>
          <w:sz w:val="24"/>
          <w:szCs w:val="24"/>
          <w:lang w:val="kk-KZ"/>
        </w:rPr>
        <w:t xml:space="preserve">Археологиялық барлау жүргізу барысында анықталған тарихи-мәдени мұра ескерткіштерінің </w:t>
      </w:r>
      <w:r w:rsidR="00096388" w:rsidRPr="002B6612">
        <w:rPr>
          <w:rFonts w:ascii="Times New Roman" w:eastAsia="Times New Roman" w:hAnsi="Times New Roman" w:cs="Times New Roman"/>
          <w:color w:val="000000"/>
          <w:spacing w:val="-4"/>
          <w:sz w:val="24"/>
          <w:szCs w:val="24"/>
          <w:lang w:val="kk-KZ"/>
        </w:rPr>
        <w:t>топографиялық орналасу сызба-жобасы түсірілді</w:t>
      </w:r>
      <w:r w:rsidRPr="002B6612">
        <w:rPr>
          <w:rFonts w:ascii="Times New Roman" w:eastAsia="Times New Roman" w:hAnsi="Times New Roman" w:cs="Times New Roman"/>
          <w:iCs/>
          <w:sz w:val="24"/>
          <w:szCs w:val="24"/>
          <w:lang w:val="kk-KZ"/>
        </w:rPr>
        <w:t xml:space="preserve"> </w:t>
      </w:r>
      <w:r w:rsidRPr="002B6612">
        <w:rPr>
          <w:rFonts w:ascii="Times New Roman" w:hAnsi="Times New Roman"/>
          <w:sz w:val="24"/>
          <w:szCs w:val="24"/>
          <w:lang w:val="kk-KZ"/>
        </w:rPr>
        <w:t>[Қосымша Е].</w:t>
      </w:r>
      <w:r w:rsidR="00F376CB" w:rsidRPr="002B6612">
        <w:rPr>
          <w:rFonts w:ascii="Times New Roman" w:hAnsi="Times New Roman" w:cs="Times New Roman"/>
          <w:sz w:val="24"/>
          <w:szCs w:val="24"/>
          <w:lang w:val="kk-KZ"/>
        </w:rPr>
        <w:t>Өткен жылғы далалық маусымда Рахат өзені жайылмасынан анықталған ежелгі ирригациялық жүйелерді</w:t>
      </w:r>
      <w:r w:rsidR="00F376CB">
        <w:rPr>
          <w:rFonts w:ascii="Times New Roman" w:hAnsi="Times New Roman" w:cs="Times New Roman"/>
          <w:sz w:val="24"/>
          <w:szCs w:val="24"/>
          <w:lang w:val="kk-KZ"/>
        </w:rPr>
        <w:t xml:space="preserve"> ағымдағы жылы зерттеулер айтарлықтай нәтижелер бере қойған жоқ</w:t>
      </w:r>
      <w:r w:rsidR="00F376CB" w:rsidRPr="00290DAC">
        <w:rPr>
          <w:rFonts w:ascii="Times New Roman" w:hAnsi="Times New Roman" w:cs="Times New Roman"/>
          <w:sz w:val="24"/>
          <w:szCs w:val="24"/>
          <w:lang w:val="kk-KZ"/>
        </w:rPr>
        <w:t xml:space="preserve">. </w:t>
      </w:r>
      <w:r w:rsidR="00F376CB">
        <w:rPr>
          <w:rFonts w:ascii="Times New Roman" w:hAnsi="Times New Roman" w:cs="Times New Roman"/>
          <w:sz w:val="24"/>
          <w:szCs w:val="24"/>
          <w:lang w:val="kk-KZ"/>
        </w:rPr>
        <w:t xml:space="preserve">Оған бірнеше жағдайлар кедергі болды, кеңес кезеңдегі тау алды жерлерді игеру болса, екінші кезекте егемендік алып аталмыш алқаптардың жеке меншікке өтіп, осы микро-аймақтың тарихи-географиялық ландшафтының бұзылуы болып тұр. </w:t>
      </w:r>
      <w:r w:rsidR="00C47731">
        <w:rPr>
          <w:rFonts w:ascii="Times New Roman" w:hAnsi="Times New Roman" w:cs="Times New Roman"/>
          <w:sz w:val="24"/>
          <w:szCs w:val="24"/>
          <w:lang w:val="kk-KZ"/>
        </w:rPr>
        <w:t>Алайда,</w:t>
      </w:r>
      <w:r w:rsidR="00C47731" w:rsidRPr="00C47731">
        <w:rPr>
          <w:rFonts w:ascii="Times New Roman" w:hAnsi="Times New Roman" w:cs="Times New Roman"/>
          <w:sz w:val="24"/>
          <w:szCs w:val="24"/>
          <w:lang w:val="kk-KZ"/>
        </w:rPr>
        <w:t xml:space="preserve"> </w:t>
      </w:r>
      <w:r w:rsidR="00C47731">
        <w:rPr>
          <w:rFonts w:ascii="Times New Roman" w:hAnsi="Times New Roman" w:cs="Times New Roman"/>
          <w:sz w:val="24"/>
          <w:szCs w:val="24"/>
          <w:lang w:val="kk-KZ"/>
        </w:rPr>
        <w:t>өткен жылы анықталған</w:t>
      </w:r>
      <w:r w:rsidR="00C47731" w:rsidRPr="00290DAC">
        <w:rPr>
          <w:rFonts w:ascii="Times New Roman" w:hAnsi="Times New Roman" w:cs="Times New Roman"/>
          <w:sz w:val="24"/>
          <w:szCs w:val="24"/>
          <w:lang w:val="kk-KZ"/>
        </w:rPr>
        <w:t xml:space="preserve"> ирригациялық </w:t>
      </w:r>
      <w:r w:rsidR="00C47731">
        <w:rPr>
          <w:rFonts w:ascii="Times New Roman" w:hAnsi="Times New Roman" w:cs="Times New Roman"/>
          <w:sz w:val="24"/>
          <w:szCs w:val="24"/>
          <w:lang w:val="kk-KZ"/>
        </w:rPr>
        <w:t>жүйелерді,</w:t>
      </w:r>
      <w:r w:rsidR="00C47731" w:rsidRPr="00D66AF6">
        <w:rPr>
          <w:rFonts w:ascii="Times New Roman" w:hAnsi="Times New Roman" w:cs="Times New Roman"/>
          <w:sz w:val="24"/>
          <w:szCs w:val="24"/>
          <w:lang w:val="kk-KZ"/>
        </w:rPr>
        <w:t xml:space="preserve"> </w:t>
      </w:r>
      <w:r w:rsidR="00C47731">
        <w:rPr>
          <w:rFonts w:ascii="Times New Roman" w:hAnsi="Times New Roman" w:cs="Times New Roman"/>
          <w:sz w:val="24"/>
          <w:szCs w:val="24"/>
          <w:lang w:val="kk-KZ"/>
        </w:rPr>
        <w:t>қ</w:t>
      </w:r>
      <w:r w:rsidR="00F376CB" w:rsidRPr="00D66AF6">
        <w:rPr>
          <w:rFonts w:ascii="Times New Roman" w:hAnsi="Times New Roman" w:cs="Times New Roman"/>
          <w:sz w:val="24"/>
          <w:szCs w:val="24"/>
          <w:lang w:val="kk-KZ"/>
        </w:rPr>
        <w:t>азіргі уақытта, бұл аймақтағы суармалы егіншіліктің ең ежелгі дәлелі</w:t>
      </w:r>
      <w:r w:rsidR="00C47731">
        <w:rPr>
          <w:rFonts w:ascii="Times New Roman" w:hAnsi="Times New Roman" w:cs="Times New Roman"/>
          <w:sz w:val="24"/>
          <w:szCs w:val="24"/>
          <w:lang w:val="kk-KZ"/>
        </w:rPr>
        <w:t xml:space="preserve"> ретінде қарастыруға болады</w:t>
      </w:r>
      <w:r w:rsidR="00F376CB" w:rsidRPr="00D66AF6">
        <w:rPr>
          <w:rFonts w:ascii="Times New Roman" w:hAnsi="Times New Roman" w:cs="Times New Roman"/>
          <w:sz w:val="24"/>
          <w:szCs w:val="24"/>
          <w:lang w:val="kk-KZ"/>
        </w:rPr>
        <w:t>.</w:t>
      </w:r>
    </w:p>
    <w:bookmarkEnd w:id="9"/>
    <w:p w:rsidR="007D5E03" w:rsidRPr="00ED7FE8" w:rsidRDefault="007D5E03" w:rsidP="00ED7FE8">
      <w:pPr>
        <w:spacing w:after="0" w:line="360" w:lineRule="auto"/>
        <w:ind w:firstLine="709"/>
        <w:jc w:val="both"/>
        <w:rPr>
          <w:rFonts w:ascii="Times New Roman" w:hAnsi="Times New Roman" w:cs="Times New Roman"/>
          <w:b/>
          <w:bCs/>
          <w:sz w:val="24"/>
          <w:szCs w:val="24"/>
          <w:lang w:val="kk-KZ"/>
        </w:rPr>
      </w:pPr>
      <w:r w:rsidRPr="00ED7FE8">
        <w:rPr>
          <w:rFonts w:ascii="Times New Roman" w:hAnsi="Times New Roman" w:cs="Times New Roman"/>
          <w:b/>
          <w:bCs/>
          <w:sz w:val="24"/>
          <w:szCs w:val="24"/>
          <w:lang w:val="kk-KZ"/>
        </w:rPr>
        <w:t xml:space="preserve">2 </w:t>
      </w:r>
      <w:bookmarkStart w:id="12" w:name="_Hlk107414518"/>
      <w:r w:rsidR="00ED7FE8" w:rsidRPr="00ED7FE8">
        <w:rPr>
          <w:rFonts w:ascii="Times New Roman" w:hAnsi="Times New Roman" w:cs="Times New Roman"/>
          <w:b/>
          <w:bCs/>
          <w:sz w:val="24"/>
          <w:szCs w:val="24"/>
          <w:lang w:val="kk-KZ"/>
        </w:rPr>
        <w:t>Қазақстан музейі қорларындағы коллекцияларға жүргізілген салыстырмалы-салғастырмалы талдау жұмыстары (ғылыми іссапар негізінде)</w:t>
      </w:r>
      <w:r w:rsidRPr="00ED7FE8">
        <w:rPr>
          <w:rFonts w:ascii="Times New Roman" w:hAnsi="Times New Roman" w:cs="Times New Roman"/>
          <w:b/>
          <w:bCs/>
          <w:sz w:val="24"/>
          <w:szCs w:val="24"/>
          <w:lang w:val="kk-KZ"/>
        </w:rPr>
        <w:t xml:space="preserve"> </w:t>
      </w:r>
    </w:p>
    <w:p w:rsidR="00ED7FE8" w:rsidRPr="004022EA" w:rsidRDefault="004022EA" w:rsidP="008728BE">
      <w:pPr>
        <w:spacing w:after="0" w:line="360" w:lineRule="auto"/>
        <w:ind w:firstLine="709"/>
        <w:contextualSpacing/>
        <w:jc w:val="both"/>
        <w:rPr>
          <w:rFonts w:ascii="Times New Roman" w:hAnsi="Times New Roman" w:cs="Times New Roman"/>
          <w:sz w:val="24"/>
          <w:szCs w:val="24"/>
          <w:lang w:val="kk-KZ"/>
        </w:rPr>
      </w:pPr>
      <w:r w:rsidRPr="004022EA">
        <w:rPr>
          <w:rFonts w:ascii="Times New Roman" w:hAnsi="Times New Roman" w:cs="Times New Roman"/>
          <w:sz w:val="24"/>
          <w:szCs w:val="24"/>
          <w:lang w:val="kk-KZ"/>
        </w:rPr>
        <w:t>Жобаны іске асырудың бірінші маңызды кезеңі, ең алдымен, зерттелетін тақырып бойынша деректану материалдарын жинауды ұйымдастыру және жүргізу болып табылады.</w:t>
      </w:r>
      <w:r>
        <w:rPr>
          <w:rFonts w:ascii="Times New Roman" w:hAnsi="Times New Roman" w:cs="Times New Roman"/>
          <w:sz w:val="24"/>
          <w:szCs w:val="24"/>
          <w:lang w:val="kk-KZ"/>
        </w:rPr>
        <w:t xml:space="preserve"> </w:t>
      </w:r>
      <w:r w:rsidRPr="004022EA">
        <w:rPr>
          <w:rFonts w:ascii="Times New Roman" w:hAnsi="Times New Roman" w:cs="Times New Roman"/>
          <w:bCs/>
          <w:sz w:val="24"/>
          <w:szCs w:val="24"/>
          <w:lang w:val="kk-KZ"/>
        </w:rPr>
        <w:t>Бұл мәселенама атрибуциялауға қызығушылық тудыратын музейлердің археологиялық коллекциясымен танысу, оларды археологиялық қазба барысында табылған қола дәуірі мен ерте темір дәуірінің материалдарымен салыстыру, артефактілерге, кейбір заттардың фотосуреттеріне ғылыми талдау жүргізу, сондай-ақ ҚР музейлерінің археологиялық коллекциясының деректер базасын құру мәселелері кіреді. Осы мақсатта ҚР Ұлттық музейінің (Астана қ.) және Түркістан облыстық тарихи-өлкетану музейінің (Шымкент) археологиялық коллекциялары қаралды, сондай-ақ, (қола және ерте темір дәуіріндегі ескерткіштер коллекциясы)  салыстырмалы-салғастырмалы талдау үшін.</w:t>
      </w:r>
    </w:p>
    <w:p w:rsidR="00ED7FE8" w:rsidRPr="00ED7FE8" w:rsidRDefault="00D20B4F" w:rsidP="008728BE">
      <w:pPr>
        <w:spacing w:after="0" w:line="36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Ғылыми і</w:t>
      </w:r>
      <w:r w:rsidRPr="00D20B4F">
        <w:rPr>
          <w:rFonts w:ascii="Times New Roman" w:hAnsi="Times New Roman" w:cs="Times New Roman"/>
          <w:sz w:val="24"/>
          <w:szCs w:val="24"/>
          <w:lang w:val="kk-KZ"/>
        </w:rPr>
        <w:t>ссапар барысында экспозиция материалдарымен, қор жинақтарымен, есепке алу құжаттамасымен, археологиялық экспедиция есептерімен және жоғарыда аталған мекемелердің ғылыми-зерттеу жұмыстарымен таныс болдық.</w:t>
      </w:r>
      <w:r w:rsidR="00ED7FE8" w:rsidRPr="00ED7FE8">
        <w:rPr>
          <w:rFonts w:ascii="Times New Roman" w:hAnsi="Times New Roman" w:cs="Times New Roman"/>
          <w:sz w:val="24"/>
          <w:szCs w:val="24"/>
          <w:lang w:val="kk-KZ"/>
        </w:rPr>
        <w:t xml:space="preserve"> </w:t>
      </w:r>
    </w:p>
    <w:p w:rsidR="00ED7FE8" w:rsidRPr="00D20B4F" w:rsidRDefault="00D20B4F" w:rsidP="008728BE">
      <w:pPr>
        <w:spacing w:after="0" w:line="360" w:lineRule="auto"/>
        <w:ind w:firstLine="709"/>
        <w:contextualSpacing/>
        <w:jc w:val="both"/>
        <w:rPr>
          <w:rFonts w:ascii="Times New Roman" w:hAnsi="Times New Roman" w:cs="Times New Roman"/>
          <w:sz w:val="24"/>
          <w:szCs w:val="24"/>
          <w:lang w:val="kk-KZ"/>
        </w:rPr>
      </w:pPr>
      <w:r w:rsidRPr="00D20B4F">
        <w:rPr>
          <w:rFonts w:ascii="Times New Roman" w:hAnsi="Times New Roman" w:cs="Times New Roman"/>
          <w:sz w:val="24"/>
          <w:szCs w:val="24"/>
          <w:lang w:val="kk-KZ"/>
        </w:rPr>
        <w:t xml:space="preserve">ҚР Ұлттық музейі Орталық Азиядағы ең жас және ең ірі музей болып саналады. Музейі 2013 жылдың 2 шілдесінде ашылды. Қазақстан Республикасы Ұлттық музейінің </w:t>
      </w:r>
      <w:r w:rsidRPr="00D20B4F">
        <w:rPr>
          <w:rFonts w:ascii="Times New Roman" w:hAnsi="Times New Roman" w:cs="Times New Roman"/>
          <w:sz w:val="24"/>
          <w:szCs w:val="24"/>
          <w:lang w:val="kk-KZ"/>
        </w:rPr>
        <w:lastRenderedPageBreak/>
        <w:t>музейлік  қоры ұлттық мәдени мұраның ажырамас бөлігі болып табылады және оны қорғау – музейдің әлеуметтік-мәдени жады институты ретіндегі аса маңызды міндеті.</w:t>
      </w:r>
      <w:r w:rsidR="00ED7FE8" w:rsidRPr="00ED7FE8">
        <w:rPr>
          <w:rFonts w:ascii="Times New Roman" w:hAnsi="Times New Roman" w:cs="Times New Roman"/>
          <w:sz w:val="24"/>
          <w:szCs w:val="24"/>
          <w:lang w:val="kk-KZ"/>
        </w:rPr>
        <w:t xml:space="preserve"> </w:t>
      </w:r>
      <w:r w:rsidRPr="00D20B4F">
        <w:rPr>
          <w:rFonts w:ascii="Times New Roman" w:hAnsi="Times New Roman" w:cs="Times New Roman"/>
          <w:sz w:val="24"/>
          <w:szCs w:val="24"/>
          <w:lang w:val="kk-KZ"/>
        </w:rPr>
        <w:t>ҚР Ұлттық музейінің жинақтары еліміздің ұлттық қазынасының бірегей мәдени құндылықтарының қоймасы болып табылады. Музей қорларына палеонтология, археология, этнография, қару-жарақ, нумизматика, алтын және бағалы металдар, сәндік-қолданбалы және бейнелеу өнері және т.б. коллекциялар кіреді.</w:t>
      </w:r>
    </w:p>
    <w:p w:rsidR="00ED7FE8" w:rsidRPr="00ED7FE8" w:rsidRDefault="00040DC9" w:rsidP="008728BE">
      <w:pPr>
        <w:pStyle w:val="a6"/>
        <w:spacing w:before="0" w:beforeAutospacing="0" w:after="0" w:afterAutospacing="0" w:line="360" w:lineRule="auto"/>
        <w:ind w:firstLine="709"/>
        <w:jc w:val="both"/>
        <w:textAlignment w:val="baseline"/>
        <w:rPr>
          <w:lang w:val="kk-KZ"/>
        </w:rPr>
      </w:pPr>
      <w:r w:rsidRPr="00040DC9">
        <w:rPr>
          <w:lang w:val="kk-KZ"/>
        </w:rPr>
        <w:t>ҚР Ұлттық музейінің музейлік маңызы бар артефактілер саны</w:t>
      </w:r>
      <w:r>
        <w:rPr>
          <w:lang w:val="kk-KZ"/>
        </w:rPr>
        <w:t xml:space="preserve"> – </w:t>
      </w:r>
      <w:r w:rsidRPr="00040DC9">
        <w:rPr>
          <w:lang w:val="kk-KZ"/>
        </w:rPr>
        <w:t>217286 сақтау бірлігін құрайды: оның ішінде – 169774 сақтау бірлігі тұрақты сақтауда (негізгі қорда – 118 671 бірлік, ғылыми-көмекші қорда – 51103 бірлік), ал уақытша қордың музей заттарының саны – 47512 сақтау бірлігі</w:t>
      </w:r>
      <w:r>
        <w:rPr>
          <w:lang w:val="kk-KZ"/>
        </w:rPr>
        <w:t>н құрайды</w:t>
      </w:r>
      <w:r w:rsidRPr="00040DC9">
        <w:rPr>
          <w:lang w:val="kk-KZ"/>
        </w:rPr>
        <w:t>.</w:t>
      </w:r>
      <w:r w:rsidR="00ED7FE8" w:rsidRPr="00ED7FE8">
        <w:rPr>
          <w:lang w:val="kk-KZ"/>
        </w:rPr>
        <w:t xml:space="preserve"> </w:t>
      </w:r>
      <w:r w:rsidRPr="00040DC9">
        <w:rPr>
          <w:lang w:val="kk-KZ"/>
        </w:rPr>
        <w:t>ҚР Ұлттық музейінің қор жұмысы үш бөлімнен тұрады: жинақтау және жаңа түсімдер, қорды есепке алу және сақтау бөлімі. Қорларды жинақтау көздері әртүрлі: ғылыми-зерттеу экспедицияларында материалдар жинау, жеке тұлғалар мен ұйымдардан сатып алу, сыйлық немесе мұраға беру және т.б.</w:t>
      </w:r>
    </w:p>
    <w:p w:rsidR="00ED7FE8" w:rsidRPr="00ED7FE8" w:rsidRDefault="00040DC9" w:rsidP="008728BE">
      <w:pPr>
        <w:pStyle w:val="a6"/>
        <w:spacing w:before="0" w:beforeAutospacing="0" w:after="0" w:afterAutospacing="0" w:line="360" w:lineRule="auto"/>
        <w:ind w:firstLine="709"/>
        <w:jc w:val="both"/>
        <w:textAlignment w:val="baseline"/>
        <w:rPr>
          <w:shd w:val="clear" w:color="auto" w:fill="FFFFFF"/>
          <w:lang w:val="kk-KZ"/>
        </w:rPr>
      </w:pPr>
      <w:r w:rsidRPr="00040DC9">
        <w:rPr>
          <w:spacing w:val="-1"/>
          <w:lang w:val="kk-KZ"/>
        </w:rPr>
        <w:t>ҚР Ұлттық музейінде Іле (бұдан әрі ЖАЭ – Жетісу археологиялық экспедициясы) және Отырар археологиялық экспедициясының (бұдан әрі ОҚКАЭ – Оңтүстік Қазақстан кешенді археологиялық экспедициясы)</w:t>
      </w:r>
      <w:r w:rsidR="00607D7D">
        <w:rPr>
          <w:spacing w:val="-1"/>
          <w:lang w:val="kk-KZ"/>
        </w:rPr>
        <w:t xml:space="preserve"> </w:t>
      </w:r>
      <w:r w:rsidRPr="00040DC9">
        <w:rPr>
          <w:spacing w:val="-1"/>
          <w:lang w:val="kk-KZ"/>
        </w:rPr>
        <w:t>далалық археологиялық зерттеулерінің есептері қаралды</w:t>
      </w:r>
      <w:r w:rsidR="00ED7FE8" w:rsidRPr="00040DC9">
        <w:rPr>
          <w:lang w:val="kk-KZ"/>
        </w:rPr>
        <w:t>.</w:t>
      </w:r>
      <w:r w:rsidR="00ED7FE8" w:rsidRPr="00ED7FE8">
        <w:rPr>
          <w:shd w:val="clear" w:color="auto" w:fill="FFFFFF"/>
          <w:lang w:val="kk-KZ"/>
        </w:rPr>
        <w:t xml:space="preserve"> </w:t>
      </w:r>
    </w:p>
    <w:p w:rsidR="00ED7FE8" w:rsidRPr="009C3367" w:rsidRDefault="00071CEE" w:rsidP="008728BE">
      <w:pPr>
        <w:pStyle w:val="a6"/>
        <w:spacing w:before="0" w:beforeAutospacing="0" w:after="0" w:afterAutospacing="0" w:line="360" w:lineRule="auto"/>
        <w:ind w:firstLine="709"/>
        <w:jc w:val="both"/>
        <w:textAlignment w:val="baseline"/>
        <w:rPr>
          <w:lang w:val="kk-KZ"/>
        </w:rPr>
      </w:pPr>
      <w:r w:rsidRPr="00071CEE">
        <w:rPr>
          <w:lang w:val="kk-KZ"/>
        </w:rPr>
        <w:t>Іле археологиялық экспедициясының материалдары: қыш ыдыс, қолмен сомдалған, күйдірілген</w:t>
      </w:r>
      <w:r w:rsidR="00ED7FE8" w:rsidRPr="00ED7FE8">
        <w:rPr>
          <w:lang w:val="kk-KZ"/>
        </w:rPr>
        <w:t xml:space="preserve"> </w:t>
      </w:r>
      <w:r>
        <w:rPr>
          <w:lang w:val="kk-KZ"/>
        </w:rPr>
        <w:t xml:space="preserve">– </w:t>
      </w:r>
      <w:r w:rsidR="00ED7FE8" w:rsidRPr="00ED7FE8">
        <w:rPr>
          <w:lang w:val="kk-KZ"/>
        </w:rPr>
        <w:t>ҚР ҰМ 545, Арх 196, САЭ-56/32, № 35 қор 1-3-</w:t>
      </w:r>
      <w:r w:rsidR="00ED7FE8" w:rsidRPr="009C3367">
        <w:rPr>
          <w:lang w:val="kk-KZ"/>
        </w:rPr>
        <w:t>3 (</w:t>
      </w:r>
      <w:r w:rsidR="00C17F19" w:rsidRPr="009C3367">
        <w:rPr>
          <w:lang w:val="kk-KZ"/>
        </w:rPr>
        <w:t>В 51-сурет</w:t>
      </w:r>
      <w:r w:rsidR="00ED7FE8" w:rsidRPr="009C3367">
        <w:rPr>
          <w:lang w:val="kk-KZ"/>
        </w:rPr>
        <w:t xml:space="preserve">), </w:t>
      </w:r>
      <w:r w:rsidRPr="009C3367">
        <w:rPr>
          <w:lang w:val="kk-KZ"/>
        </w:rPr>
        <w:t>қыш ыдыс, қолмен сомдалған, күйдірілген –</w:t>
      </w:r>
      <w:r w:rsidR="00ED7FE8" w:rsidRPr="009C3367">
        <w:rPr>
          <w:lang w:val="kk-KZ"/>
        </w:rPr>
        <w:t xml:space="preserve"> ҚР ҰМ 546, Арх 197, САЭ-59, № 35 қор 1-3-3 (</w:t>
      </w:r>
      <w:r w:rsidR="00C17F19" w:rsidRPr="009C3367">
        <w:rPr>
          <w:lang w:val="kk-KZ"/>
        </w:rPr>
        <w:t>В 52-сурет</w:t>
      </w:r>
      <w:r w:rsidR="00ED7FE8" w:rsidRPr="009C3367">
        <w:rPr>
          <w:lang w:val="kk-KZ"/>
        </w:rPr>
        <w:t xml:space="preserve">), </w:t>
      </w:r>
      <w:r w:rsidR="003344DE" w:rsidRPr="009C3367">
        <w:rPr>
          <w:lang w:val="kk-KZ"/>
        </w:rPr>
        <w:t>қыш ыдыс, қолмен сомдалған, күйдірілген –</w:t>
      </w:r>
      <w:r w:rsidR="00ED7FE8" w:rsidRPr="009C3367">
        <w:rPr>
          <w:lang w:val="kk-KZ"/>
        </w:rPr>
        <w:t xml:space="preserve"> ҚР ҰМ 547, Арх 198, САЭ-66/16, № 35 қор 1-3-3 (</w:t>
      </w:r>
      <w:r w:rsidR="00C17F19" w:rsidRPr="009C3367">
        <w:rPr>
          <w:lang w:val="kk-KZ"/>
        </w:rPr>
        <w:t>В 5</w:t>
      </w:r>
      <w:r w:rsidR="00466137" w:rsidRPr="009C3367">
        <w:rPr>
          <w:lang w:val="kk-KZ"/>
        </w:rPr>
        <w:t>3</w:t>
      </w:r>
      <w:r w:rsidR="00C17F19" w:rsidRPr="009C3367">
        <w:rPr>
          <w:lang w:val="kk-KZ"/>
        </w:rPr>
        <w:t>-сурет</w:t>
      </w:r>
      <w:r w:rsidR="00ED7FE8" w:rsidRPr="009C3367">
        <w:rPr>
          <w:lang w:val="kk-KZ"/>
        </w:rPr>
        <w:t xml:space="preserve">), </w:t>
      </w:r>
      <w:r w:rsidR="003344DE" w:rsidRPr="009C3367">
        <w:rPr>
          <w:lang w:val="kk-KZ"/>
        </w:rPr>
        <w:t>қыш ыдыс, қолмен сомдалған, күйдірілген –</w:t>
      </w:r>
      <w:r w:rsidR="00ED7FE8" w:rsidRPr="009C3367">
        <w:rPr>
          <w:lang w:val="kk-KZ"/>
        </w:rPr>
        <w:t xml:space="preserve"> ҚР ҰМ 548, Арх 199, САЭ-68, Т-55А, № 35 қор 1-3-3 (</w:t>
      </w:r>
      <w:r w:rsidR="00C17F19" w:rsidRPr="009C3367">
        <w:rPr>
          <w:lang w:val="kk-KZ"/>
        </w:rPr>
        <w:t>В 5</w:t>
      </w:r>
      <w:r w:rsidR="00466137" w:rsidRPr="009C3367">
        <w:rPr>
          <w:lang w:val="kk-KZ"/>
        </w:rPr>
        <w:t>4</w:t>
      </w:r>
      <w:r w:rsidR="00C17F19" w:rsidRPr="009C3367">
        <w:rPr>
          <w:lang w:val="kk-KZ"/>
        </w:rPr>
        <w:t>-сурет</w:t>
      </w:r>
      <w:r w:rsidR="00ED7FE8" w:rsidRPr="009C3367">
        <w:rPr>
          <w:lang w:val="kk-KZ"/>
        </w:rPr>
        <w:t xml:space="preserve">). </w:t>
      </w:r>
    </w:p>
    <w:p w:rsidR="00ED7FE8" w:rsidRPr="009C3367" w:rsidRDefault="003344DE" w:rsidP="008728BE">
      <w:pPr>
        <w:pStyle w:val="a6"/>
        <w:spacing w:before="0" w:beforeAutospacing="0" w:after="0" w:afterAutospacing="0" w:line="360" w:lineRule="auto"/>
        <w:ind w:firstLine="709"/>
        <w:jc w:val="both"/>
        <w:textAlignment w:val="baseline"/>
        <w:rPr>
          <w:lang w:val="kk-KZ"/>
        </w:rPr>
      </w:pPr>
      <w:r w:rsidRPr="009C3367">
        <w:rPr>
          <w:lang w:val="kk-KZ"/>
        </w:rPr>
        <w:t>Жангелді-5 қорымының материалдары</w:t>
      </w:r>
      <w:r w:rsidR="00ED7FE8" w:rsidRPr="009C3367">
        <w:rPr>
          <w:lang w:val="kk-KZ"/>
        </w:rPr>
        <w:t xml:space="preserve">: </w:t>
      </w:r>
      <w:r w:rsidRPr="009C3367">
        <w:rPr>
          <w:lang w:val="kk-KZ"/>
        </w:rPr>
        <w:t>қыш ыдыс, қолмен сомдалған, күйдірілген –</w:t>
      </w:r>
      <w:r w:rsidR="00ED7FE8" w:rsidRPr="009C3367">
        <w:rPr>
          <w:lang w:val="kk-KZ"/>
        </w:rPr>
        <w:t xml:space="preserve"> ҚР ҰМ 263/1, Арх 11, КП 7718, А-323, № 35 қор 5-2-3 (</w:t>
      </w:r>
      <w:r w:rsidR="00C17F19" w:rsidRPr="009C3367">
        <w:rPr>
          <w:lang w:val="kk-KZ"/>
        </w:rPr>
        <w:t>В 5</w:t>
      </w:r>
      <w:r w:rsidR="00466137" w:rsidRPr="009C3367">
        <w:rPr>
          <w:lang w:val="kk-KZ"/>
        </w:rPr>
        <w:t>5</w:t>
      </w:r>
      <w:r w:rsidR="00C17F19" w:rsidRPr="009C3367">
        <w:rPr>
          <w:lang w:val="kk-KZ"/>
        </w:rPr>
        <w:t>-сурет</w:t>
      </w:r>
      <w:r w:rsidR="00ED7FE8" w:rsidRPr="009C3367">
        <w:rPr>
          <w:lang w:val="kk-KZ"/>
        </w:rPr>
        <w:t xml:space="preserve">), </w:t>
      </w:r>
      <w:r w:rsidRPr="009C3367">
        <w:rPr>
          <w:lang w:val="kk-KZ"/>
        </w:rPr>
        <w:t>қыш ыдыс, қолмен сомдалған, күйдірілген –</w:t>
      </w:r>
      <w:r w:rsidR="00ED7FE8" w:rsidRPr="009C3367">
        <w:rPr>
          <w:lang w:val="kk-KZ"/>
        </w:rPr>
        <w:t xml:space="preserve"> 263/2, Арх 12, КП 6900, А-248, № 35 қор 5-2-3.</w:t>
      </w:r>
    </w:p>
    <w:p w:rsidR="00ED7FE8" w:rsidRPr="009C3367" w:rsidRDefault="003344DE" w:rsidP="008728BE">
      <w:pPr>
        <w:pStyle w:val="a6"/>
        <w:spacing w:before="0" w:beforeAutospacing="0" w:after="0" w:afterAutospacing="0" w:line="360" w:lineRule="auto"/>
        <w:ind w:firstLine="709"/>
        <w:jc w:val="both"/>
        <w:textAlignment w:val="baseline"/>
        <w:rPr>
          <w:lang w:val="kk-KZ"/>
        </w:rPr>
      </w:pPr>
      <w:r w:rsidRPr="009C3367">
        <w:rPr>
          <w:lang w:val="kk-KZ"/>
        </w:rPr>
        <w:t>Сонымен қатар, бұл музейде біз табылған жері белгісіз басқа артефактілермен таныстық</w:t>
      </w:r>
      <w:r w:rsidR="00ED7FE8" w:rsidRPr="009C3367">
        <w:rPr>
          <w:lang w:val="kk-KZ"/>
        </w:rPr>
        <w:t xml:space="preserve">: </w:t>
      </w:r>
      <w:r w:rsidRPr="009C3367">
        <w:rPr>
          <w:lang w:val="kk-KZ"/>
        </w:rPr>
        <w:t>қыш ыдыс, қолмен сомдалған, күйдірілген –</w:t>
      </w:r>
      <w:r w:rsidR="00ED7FE8" w:rsidRPr="009C3367">
        <w:rPr>
          <w:lang w:val="kk-KZ"/>
        </w:rPr>
        <w:t xml:space="preserve"> ҚР ҰМ 649, Арх 424, КЗМКП 7536, А-04. </w:t>
      </w:r>
    </w:p>
    <w:p w:rsidR="00ED7FE8" w:rsidRPr="00ED7FE8" w:rsidRDefault="003344DE" w:rsidP="008728BE">
      <w:pPr>
        <w:pStyle w:val="a6"/>
        <w:spacing w:before="0" w:beforeAutospacing="0" w:after="0" w:afterAutospacing="0" w:line="360" w:lineRule="auto"/>
        <w:ind w:firstLine="709"/>
        <w:jc w:val="both"/>
        <w:textAlignment w:val="baseline"/>
        <w:rPr>
          <w:lang w:val="kk-KZ"/>
        </w:rPr>
      </w:pPr>
      <w:r w:rsidRPr="009C3367">
        <w:rPr>
          <w:lang w:val="kk-KZ"/>
        </w:rPr>
        <w:t xml:space="preserve">Сондай-ақ, </w:t>
      </w:r>
      <w:r w:rsidR="000C2AE3" w:rsidRPr="009C3367">
        <w:rPr>
          <w:lang w:val="kk-KZ"/>
        </w:rPr>
        <w:t>Астана</w:t>
      </w:r>
      <w:r w:rsidRPr="009C3367">
        <w:rPr>
          <w:lang w:val="kk-KZ"/>
        </w:rPr>
        <w:t xml:space="preserve"> қаласының шығыс шетінде орналасқан Күйгенжар қорымының материалдары қаралды, б.з. д. III-I ғғ. мерзімделеді, диаметрі 12-42 м, биіктігі 1-2 м, үйіндісі тас пен топырақтан жабылған, тізбектеліп созылған 5 обадан тұрады.</w:t>
      </w:r>
      <w:r w:rsidR="00ED7FE8" w:rsidRPr="009C3367">
        <w:rPr>
          <w:shd w:val="clear" w:color="auto" w:fill="FFFFFF"/>
          <w:lang w:val="kk-KZ"/>
        </w:rPr>
        <w:t xml:space="preserve">: </w:t>
      </w:r>
      <w:r w:rsidR="00ED7FE8" w:rsidRPr="009C3367">
        <w:rPr>
          <w:lang w:val="kk-KZ"/>
        </w:rPr>
        <w:t>ҚР ҰМ 832, № 35 қор 5-1-1, ҚР ҰМ 833, № 35 қор 5-1-1, ҚР ҰМ 834, № 35 қор 5-1-1</w:t>
      </w:r>
      <w:r w:rsidR="00C17F19" w:rsidRPr="009C3367">
        <w:rPr>
          <w:lang w:val="kk-KZ"/>
        </w:rPr>
        <w:t>(В 5</w:t>
      </w:r>
      <w:r w:rsidR="00466137" w:rsidRPr="009C3367">
        <w:rPr>
          <w:lang w:val="kk-KZ"/>
        </w:rPr>
        <w:t>6</w:t>
      </w:r>
      <w:r w:rsidR="00C17F19" w:rsidRPr="009C3367">
        <w:rPr>
          <w:lang w:val="kk-KZ"/>
        </w:rPr>
        <w:t>-сурет)</w:t>
      </w:r>
      <w:r w:rsidR="00ED7FE8" w:rsidRPr="009C3367">
        <w:rPr>
          <w:lang w:val="kk-KZ"/>
        </w:rPr>
        <w:t>.</w:t>
      </w:r>
    </w:p>
    <w:p w:rsidR="00ED7FE8" w:rsidRPr="000C2AE3" w:rsidRDefault="000C2AE3" w:rsidP="008728BE">
      <w:pPr>
        <w:spacing w:after="0" w:line="360" w:lineRule="auto"/>
        <w:ind w:firstLine="709"/>
        <w:jc w:val="both"/>
        <w:rPr>
          <w:rFonts w:ascii="Times New Roman" w:hAnsi="Times New Roman" w:cs="Times New Roman"/>
          <w:spacing w:val="-1"/>
          <w:sz w:val="24"/>
          <w:szCs w:val="24"/>
          <w:lang w:val="kk-KZ"/>
        </w:rPr>
      </w:pPr>
      <w:r w:rsidRPr="000C2AE3">
        <w:rPr>
          <w:rFonts w:ascii="Times New Roman" w:hAnsi="Times New Roman" w:cs="Times New Roman"/>
          <w:sz w:val="24"/>
          <w:szCs w:val="24"/>
          <w:lang w:val="kk-KZ"/>
        </w:rPr>
        <w:t xml:space="preserve">Түркістан облыстық тарихи-өлкетану музейінің (Оңтүстік Қазақстан облыстық тарихи-өлкетану музейі) коллекциясын жинақтау 1920 жылдан бастап Оңтүстік Қазақстан </w:t>
      </w:r>
      <w:r w:rsidRPr="000C2AE3">
        <w:rPr>
          <w:rFonts w:ascii="Times New Roman" w:hAnsi="Times New Roman" w:cs="Times New Roman"/>
          <w:sz w:val="24"/>
          <w:szCs w:val="24"/>
          <w:lang w:val="kk-KZ"/>
        </w:rPr>
        <w:lastRenderedPageBreak/>
        <w:t>аумағында жүргізілген жинау, барлау, экспедициялық зерттеулер мен қазба жұмыстарының нәтижесінде басталды.</w:t>
      </w:r>
      <w:r w:rsidR="00ED7FE8" w:rsidRPr="000C2AE3">
        <w:rPr>
          <w:rFonts w:ascii="Times New Roman" w:hAnsi="Times New Roman" w:cs="Times New Roman"/>
          <w:sz w:val="24"/>
          <w:szCs w:val="24"/>
          <w:lang w:val="kk-KZ"/>
        </w:rPr>
        <w:t xml:space="preserve"> </w:t>
      </w:r>
      <w:r w:rsidRPr="000C2AE3">
        <w:rPr>
          <w:rFonts w:ascii="Times New Roman" w:hAnsi="Times New Roman" w:cs="Times New Roman"/>
          <w:sz w:val="24"/>
          <w:szCs w:val="24"/>
          <w:shd w:val="clear" w:color="auto" w:fill="FFFFFF"/>
          <w:lang w:val="kk-KZ"/>
        </w:rPr>
        <w:t>Сол кезде музей қоррында – 483 экспонат болды. Тарихының бір ғасырға жуық кезеңінде музей бірнеше қайта құрулар мен атауларды басынан өткізді. Бүгінгі таңда музейде оның филиалдарымен бірге – 88709 экспонат жиналды, оның ішінде – 57640 негізгі қор және – 32869 ғылыми-көмекші қорда. Музейде – 6500 астам ғылыми және ғылыми-көпшілік әдебиеттерден тұратын ғылыми кітапхана жұмыс істейді.</w:t>
      </w:r>
    </w:p>
    <w:p w:rsidR="00ED7FE8" w:rsidRPr="00E23F30" w:rsidRDefault="001B7C6F" w:rsidP="008728BE">
      <w:pPr>
        <w:spacing w:after="0" w:line="360" w:lineRule="auto"/>
        <w:ind w:firstLine="709"/>
        <w:jc w:val="both"/>
        <w:rPr>
          <w:rFonts w:ascii="Times New Roman" w:hAnsi="Times New Roman" w:cs="Times New Roman"/>
          <w:sz w:val="24"/>
          <w:szCs w:val="24"/>
          <w:lang w:val="kk-KZ"/>
        </w:rPr>
      </w:pPr>
      <w:r w:rsidRPr="001B7C6F">
        <w:rPr>
          <w:rFonts w:ascii="Times New Roman" w:hAnsi="Times New Roman" w:cs="Times New Roman"/>
          <w:spacing w:val="-1"/>
          <w:sz w:val="24"/>
          <w:szCs w:val="24"/>
          <w:lang w:val="kk-KZ"/>
        </w:rPr>
        <w:t>Бұл музейде ҚазКСР ҒА Ш.Ш. Уәлиханов атындағы Тарих, археология және этнография институтының (КСРО ҒА Материалдық мәдениет тарихы институтының Ленинград бөлімшесінің қатысуымен) Оңтүстік Қазақстанды жоспарлы кешенді археологиялық зерттеудің негізін қалаған А.Н. Бернштамның басшылығымен Оңтүстік Қазақстан кешенді археологиялық экспедициясының (ОҚКАЭ) далалық археологиялық зерттеулерінің есептері қаралды.</w:t>
      </w:r>
      <w:r w:rsidR="00ED7FE8" w:rsidRPr="001B7C6F">
        <w:rPr>
          <w:rFonts w:ascii="Times New Roman" w:hAnsi="Times New Roman" w:cs="Times New Roman"/>
          <w:sz w:val="24"/>
          <w:szCs w:val="24"/>
          <w:shd w:val="clear" w:color="auto" w:fill="FFFFFF"/>
          <w:lang w:val="kk-KZ"/>
        </w:rPr>
        <w:t xml:space="preserve"> </w:t>
      </w:r>
      <w:r w:rsidR="00E23F30" w:rsidRPr="00E23F30">
        <w:rPr>
          <w:rFonts w:ascii="Times New Roman" w:hAnsi="Times New Roman" w:cs="Times New Roman"/>
          <w:sz w:val="24"/>
          <w:szCs w:val="24"/>
          <w:shd w:val="clear" w:color="auto" w:fill="FFFFFF"/>
          <w:lang w:val="kk-KZ"/>
        </w:rPr>
        <w:t>Экспедиция Шымкент пен Сайрам қала жұрттарын, Сырдарияның орта ағысындағы ескерткіштерді зерттеп, Отырар оазисінде жұмысын бастады. ОҚАЭ-нің бірінші бағыты осы экспедицияға тікелей қатысқан Шымкент музейінің қызметкері В.Н. Никонованың есебінде егжей-тегжейлі сипатталған. Бірінші кезеңде экспедиция археологиялық барлау жұмыстарын жасады (нысандарды  натуралық зерттеу, топографиялық түсірілім, көтерме  материалдарды жинау және т.б.).</w:t>
      </w:r>
      <w:r w:rsidR="00ED7FE8" w:rsidRPr="00E23F30">
        <w:rPr>
          <w:rFonts w:ascii="Times New Roman" w:hAnsi="Times New Roman" w:cs="Times New Roman"/>
          <w:sz w:val="24"/>
          <w:szCs w:val="24"/>
          <w:shd w:val="clear" w:color="auto" w:fill="FFFFFF"/>
          <w:lang w:val="kk-KZ"/>
        </w:rPr>
        <w:t xml:space="preserve"> </w:t>
      </w:r>
      <w:r w:rsidR="00E23F30" w:rsidRPr="00E23F30">
        <w:rPr>
          <w:rFonts w:ascii="Times New Roman" w:hAnsi="Times New Roman" w:cs="Times New Roman"/>
          <w:sz w:val="24"/>
          <w:szCs w:val="24"/>
          <w:shd w:val="clear" w:color="auto" w:fill="FFFFFF"/>
          <w:lang w:val="kk-KZ"/>
        </w:rPr>
        <w:t>Отырар, Ақтөбе , Иқан, Жаңа Асар, Түркістан, Сауран, Оқсу, Бұзық төбе қала жұрттары және т.б. зерттелді. 1949 жылы ОҚАЭ материалдарының бір бөлігі Шымкент музейіне берілді. Алғашқы экспедициядан бастап Шымкент музейінің археология институтымен тығыз ынтымақтастығы басталды, ол бүгінгі күнге дейін жалғасуда.</w:t>
      </w:r>
    </w:p>
    <w:p w:rsidR="00ED7FE8" w:rsidRPr="00ED7FE8" w:rsidRDefault="00E23F30" w:rsidP="008728BE">
      <w:pPr>
        <w:pStyle w:val="a6"/>
        <w:spacing w:before="0" w:beforeAutospacing="0" w:after="0" w:afterAutospacing="0" w:line="360" w:lineRule="auto"/>
        <w:ind w:firstLine="709"/>
        <w:jc w:val="both"/>
        <w:textAlignment w:val="baseline"/>
        <w:rPr>
          <w:lang w:val="kk-KZ"/>
        </w:rPr>
      </w:pPr>
      <w:r w:rsidRPr="00E23F30">
        <w:rPr>
          <w:spacing w:val="-1"/>
          <w:lang w:val="kk-KZ"/>
        </w:rPr>
        <w:t>Түркістан облыстық тарихи-өлкетану музейінде  Отырар археологиялық экспедициясының (кейінірек  ОҚКАЭ – Оңтүстік Қазақстан кешенді археологиялық экспедициясы) далалық археологиялық зерттеулерінің есептері қаралды</w:t>
      </w:r>
      <w:r w:rsidR="00ED7FE8" w:rsidRPr="00ED7FE8">
        <w:rPr>
          <w:shd w:val="clear" w:color="auto" w:fill="FFFFFF"/>
          <w:lang w:val="kk-KZ"/>
        </w:rPr>
        <w:t xml:space="preserve">:  </w:t>
      </w:r>
      <w:r>
        <w:rPr>
          <w:lang w:val="kk-KZ"/>
        </w:rPr>
        <w:t>Келсап</w:t>
      </w:r>
      <w:r w:rsidR="00ED7FE8" w:rsidRPr="00E23F30">
        <w:rPr>
          <w:lang w:val="kk-KZ"/>
        </w:rPr>
        <w:t xml:space="preserve">. </w:t>
      </w:r>
      <w:r>
        <w:rPr>
          <w:lang w:val="kk-KZ"/>
        </w:rPr>
        <w:t>Тас</w:t>
      </w:r>
      <w:r w:rsidR="00ED7FE8" w:rsidRPr="00E23F30">
        <w:rPr>
          <w:lang w:val="kk-KZ"/>
        </w:rPr>
        <w:t xml:space="preserve">. </w:t>
      </w:r>
      <w:r w:rsidRPr="00E23F30">
        <w:rPr>
          <w:lang w:val="kk-KZ"/>
        </w:rPr>
        <w:t>Андронов мәдениеті б.з.д. II мыңжылдықтың ортасы</w:t>
      </w:r>
      <w:r w:rsidR="00ED7FE8" w:rsidRPr="00ED7FE8">
        <w:rPr>
          <w:lang w:val="kk-KZ"/>
        </w:rPr>
        <w:t xml:space="preserve">, </w:t>
      </w:r>
      <w:r w:rsidR="00ED7FE8" w:rsidRPr="00E23F30">
        <w:rPr>
          <w:lang w:val="kk-KZ"/>
        </w:rPr>
        <w:t xml:space="preserve">ЮКОМ </w:t>
      </w:r>
      <w:r w:rsidR="00ED7FE8" w:rsidRPr="009C3367">
        <w:rPr>
          <w:lang w:val="kk-KZ"/>
        </w:rPr>
        <w:t xml:space="preserve">Кп 1268 каф 41. </w:t>
      </w:r>
      <w:r w:rsidRPr="009C3367">
        <w:rPr>
          <w:lang w:val="kk-KZ"/>
        </w:rPr>
        <w:t>Бадам өзенінің жағасында кездейсоқ табылған, Ордабасы ауданы, Түркістан облысы</w:t>
      </w:r>
      <w:r w:rsidR="00ED7FE8" w:rsidRPr="009C3367">
        <w:rPr>
          <w:lang w:val="kk-KZ"/>
        </w:rPr>
        <w:t xml:space="preserve"> (</w:t>
      </w:r>
      <w:r w:rsidR="00C17F19" w:rsidRPr="009C3367">
        <w:rPr>
          <w:lang w:val="kk-KZ"/>
        </w:rPr>
        <w:t>В 5</w:t>
      </w:r>
      <w:r w:rsidR="00466137" w:rsidRPr="009C3367">
        <w:rPr>
          <w:lang w:val="kk-KZ"/>
        </w:rPr>
        <w:t>7</w:t>
      </w:r>
      <w:r w:rsidR="00C17F19" w:rsidRPr="009C3367">
        <w:rPr>
          <w:lang w:val="kk-KZ"/>
        </w:rPr>
        <w:t>-сурет</w:t>
      </w:r>
      <w:r w:rsidR="00ED7FE8" w:rsidRPr="009C3367">
        <w:rPr>
          <w:lang w:val="kk-KZ"/>
        </w:rPr>
        <w:t xml:space="preserve">), ЧОМ Кп 802 каф 217. </w:t>
      </w:r>
      <w:r w:rsidRPr="009C3367">
        <w:rPr>
          <w:lang w:val="kk-KZ"/>
        </w:rPr>
        <w:t>Кездейсоқ табылған</w:t>
      </w:r>
      <w:r w:rsidR="00D820C6" w:rsidRPr="009C3367">
        <w:rPr>
          <w:lang w:val="kk-KZ"/>
        </w:rPr>
        <w:t xml:space="preserve"> </w:t>
      </w:r>
      <w:r w:rsidRPr="009C3367">
        <w:rPr>
          <w:lang w:val="kk-KZ"/>
        </w:rPr>
        <w:t>Шымкент қ.</w:t>
      </w:r>
      <w:r w:rsidR="00ED7FE8" w:rsidRPr="009C3367">
        <w:rPr>
          <w:lang w:val="kk-KZ"/>
        </w:rPr>
        <w:t xml:space="preserve"> (</w:t>
      </w:r>
      <w:r w:rsidR="00C17F19" w:rsidRPr="009C3367">
        <w:rPr>
          <w:lang w:val="kk-KZ"/>
        </w:rPr>
        <w:t>В 5</w:t>
      </w:r>
      <w:r w:rsidR="00466137" w:rsidRPr="009C3367">
        <w:rPr>
          <w:lang w:val="kk-KZ"/>
        </w:rPr>
        <w:t>8</w:t>
      </w:r>
      <w:r w:rsidR="00C17F19" w:rsidRPr="009C3367">
        <w:rPr>
          <w:lang w:val="kk-KZ"/>
        </w:rPr>
        <w:t>-сурет</w:t>
      </w:r>
      <w:r w:rsidR="00ED7FE8" w:rsidRPr="009C3367">
        <w:rPr>
          <w:lang w:val="kk-KZ"/>
        </w:rPr>
        <w:t xml:space="preserve">), </w:t>
      </w:r>
      <w:r w:rsidR="00D820C6" w:rsidRPr="009C3367">
        <w:rPr>
          <w:lang w:val="kk-KZ"/>
        </w:rPr>
        <w:t>тас балта</w:t>
      </w:r>
      <w:r w:rsidR="00ED7FE8" w:rsidRPr="009C3367">
        <w:rPr>
          <w:lang w:val="kk-KZ"/>
        </w:rPr>
        <w:t xml:space="preserve">. </w:t>
      </w:r>
      <w:r w:rsidR="00D820C6" w:rsidRPr="009C3367">
        <w:rPr>
          <w:lang w:val="kk-KZ"/>
        </w:rPr>
        <w:t>Андронов мәдениеті б.з.д. II мыңжылдықтың ортасы</w:t>
      </w:r>
      <w:r w:rsidR="00ED7FE8" w:rsidRPr="009C3367">
        <w:rPr>
          <w:lang w:val="kk-KZ"/>
        </w:rPr>
        <w:t xml:space="preserve">. </w:t>
      </w:r>
      <w:r w:rsidR="00D820C6" w:rsidRPr="009C3367">
        <w:rPr>
          <w:lang w:val="kk-KZ"/>
        </w:rPr>
        <w:t>Кездейсоқ табылған</w:t>
      </w:r>
      <w:r w:rsidR="00ED7FE8" w:rsidRPr="009C3367">
        <w:rPr>
          <w:lang w:val="kk-KZ"/>
        </w:rPr>
        <w:t>. ЧОМ Кп 805 каф 210 (</w:t>
      </w:r>
      <w:r w:rsidR="00C17F19" w:rsidRPr="009C3367">
        <w:rPr>
          <w:lang w:val="kk-KZ"/>
        </w:rPr>
        <w:t xml:space="preserve">В </w:t>
      </w:r>
      <w:r w:rsidR="00466137" w:rsidRPr="009C3367">
        <w:rPr>
          <w:lang w:val="kk-KZ"/>
        </w:rPr>
        <w:t>59</w:t>
      </w:r>
      <w:r w:rsidR="00C17F19" w:rsidRPr="009C3367">
        <w:rPr>
          <w:lang w:val="kk-KZ"/>
        </w:rPr>
        <w:t>-сурет</w:t>
      </w:r>
      <w:r w:rsidR="00ED7FE8" w:rsidRPr="009C3367">
        <w:rPr>
          <w:lang w:val="kk-KZ"/>
        </w:rPr>
        <w:t xml:space="preserve">), </w:t>
      </w:r>
      <w:r w:rsidR="00D820C6" w:rsidRPr="009C3367">
        <w:rPr>
          <w:lang w:val="kk-KZ"/>
        </w:rPr>
        <w:t>тас кетпен</w:t>
      </w:r>
      <w:r w:rsidR="00ED7FE8" w:rsidRPr="009C3367">
        <w:rPr>
          <w:lang w:val="kk-KZ"/>
        </w:rPr>
        <w:t xml:space="preserve">. </w:t>
      </w:r>
      <w:r w:rsidR="00D820C6" w:rsidRPr="009C3367">
        <w:rPr>
          <w:lang w:val="kk-KZ"/>
        </w:rPr>
        <w:t>Қола дәуірі. Бөген су қоймасы, Ордабасы ауданы, Түркістан облысы</w:t>
      </w:r>
      <w:r w:rsidR="00ED7FE8" w:rsidRPr="009C3367">
        <w:rPr>
          <w:lang w:val="kk-KZ"/>
        </w:rPr>
        <w:t xml:space="preserve">. Кп 1500 каф 467, </w:t>
      </w:r>
      <w:r w:rsidR="00D820C6" w:rsidRPr="009C3367">
        <w:rPr>
          <w:lang w:val="kk-KZ"/>
        </w:rPr>
        <w:t>ортасында ойығы бар домалақ тастар</w:t>
      </w:r>
      <w:r w:rsidR="00ED7FE8" w:rsidRPr="009C3367">
        <w:rPr>
          <w:lang w:val="kk-KZ"/>
        </w:rPr>
        <w:t xml:space="preserve">. </w:t>
      </w:r>
      <w:r w:rsidR="00D820C6" w:rsidRPr="009C3367">
        <w:rPr>
          <w:lang w:val="kk-KZ"/>
        </w:rPr>
        <w:t>Андронов мәдениеті б.з.д. II мыңжылдықтың ортасы</w:t>
      </w:r>
      <w:r w:rsidR="00ED7FE8" w:rsidRPr="009C3367">
        <w:rPr>
          <w:lang w:val="kk-KZ"/>
        </w:rPr>
        <w:t xml:space="preserve">. Кп 804 каф 192. </w:t>
      </w:r>
      <w:r w:rsidR="00D820C6" w:rsidRPr="009C3367">
        <w:rPr>
          <w:lang w:val="kk-KZ"/>
        </w:rPr>
        <w:t>Кездейсоқ табылған Шымкент</w:t>
      </w:r>
      <w:r w:rsidR="00D820C6" w:rsidRPr="00D820C6">
        <w:rPr>
          <w:lang w:val="kk-KZ"/>
        </w:rPr>
        <w:t xml:space="preserve"> қ.</w:t>
      </w:r>
      <w:r w:rsidR="00ED7FE8" w:rsidRPr="00ED7FE8">
        <w:rPr>
          <w:lang w:val="kk-KZ"/>
        </w:rPr>
        <w:t xml:space="preserve">, Кп 2647 каф 192. </w:t>
      </w:r>
      <w:r w:rsidR="00D820C6" w:rsidRPr="00D820C6">
        <w:rPr>
          <w:lang w:val="kk-KZ"/>
        </w:rPr>
        <w:t>Кездейсоқ табылған</w:t>
      </w:r>
      <w:r w:rsidR="00ED7FE8" w:rsidRPr="00ED7FE8">
        <w:rPr>
          <w:lang w:val="kk-KZ"/>
        </w:rPr>
        <w:t xml:space="preserve">, </w:t>
      </w:r>
      <w:r w:rsidR="00ED7FE8" w:rsidRPr="00D820C6">
        <w:rPr>
          <w:lang w:val="kk-KZ"/>
        </w:rPr>
        <w:t>«</w:t>
      </w:r>
      <w:r w:rsidR="00D820C6" w:rsidRPr="00D820C6">
        <w:rPr>
          <w:lang w:val="kk-KZ"/>
        </w:rPr>
        <w:t>Ғұрыптық таяқшалар</w:t>
      </w:r>
      <w:r w:rsidR="00ED7FE8" w:rsidRPr="00D820C6">
        <w:rPr>
          <w:lang w:val="kk-KZ"/>
        </w:rPr>
        <w:t xml:space="preserve">». </w:t>
      </w:r>
      <w:r w:rsidR="00D820C6">
        <w:rPr>
          <w:lang w:val="kk-KZ"/>
        </w:rPr>
        <w:t>Қола</w:t>
      </w:r>
      <w:r w:rsidR="00ED7FE8" w:rsidRPr="00D820C6">
        <w:rPr>
          <w:lang w:val="kk-KZ"/>
        </w:rPr>
        <w:t xml:space="preserve">. </w:t>
      </w:r>
      <w:r w:rsidR="00D820C6" w:rsidRPr="00E23F30">
        <w:rPr>
          <w:lang w:val="kk-KZ"/>
        </w:rPr>
        <w:t>Андронов мәдениеті б.з.д. II мыңжылдықтың ортасы</w:t>
      </w:r>
      <w:r w:rsidR="00ED7FE8" w:rsidRPr="00D820C6">
        <w:rPr>
          <w:lang w:val="kk-KZ"/>
        </w:rPr>
        <w:t>.</w:t>
      </w:r>
      <w:r w:rsidR="00ED7FE8" w:rsidRPr="00ED7FE8">
        <w:rPr>
          <w:lang w:val="kk-KZ"/>
        </w:rPr>
        <w:t xml:space="preserve"> </w:t>
      </w:r>
      <w:r w:rsidR="00ED7FE8" w:rsidRPr="00EE0B31">
        <w:rPr>
          <w:lang w:val="kk-KZ"/>
        </w:rPr>
        <w:t xml:space="preserve">Кп 15028 каф 488. </w:t>
      </w:r>
      <w:r w:rsidR="00D820C6" w:rsidRPr="00D820C6">
        <w:rPr>
          <w:lang w:val="kk-KZ"/>
        </w:rPr>
        <w:t>Бөген су қоймасы, Ордабасы ауданы, Түркістан облысы</w:t>
      </w:r>
      <w:r w:rsidR="00ED7FE8" w:rsidRPr="00ED7FE8">
        <w:rPr>
          <w:lang w:val="kk-KZ"/>
        </w:rPr>
        <w:t xml:space="preserve">, </w:t>
      </w:r>
      <w:r w:rsidR="00D820C6" w:rsidRPr="00D820C6">
        <w:rPr>
          <w:lang w:val="kk-KZ"/>
        </w:rPr>
        <w:t>құты пішінді қыш ыдыс. Қола дәуірі б.з.д. ІІ мың</w:t>
      </w:r>
      <w:r w:rsidR="00D820C6">
        <w:rPr>
          <w:lang w:val="kk-KZ"/>
        </w:rPr>
        <w:t>.</w:t>
      </w:r>
      <w:r w:rsidR="00ED7FE8" w:rsidRPr="00ED7FE8">
        <w:rPr>
          <w:lang w:val="kk-KZ"/>
        </w:rPr>
        <w:t xml:space="preserve"> ЧОМ Кп 15011 Каф </w:t>
      </w:r>
      <w:r w:rsidR="00ED7FE8" w:rsidRPr="00ED7FE8">
        <w:rPr>
          <w:lang w:val="kk-KZ"/>
        </w:rPr>
        <w:lastRenderedPageBreak/>
        <w:t xml:space="preserve">478, </w:t>
      </w:r>
      <w:r w:rsidR="00D820C6" w:rsidRPr="00D820C6">
        <w:rPr>
          <w:lang w:val="kk-KZ"/>
        </w:rPr>
        <w:t>қыш ыдыс</w:t>
      </w:r>
      <w:r w:rsidR="00ED7FE8" w:rsidRPr="00ED7FE8">
        <w:rPr>
          <w:lang w:val="kk-KZ"/>
        </w:rPr>
        <w:t xml:space="preserve">. </w:t>
      </w:r>
      <w:r w:rsidR="00D820C6" w:rsidRPr="00E23F30">
        <w:rPr>
          <w:lang w:val="kk-KZ"/>
        </w:rPr>
        <w:t>Андронов мәдениеті б.з.д. II мыңжылдықтың ортасы</w:t>
      </w:r>
      <w:r w:rsidR="00ED7FE8" w:rsidRPr="00D820C6">
        <w:rPr>
          <w:lang w:val="kk-KZ"/>
        </w:rPr>
        <w:t xml:space="preserve">.  </w:t>
      </w:r>
      <w:r w:rsidR="00ED7FE8" w:rsidRPr="00EE0B31">
        <w:rPr>
          <w:lang w:val="kk-KZ"/>
        </w:rPr>
        <w:t>Оша</w:t>
      </w:r>
      <w:r w:rsidR="00D820C6">
        <w:rPr>
          <w:lang w:val="kk-KZ"/>
        </w:rPr>
        <w:t>қ</w:t>
      </w:r>
      <w:r w:rsidR="00ED7FE8" w:rsidRPr="00EE0B31">
        <w:rPr>
          <w:lang w:val="kk-KZ"/>
        </w:rPr>
        <w:t>ты</w:t>
      </w:r>
      <w:r w:rsidR="00D820C6">
        <w:rPr>
          <w:lang w:val="kk-KZ"/>
        </w:rPr>
        <w:t xml:space="preserve"> қорымы</w:t>
      </w:r>
      <w:r w:rsidR="00ED7FE8" w:rsidRPr="00EE0B31">
        <w:rPr>
          <w:lang w:val="kk-KZ"/>
        </w:rPr>
        <w:t>. О</w:t>
      </w:r>
      <w:r w:rsidR="00ED7FE8" w:rsidRPr="00ED7FE8">
        <w:rPr>
          <w:lang w:val="kk-KZ"/>
        </w:rPr>
        <w:t>ҚОМ Тк 23884 ақ 1224.</w:t>
      </w:r>
    </w:p>
    <w:p w:rsidR="00ED7FE8" w:rsidRPr="008728BE" w:rsidRDefault="00ED7FE8" w:rsidP="008728BE">
      <w:pPr>
        <w:pStyle w:val="a6"/>
        <w:spacing w:before="0" w:beforeAutospacing="0" w:after="0" w:afterAutospacing="0" w:line="360" w:lineRule="auto"/>
        <w:ind w:firstLine="709"/>
        <w:jc w:val="both"/>
        <w:textAlignment w:val="baseline"/>
        <w:rPr>
          <w:lang w:val="kk-KZ"/>
        </w:rPr>
      </w:pPr>
      <w:r w:rsidRPr="00ED7FE8">
        <w:rPr>
          <w:lang w:val="kk-KZ"/>
        </w:rPr>
        <w:t xml:space="preserve"> </w:t>
      </w:r>
      <w:r w:rsidR="008728BE" w:rsidRPr="008728BE">
        <w:rPr>
          <w:lang w:val="kk-KZ"/>
        </w:rPr>
        <w:t>Сипатталған құралдардың пішінін, өңдеу техникасын зерттеу және оларды ғылыми айналымға енгізілген анологиялық материалдармен, зерттеліп отырған мәселе бойынша жеке артефактілермен салыстыру – музей коллекциялары ежелгі дәуірдегі қола құю өндірісінің осы ірі орталығының дәуірі мен рөлі, жекелеген тайпалардың қоныстану аумақтарын белгілейді, қола дәуірі тайпаларының шаруашылығы мен өмірі туралы түсінігімізді айтарлықтай толықтырады.</w:t>
      </w:r>
      <w:r w:rsidRPr="00ED7FE8">
        <w:rPr>
          <w:lang w:val="kk-KZ"/>
        </w:rPr>
        <w:t xml:space="preserve">                                                                                                                            </w:t>
      </w:r>
    </w:p>
    <w:p w:rsidR="007D5E03" w:rsidRPr="008728BE" w:rsidRDefault="008728BE" w:rsidP="008728BE">
      <w:pPr>
        <w:pStyle w:val="a3"/>
        <w:spacing w:line="360" w:lineRule="auto"/>
        <w:ind w:left="0" w:firstLine="709"/>
        <w:jc w:val="both"/>
        <w:rPr>
          <w:lang w:val="kk-KZ"/>
        </w:rPr>
      </w:pPr>
      <w:r w:rsidRPr="008728BE">
        <w:rPr>
          <w:lang w:val="kk-KZ"/>
        </w:rPr>
        <w:t>Сонымен, есепті</w:t>
      </w:r>
      <w:r w:rsidR="00096388">
        <w:rPr>
          <w:lang w:val="kk-KZ"/>
        </w:rPr>
        <w:t>к</w:t>
      </w:r>
      <w:r w:rsidRPr="008728BE">
        <w:rPr>
          <w:lang w:val="kk-KZ"/>
        </w:rPr>
        <w:t xml:space="preserve"> кезеңде зерттеліп отырған мәселе бойынша музейлер коллекциясы зерделенді, атрибуциялауға қызығушылық тудыратын қаралған артефактілерді өңдеудің пішіні мен техникасын анықтау, оларды археологиялық қазба кезінде табылған заттармен салыстыру, сондай-ақ, тарихнамалық материалды анықтау бойынша жұмыс жүргізілді.</w:t>
      </w:r>
    </w:p>
    <w:bookmarkEnd w:id="12"/>
    <w:p w:rsidR="00C17F19" w:rsidRDefault="00C17F19" w:rsidP="007D5E03">
      <w:pPr>
        <w:pStyle w:val="a3"/>
        <w:spacing w:line="360" w:lineRule="auto"/>
        <w:ind w:left="0" w:firstLine="708"/>
        <w:jc w:val="both"/>
        <w:rPr>
          <w:b/>
          <w:bCs/>
          <w:highlight w:val="yellow"/>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D15EC7" w:rsidRDefault="00D15EC7" w:rsidP="007D5E03">
      <w:pPr>
        <w:pStyle w:val="a3"/>
        <w:spacing w:line="360" w:lineRule="auto"/>
        <w:ind w:left="0" w:firstLine="708"/>
        <w:jc w:val="both"/>
        <w:rPr>
          <w:b/>
          <w:bCs/>
          <w:lang w:val="kk-KZ"/>
        </w:rPr>
      </w:pPr>
    </w:p>
    <w:p w:rsidR="007D5E03" w:rsidRPr="009C3367" w:rsidRDefault="007D5E03" w:rsidP="007D5E03">
      <w:pPr>
        <w:pStyle w:val="a3"/>
        <w:spacing w:line="360" w:lineRule="auto"/>
        <w:ind w:left="0" w:firstLine="708"/>
        <w:jc w:val="both"/>
        <w:rPr>
          <w:b/>
          <w:bCs/>
          <w:lang w:val="kk-KZ"/>
        </w:rPr>
      </w:pPr>
      <w:r w:rsidRPr="009C3367">
        <w:rPr>
          <w:b/>
          <w:bCs/>
          <w:lang w:val="kk-KZ"/>
        </w:rPr>
        <w:lastRenderedPageBreak/>
        <w:t xml:space="preserve">3 Рахат </w:t>
      </w:r>
      <w:r w:rsidR="008D40ED" w:rsidRPr="009C3367">
        <w:rPr>
          <w:b/>
          <w:bCs/>
          <w:lang w:val="kk-KZ"/>
        </w:rPr>
        <w:t>қала жұрты</w:t>
      </w:r>
      <w:r w:rsidR="00322BE7" w:rsidRPr="009C3367">
        <w:rPr>
          <w:b/>
          <w:bCs/>
          <w:lang w:val="kk-KZ"/>
        </w:rPr>
        <w:t xml:space="preserve">ның оңтүстік және оңтүстік-батысындағы қазбадан </w:t>
      </w:r>
      <w:r w:rsidRPr="009C3367">
        <w:rPr>
          <w:b/>
          <w:bCs/>
          <w:lang w:val="kk-KZ"/>
        </w:rPr>
        <w:t xml:space="preserve"> анықталған материалдарға жүргізілген зертханалық зерттеу нәтижелері </w:t>
      </w:r>
    </w:p>
    <w:p w:rsidR="00D87CA9" w:rsidRPr="009C3367" w:rsidRDefault="007D5E03" w:rsidP="00D87CA9">
      <w:pPr>
        <w:pStyle w:val="a3"/>
        <w:spacing w:line="360" w:lineRule="auto"/>
        <w:ind w:left="0"/>
        <w:jc w:val="both"/>
        <w:rPr>
          <w:bCs/>
          <w:lang w:val="kk-KZ"/>
        </w:rPr>
      </w:pPr>
      <w:r w:rsidRPr="009C3367">
        <w:rPr>
          <w:b/>
          <w:bCs/>
          <w:lang w:val="kk-KZ"/>
        </w:rPr>
        <w:tab/>
        <w:t>3.1</w:t>
      </w:r>
      <w:r w:rsidRPr="009C3367">
        <w:rPr>
          <w:b/>
          <w:bCs/>
          <w:noProof/>
          <w:lang w:val="kk-KZ"/>
        </w:rPr>
        <w:t xml:space="preserve"> </w:t>
      </w:r>
      <w:bookmarkStart w:id="13" w:name="_Hlk107417606"/>
      <w:r w:rsidRPr="009C3367">
        <w:rPr>
          <w:b/>
          <w:bCs/>
          <w:lang w:val="kk-KZ"/>
        </w:rPr>
        <w:t xml:space="preserve">Рахат </w:t>
      </w:r>
      <w:r w:rsidR="00322BE7" w:rsidRPr="009C3367">
        <w:rPr>
          <w:b/>
          <w:bCs/>
          <w:lang w:val="kk-KZ"/>
        </w:rPr>
        <w:t>қала жұртының оңтүстік және оңтүстік-батысындағы қазба</w:t>
      </w:r>
      <w:r w:rsidRPr="009C3367">
        <w:rPr>
          <w:b/>
          <w:bCs/>
          <w:noProof/>
          <w:lang w:val="kk-KZ"/>
        </w:rPr>
        <w:t xml:space="preserve"> бойынша жүргізілген а</w:t>
      </w:r>
      <w:r w:rsidRPr="009C3367">
        <w:rPr>
          <w:b/>
          <w:bCs/>
          <w:lang w:val="kk-KZ"/>
        </w:rPr>
        <w:t>рхеозоологиялық зерттеу нәтижелелері</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9C3367">
        <w:rPr>
          <w:rFonts w:ascii="Times New Roman" w:hAnsi="Times New Roman" w:cs="Times New Roman"/>
          <w:sz w:val="24"/>
          <w:szCs w:val="24"/>
          <w:lang w:val="kk-KZ"/>
        </w:rPr>
        <w:t>Жалпы 933 дана жануар сүйегі зерттеуге ұсынылып, оның 491 данасы (52,6%) нақты түрге дейін ажыратылды. Зерттеу барысында әрбір жануар түрінің қаңқа элементтерінің құрамы, сүйектердің бөлшектену үдерісі, эпифиздердің жетулі жағдайы мен тіс жүйесі сипатталды (</w:t>
      </w:r>
      <w:r w:rsidR="00CD03AB" w:rsidRPr="009C3367">
        <w:rPr>
          <w:rFonts w:ascii="Times New Roman" w:hAnsi="Times New Roman" w:cs="Times New Roman"/>
          <w:sz w:val="24"/>
          <w:szCs w:val="24"/>
          <w:lang w:val="kk-KZ"/>
        </w:rPr>
        <w:t>2, 3, 4, 5-</w:t>
      </w:r>
      <w:r w:rsidRPr="009C3367">
        <w:rPr>
          <w:rFonts w:ascii="Times New Roman" w:hAnsi="Times New Roman" w:cs="Times New Roman"/>
          <w:sz w:val="24"/>
          <w:szCs w:val="24"/>
          <w:lang w:val="kk-KZ"/>
        </w:rPr>
        <w:t xml:space="preserve">кесте). </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9C3367">
        <w:rPr>
          <w:rFonts w:ascii="Times New Roman" w:hAnsi="Times New Roman" w:cs="Times New Roman"/>
          <w:sz w:val="24"/>
          <w:szCs w:val="24"/>
          <w:lang w:val="kk-KZ"/>
        </w:rPr>
        <w:t>Рахат қала</w:t>
      </w:r>
      <w:r w:rsidR="004966EB" w:rsidRPr="009C3367">
        <w:rPr>
          <w:rFonts w:ascii="Times New Roman" w:hAnsi="Times New Roman" w:cs="Times New Roman"/>
          <w:sz w:val="24"/>
          <w:szCs w:val="24"/>
          <w:lang w:val="kk-KZ"/>
        </w:rPr>
        <w:t xml:space="preserve"> жұрты</w:t>
      </w:r>
      <w:r w:rsidRPr="009C3367">
        <w:rPr>
          <w:rFonts w:ascii="Times New Roman" w:hAnsi="Times New Roman" w:cs="Times New Roman"/>
          <w:sz w:val="24"/>
          <w:szCs w:val="24"/>
          <w:lang w:val="kk-KZ"/>
        </w:rPr>
        <w:t>ның остеологиялық материалдары (фрагмент түрінде сақталған сүйектер) Ә.Х. Марғұлан ат. Археология институтының зертханасындағы эталондық коллекциялармен морфологиялық ерекшеліктері бойынша салыстырылып, таксономиялық рангі (класс, отряд, тұқымдас, туыс, түр) анықталды (</w:t>
      </w:r>
      <w:r w:rsidR="004966EB" w:rsidRPr="009C3367">
        <w:rPr>
          <w:rFonts w:ascii="Times New Roman" w:hAnsi="Times New Roman" w:cs="Times New Roman"/>
          <w:sz w:val="24"/>
          <w:szCs w:val="24"/>
          <w:lang w:val="kk-KZ"/>
        </w:rPr>
        <w:t>В 60, В 61, В 62, В 63-сурет</w:t>
      </w:r>
      <w:r w:rsidRPr="009C3367">
        <w:rPr>
          <w:rFonts w:ascii="Times New Roman" w:hAnsi="Times New Roman" w:cs="Times New Roman"/>
          <w:sz w:val="24"/>
          <w:szCs w:val="24"/>
          <w:lang w:val="kk-KZ"/>
        </w:rPr>
        <w:t>). Археологиялық технологиялар зертханасындағы салыстырмалы материалдар кешені</w:t>
      </w:r>
      <w:r w:rsidRPr="00495F00">
        <w:rPr>
          <w:rFonts w:ascii="Times New Roman" w:hAnsi="Times New Roman" w:cs="Times New Roman"/>
          <w:sz w:val="24"/>
          <w:szCs w:val="24"/>
          <w:lang w:val="kk-KZ"/>
        </w:rPr>
        <w:t xml:space="preserve"> Қазақстанның әр аймағынан және әртүрлі тарихи кезеңдерге тиесілі ескерткіштерден жинастырылған. Зерттеу барысында </w:t>
      </w:r>
      <w:r w:rsidRPr="009C3367">
        <w:rPr>
          <w:rFonts w:ascii="Times New Roman" w:hAnsi="Times New Roman" w:cs="Times New Roman"/>
          <w:sz w:val="24"/>
          <w:szCs w:val="24"/>
          <w:lang w:val="kk-KZ"/>
        </w:rPr>
        <w:t>Рахат қала</w:t>
      </w:r>
      <w:r w:rsidR="00C90353" w:rsidRPr="009C3367">
        <w:rPr>
          <w:rFonts w:ascii="Times New Roman" w:hAnsi="Times New Roman" w:cs="Times New Roman"/>
          <w:sz w:val="24"/>
          <w:szCs w:val="24"/>
          <w:lang w:val="kk-KZ"/>
        </w:rPr>
        <w:t xml:space="preserve"> </w:t>
      </w:r>
      <w:r w:rsidRPr="009C3367">
        <w:rPr>
          <w:rFonts w:ascii="Times New Roman" w:hAnsi="Times New Roman" w:cs="Times New Roman"/>
          <w:sz w:val="24"/>
          <w:szCs w:val="24"/>
          <w:lang w:val="kk-KZ"/>
        </w:rPr>
        <w:t>жұртынан табылған жануар сүйектерінің сандық мөлшері Жетісу өңіріндегі басқа ескерткіштермен өзара салыстырылып, ортақ ұқсастықтары мен айырмашылықтары анықталды (</w:t>
      </w:r>
      <w:r w:rsidR="00322BE7" w:rsidRPr="009C3367">
        <w:rPr>
          <w:rFonts w:ascii="Times New Roman" w:hAnsi="Times New Roman" w:cs="Times New Roman"/>
          <w:sz w:val="24"/>
          <w:szCs w:val="24"/>
          <w:lang w:val="kk-KZ"/>
        </w:rPr>
        <w:t>В 64, В 65, В 66, В 67-сурет</w:t>
      </w:r>
      <w:r w:rsidRPr="009C3367">
        <w:rPr>
          <w:rFonts w:ascii="Times New Roman" w:hAnsi="Times New Roman" w:cs="Times New Roman"/>
          <w:sz w:val="24"/>
          <w:szCs w:val="24"/>
          <w:lang w:val="kk-KZ"/>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kk-KZ"/>
        </w:rPr>
      </w:pPr>
      <w:r w:rsidRPr="009C3367">
        <w:rPr>
          <w:rFonts w:ascii="Times New Roman" w:hAnsi="Times New Roman" w:cs="Times New Roman"/>
          <w:sz w:val="24"/>
          <w:szCs w:val="24"/>
          <w:lang w:val="kk-KZ"/>
        </w:rPr>
        <w:t>Салыстырмалы-топографиялық әдіс негізінде үй жануарларының қаңқа бөліктерінің өзара қатынасы талданып, «бас сүйек», «жеке тістер», «кеуде», «аяқтың жоғарғы бөлігі» және «аяқтың төменгі бөлігі» деп жүйеленді. «Бас сүйек» бөлігіне бас сүйектің фрагменттері, төменгі жақ сүйек, тіл асты сүйегі (os hyoideum) жатады. «Жеке тістерге» барлық изоляцияланып, жеке сақталған бүтін және фрагмент тістер енеді. «Кеуде» бөлігіне омыртқалар, төс, құйымшақ және қабырғалар жатқызылады. «Аяқтың жоғарғы бөлігіне» жануардың «етті» бөлігі болып есепте</w:t>
      </w:r>
      <w:r w:rsidRPr="00495F00">
        <w:rPr>
          <w:rFonts w:ascii="Times New Roman" w:hAnsi="Times New Roman" w:cs="Times New Roman"/>
          <w:sz w:val="24"/>
          <w:szCs w:val="24"/>
          <w:lang w:val="kk-KZ"/>
        </w:rPr>
        <w:t xml:space="preserve">летін жауырын, жамбас, тоқпан жілік, кәрі жілік, шынтақ сүйегі, сан және асықты жілік кіреді. «Аяқтың төменгі бөлігіне» жануардың «етсіз» бөлігі саналатын аралық сүйектер немесе карпальды және тарзальды сүйектер, сесамоидты сүйектер, сирақ және фалангалар (тұсамыс, топай, тұяқ) енеді. Остеологиялық материалдар қатты ұсақталып, нақты жануар түрі анықталмағанымен, сүйектердің тіні (костная ткань), пішіні, морфологиялық құрылымы, қабырғасының қалыңдығы секілді белгілеріне қарап, шартты түрде «ірі сүтқоректілер» және «ұсақ сүтқоректілерге» тиесілі деп бөлінеді. Қабырғасы қалың, ірі сүйектер – анықтауға келмейтін «ірі сүтқоректілер» тобына, қабырғасы жұқа сүйектер – анықтауға келмейтін «ұсақ сүтқоректілер» тобына жатқызылды. Бірінші топтағы сүйектер ірі тұяқты жануарларға (ірі қара, жылқы, түйе, құлан) тиесілі болуы мүмкін. Екінші топтағы сүйектер ұсақ тұяқты жануарлар (қой, ешкі) және ит, түлкіге тиесілі болуы мүмкін. </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495F00">
        <w:rPr>
          <w:rFonts w:ascii="Times New Roman" w:hAnsi="Times New Roman" w:cs="Times New Roman"/>
          <w:sz w:val="24"/>
          <w:szCs w:val="24"/>
          <w:lang w:val="kk-KZ"/>
        </w:rPr>
        <w:lastRenderedPageBreak/>
        <w:t xml:space="preserve">Материалдың ішінде жақ сүйектері мен жеке тістер көп кездеспегендіктен, мақалада үй жануарларының жас ерекшеліктері түтікшелі сүйектердің эпифиздерінің өсу жағдайын ескеру негізінде, жалпылама түрде берілді: жаңа туған немесе эмбрион </w:t>
      </w:r>
      <w:r w:rsidRPr="00495F00">
        <w:rPr>
          <w:rFonts w:ascii="Times New Roman" w:hAnsi="Times New Roman" w:cs="Times New Roman"/>
          <w:i/>
          <w:sz w:val="24"/>
          <w:szCs w:val="24"/>
          <w:lang w:val="kk-KZ"/>
        </w:rPr>
        <w:t>(Infantiles)</w:t>
      </w:r>
      <w:r w:rsidRPr="00495F00">
        <w:rPr>
          <w:rFonts w:ascii="Times New Roman" w:hAnsi="Times New Roman" w:cs="Times New Roman"/>
          <w:sz w:val="24"/>
          <w:szCs w:val="24"/>
          <w:lang w:val="kk-KZ"/>
        </w:rPr>
        <w:t xml:space="preserve">, жас жануар </w:t>
      </w:r>
      <w:r w:rsidRPr="00495F00">
        <w:rPr>
          <w:rFonts w:ascii="Times New Roman" w:hAnsi="Times New Roman" w:cs="Times New Roman"/>
          <w:i/>
          <w:sz w:val="24"/>
          <w:szCs w:val="24"/>
          <w:lang w:val="kk-KZ"/>
        </w:rPr>
        <w:t>(</w:t>
      </w:r>
      <w:r w:rsidRPr="009C3367">
        <w:rPr>
          <w:rFonts w:ascii="Times New Roman" w:hAnsi="Times New Roman" w:cs="Times New Roman"/>
          <w:i/>
          <w:sz w:val="24"/>
          <w:szCs w:val="24"/>
          <w:lang w:val="kk-KZ"/>
        </w:rPr>
        <w:t>Juvenilis)</w:t>
      </w:r>
      <w:r w:rsidRPr="009C3367">
        <w:rPr>
          <w:rFonts w:ascii="Times New Roman" w:hAnsi="Times New Roman" w:cs="Times New Roman"/>
          <w:sz w:val="24"/>
          <w:szCs w:val="24"/>
          <w:lang w:val="kk-KZ"/>
        </w:rPr>
        <w:t xml:space="preserve">, ересек жануар </w:t>
      </w:r>
      <w:r w:rsidRPr="009C3367">
        <w:rPr>
          <w:rFonts w:ascii="Times New Roman" w:hAnsi="Times New Roman" w:cs="Times New Roman"/>
          <w:i/>
          <w:sz w:val="24"/>
          <w:szCs w:val="24"/>
          <w:lang w:val="kk-KZ"/>
        </w:rPr>
        <w:t>(Adultus)</w:t>
      </w:r>
      <w:r w:rsidRPr="009C3367">
        <w:rPr>
          <w:rFonts w:ascii="Times New Roman" w:hAnsi="Times New Roman" w:cs="Times New Roman"/>
          <w:sz w:val="24"/>
          <w:szCs w:val="24"/>
          <w:lang w:val="kk-KZ"/>
        </w:rPr>
        <w:t xml:space="preserve"> және кәрі жануар </w:t>
      </w:r>
      <w:r w:rsidRPr="009C3367">
        <w:rPr>
          <w:rFonts w:ascii="Times New Roman" w:hAnsi="Times New Roman" w:cs="Times New Roman"/>
          <w:i/>
          <w:sz w:val="24"/>
          <w:szCs w:val="24"/>
          <w:lang w:val="kk-KZ"/>
        </w:rPr>
        <w:t>(Senilis)</w:t>
      </w:r>
      <w:r w:rsidRPr="009C3367">
        <w:rPr>
          <w:rFonts w:ascii="Times New Roman" w:hAnsi="Times New Roman" w:cs="Times New Roman"/>
          <w:sz w:val="24"/>
          <w:szCs w:val="24"/>
          <w:lang w:val="kk-KZ"/>
        </w:rPr>
        <w:t>.</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9C3367">
        <w:rPr>
          <w:rFonts w:ascii="Times New Roman" w:hAnsi="Times New Roman" w:cs="Times New Roman"/>
          <w:sz w:val="24"/>
          <w:szCs w:val="24"/>
          <w:lang w:val="kk-KZ"/>
        </w:rPr>
        <w:t xml:space="preserve">Сүйектерді жануар түрлеріне қарай ажыратуда А.И. Акаевскийдің жануарлар анатомиясына арналған әдістемелік еңбегі </w:t>
      </w:r>
      <w:r w:rsidR="00C90353" w:rsidRPr="009C3367">
        <w:rPr>
          <w:rFonts w:ascii="Times New Roman" w:hAnsi="Times New Roman" w:cs="Times New Roman"/>
          <w:sz w:val="24"/>
          <w:szCs w:val="24"/>
          <w:lang w:val="kk-KZ"/>
        </w:rPr>
        <w:t xml:space="preserve">[14, </w:t>
      </w:r>
      <w:r w:rsidRPr="009C3367">
        <w:rPr>
          <w:rFonts w:ascii="Times New Roman" w:hAnsi="Times New Roman" w:cs="Times New Roman"/>
          <w:sz w:val="24"/>
          <w:szCs w:val="24"/>
          <w:lang w:val="kk-KZ"/>
        </w:rPr>
        <w:t>103-124</w:t>
      </w:r>
      <w:r w:rsidR="00C90353" w:rsidRPr="009C3367">
        <w:rPr>
          <w:rFonts w:ascii="Times New Roman" w:hAnsi="Times New Roman" w:cs="Times New Roman"/>
          <w:sz w:val="24"/>
          <w:szCs w:val="24"/>
          <w:lang w:val="kk-KZ"/>
        </w:rPr>
        <w:t xml:space="preserve"> бб.]</w:t>
      </w:r>
      <w:r w:rsidRPr="009C3367">
        <w:rPr>
          <w:rFonts w:ascii="Times New Roman" w:hAnsi="Times New Roman" w:cs="Times New Roman"/>
          <w:sz w:val="24"/>
          <w:szCs w:val="24"/>
          <w:lang w:val="kk-KZ"/>
        </w:rPr>
        <w:t xml:space="preserve">, жеке қаңқа элементтерін сипаттауда К. Жаңабеков және Е. Мақашевтің жануарлар анатомиясына арналған еңбегі </w:t>
      </w:r>
      <w:r w:rsidR="00C90353" w:rsidRPr="009C3367">
        <w:rPr>
          <w:rFonts w:ascii="Times New Roman" w:hAnsi="Times New Roman" w:cs="Times New Roman"/>
          <w:sz w:val="24"/>
          <w:szCs w:val="24"/>
          <w:lang w:val="kk-KZ"/>
        </w:rPr>
        <w:t>[15,</w:t>
      </w:r>
      <w:r w:rsidRPr="009C3367">
        <w:rPr>
          <w:rFonts w:ascii="Times New Roman" w:hAnsi="Times New Roman" w:cs="Times New Roman"/>
          <w:sz w:val="24"/>
          <w:szCs w:val="24"/>
          <w:lang w:val="kk-KZ"/>
        </w:rPr>
        <w:t xml:space="preserve"> 18-58</w:t>
      </w:r>
      <w:r w:rsidR="00C90353" w:rsidRPr="009C3367">
        <w:rPr>
          <w:rFonts w:ascii="Times New Roman" w:hAnsi="Times New Roman" w:cs="Times New Roman"/>
          <w:sz w:val="24"/>
          <w:szCs w:val="24"/>
          <w:lang w:val="kk-KZ"/>
        </w:rPr>
        <w:t xml:space="preserve"> бб.]</w:t>
      </w:r>
      <w:r w:rsidRPr="009C3367">
        <w:rPr>
          <w:rFonts w:ascii="Times New Roman" w:hAnsi="Times New Roman" w:cs="Times New Roman"/>
          <w:sz w:val="24"/>
          <w:szCs w:val="24"/>
          <w:lang w:val="kk-KZ"/>
        </w:rPr>
        <w:t xml:space="preserve"> басшылыққа алынады. Ірі қараның сүйектеріндегі синостоз (эпифиздердің диафиздермен бірігуі) жағдайын анықтауда және жануар жасына қатысты тұжырым жасауда В.И. Цалкиннің зерттеулері </w:t>
      </w:r>
      <w:r w:rsidR="00C90353" w:rsidRPr="009C3367">
        <w:rPr>
          <w:rFonts w:ascii="Times New Roman" w:hAnsi="Times New Roman" w:cs="Times New Roman"/>
          <w:sz w:val="24"/>
          <w:szCs w:val="24"/>
          <w:lang w:val="kk-KZ"/>
        </w:rPr>
        <w:t>[16</w:t>
      </w:r>
      <w:r w:rsidRPr="009C3367">
        <w:rPr>
          <w:rFonts w:ascii="Times New Roman" w:hAnsi="Times New Roman" w:cs="Times New Roman"/>
          <w:sz w:val="24"/>
          <w:szCs w:val="24"/>
          <w:lang w:val="kk-KZ"/>
        </w:rPr>
        <w:t>, 3</w:t>
      </w:r>
      <w:r w:rsidR="00C90353" w:rsidRPr="009C3367">
        <w:rPr>
          <w:rFonts w:ascii="Times New Roman" w:hAnsi="Times New Roman" w:cs="Times New Roman"/>
          <w:sz w:val="24"/>
          <w:szCs w:val="24"/>
          <w:lang w:val="kk-KZ"/>
        </w:rPr>
        <w:t xml:space="preserve"> б.]</w:t>
      </w:r>
      <w:r w:rsidRPr="009C3367">
        <w:rPr>
          <w:rFonts w:ascii="Times New Roman" w:hAnsi="Times New Roman" w:cs="Times New Roman"/>
          <w:sz w:val="24"/>
          <w:szCs w:val="24"/>
          <w:lang w:val="kk-KZ"/>
        </w:rPr>
        <w:t xml:space="preserve"> қолданылады.</w:t>
      </w:r>
    </w:p>
    <w:p w:rsidR="00495F00" w:rsidRPr="009C3367" w:rsidRDefault="00495F00" w:rsidP="00495F00">
      <w:pPr>
        <w:spacing w:after="0" w:line="360" w:lineRule="auto"/>
        <w:rPr>
          <w:rFonts w:ascii="Times New Roman" w:hAnsi="Times New Roman" w:cs="Times New Roman"/>
          <w:bCs/>
          <w:sz w:val="24"/>
          <w:szCs w:val="24"/>
          <w:lang w:val="kk-KZ"/>
        </w:rPr>
      </w:pPr>
      <w:r w:rsidRPr="009C3367">
        <w:rPr>
          <w:rFonts w:ascii="Times New Roman" w:hAnsi="Times New Roman" w:cs="Times New Roman"/>
          <w:bCs/>
          <w:sz w:val="24"/>
          <w:szCs w:val="24"/>
          <w:lang w:val="kk-KZ"/>
        </w:rPr>
        <w:t>Фауналық және систематикалық талдау</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9C3367">
        <w:rPr>
          <w:rFonts w:ascii="Times New Roman" w:hAnsi="Times New Roman" w:cs="Times New Roman"/>
          <w:sz w:val="24"/>
          <w:szCs w:val="24"/>
          <w:lang w:val="kk-KZ"/>
        </w:rPr>
        <w:t xml:space="preserve">Отряд </w:t>
      </w:r>
      <w:r w:rsidRPr="009C3367">
        <w:rPr>
          <w:rFonts w:ascii="Times New Roman" w:hAnsi="Times New Roman" w:cs="Times New Roman"/>
          <w:bCs/>
          <w:sz w:val="24"/>
          <w:szCs w:val="24"/>
          <w:lang w:val="kk-KZ"/>
        </w:rPr>
        <w:t>Artiodactyla</w:t>
      </w:r>
      <w:r w:rsidRPr="009C3367">
        <w:rPr>
          <w:rFonts w:ascii="Times New Roman" w:hAnsi="Times New Roman" w:cs="Times New Roman"/>
          <w:sz w:val="24"/>
          <w:szCs w:val="24"/>
          <w:lang w:val="kk-KZ"/>
        </w:rPr>
        <w:t xml:space="preserve"> Owen, 1848</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Тұқымдас</w:t>
      </w:r>
      <w:r w:rsidRPr="009C3367">
        <w:rPr>
          <w:rFonts w:ascii="Times New Roman" w:hAnsi="Times New Roman" w:cs="Times New Roman"/>
          <w:sz w:val="24"/>
          <w:szCs w:val="24"/>
          <w:lang w:val="en-US"/>
        </w:rPr>
        <w:t xml:space="preserve"> </w:t>
      </w:r>
      <w:r w:rsidRPr="009C3367">
        <w:rPr>
          <w:rFonts w:ascii="Times New Roman" w:hAnsi="Times New Roman" w:cs="Times New Roman"/>
          <w:bCs/>
          <w:sz w:val="24"/>
          <w:szCs w:val="24"/>
          <w:lang w:val="en-US"/>
        </w:rPr>
        <w:t>Bovidae</w:t>
      </w:r>
      <w:r w:rsidRPr="009C3367">
        <w:rPr>
          <w:rFonts w:ascii="Times New Roman" w:hAnsi="Times New Roman" w:cs="Times New Roman"/>
          <w:sz w:val="24"/>
          <w:szCs w:val="24"/>
          <w:lang w:val="en-US"/>
        </w:rPr>
        <w:t xml:space="preserve"> 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Туыс</w:t>
      </w:r>
      <w:r w:rsidRPr="009C3367">
        <w:rPr>
          <w:rFonts w:ascii="Times New Roman" w:hAnsi="Times New Roman" w:cs="Times New Roman"/>
          <w:sz w:val="24"/>
          <w:szCs w:val="24"/>
          <w:lang w:val="en-US"/>
        </w:rPr>
        <w:t xml:space="preserve"> </w:t>
      </w:r>
      <w:r w:rsidRPr="009C3367">
        <w:rPr>
          <w:rFonts w:ascii="Times New Roman" w:hAnsi="Times New Roman" w:cs="Times New Roman"/>
          <w:i/>
          <w:sz w:val="24"/>
          <w:szCs w:val="24"/>
          <w:lang w:val="en-US"/>
        </w:rPr>
        <w:t>Ovis</w:t>
      </w:r>
      <w:r w:rsidRPr="009C3367">
        <w:rPr>
          <w:rFonts w:ascii="Times New Roman" w:hAnsi="Times New Roman" w:cs="Times New Roman"/>
          <w:sz w:val="24"/>
          <w:szCs w:val="24"/>
          <w:lang w:val="en-US"/>
        </w:rPr>
        <w:t xml:space="preserve"> Linnaeus, 1758</w:t>
      </w:r>
    </w:p>
    <w:p w:rsidR="00495F00" w:rsidRPr="00495F00" w:rsidRDefault="00495F00" w:rsidP="00495F00">
      <w:pPr>
        <w:spacing w:after="0" w:line="360" w:lineRule="auto"/>
        <w:ind w:firstLine="709"/>
        <w:jc w:val="both"/>
        <w:rPr>
          <w:rFonts w:ascii="Times New Roman" w:hAnsi="Times New Roman" w:cs="Times New Roman"/>
          <w:i/>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i/>
          <w:sz w:val="24"/>
          <w:szCs w:val="24"/>
          <w:lang w:val="en-US"/>
        </w:rPr>
        <w:t xml:space="preserve"> Capra </w:t>
      </w:r>
      <w:r w:rsidRPr="00495F00">
        <w:rPr>
          <w:rFonts w:ascii="Times New Roman" w:hAnsi="Times New Roman" w:cs="Times New Roman"/>
          <w:sz w:val="24"/>
          <w:szCs w:val="24"/>
          <w:lang w:val="en-US"/>
        </w:rPr>
        <w:t>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 xml:space="preserve">Ovis et Capra – </w:t>
      </w:r>
      <w:r w:rsidRPr="00495F00">
        <w:rPr>
          <w:rFonts w:ascii="Times New Roman" w:hAnsi="Times New Roman" w:cs="Times New Roman"/>
          <w:i/>
          <w:sz w:val="24"/>
          <w:szCs w:val="24"/>
        </w:rPr>
        <w:t>Уақ</w:t>
      </w:r>
      <w:r w:rsidRPr="00495F00">
        <w:rPr>
          <w:rFonts w:ascii="Times New Roman" w:hAnsi="Times New Roman" w:cs="Times New Roman"/>
          <w:i/>
          <w:sz w:val="24"/>
          <w:szCs w:val="24"/>
          <w:lang w:val="en-US"/>
        </w:rPr>
        <w:t xml:space="preserve"> </w:t>
      </w:r>
      <w:r w:rsidRPr="00495F00">
        <w:rPr>
          <w:rFonts w:ascii="Times New Roman" w:hAnsi="Times New Roman" w:cs="Times New Roman"/>
          <w:i/>
          <w:sz w:val="24"/>
          <w:szCs w:val="24"/>
        </w:rPr>
        <w:t>мал</w:t>
      </w:r>
      <w:r w:rsidRPr="00495F00">
        <w:rPr>
          <w:rFonts w:ascii="Times New Roman" w:hAnsi="Times New Roman" w:cs="Times New Roman"/>
          <w:i/>
          <w:sz w:val="24"/>
          <w:szCs w:val="24"/>
          <w:lang w:val="en-US"/>
        </w:rPr>
        <w:t xml:space="preserve"> (</w:t>
      </w:r>
      <w:r w:rsidRPr="00495F00">
        <w:rPr>
          <w:rFonts w:ascii="Times New Roman" w:hAnsi="Times New Roman" w:cs="Times New Roman"/>
          <w:i/>
          <w:sz w:val="24"/>
          <w:szCs w:val="24"/>
        </w:rPr>
        <w:t>қой</w:t>
      </w:r>
      <w:r w:rsidRPr="00495F00">
        <w:rPr>
          <w:rFonts w:ascii="Times New Roman" w:hAnsi="Times New Roman" w:cs="Times New Roman"/>
          <w:i/>
          <w:sz w:val="24"/>
          <w:szCs w:val="24"/>
          <w:lang w:val="en-US"/>
        </w:rPr>
        <w:t xml:space="preserve"> – </w:t>
      </w:r>
      <w:r w:rsidRPr="00495F00">
        <w:rPr>
          <w:rFonts w:ascii="Times New Roman" w:hAnsi="Times New Roman" w:cs="Times New Roman"/>
          <w:i/>
          <w:sz w:val="24"/>
          <w:szCs w:val="24"/>
        </w:rPr>
        <w:t>ешкі</w:t>
      </w:r>
      <w:r w:rsidRPr="00495F00">
        <w:rPr>
          <w:rFonts w:ascii="Times New Roman" w:hAnsi="Times New Roman" w:cs="Times New Roman"/>
          <w:i/>
          <w:sz w:val="24"/>
          <w:szCs w:val="24"/>
          <w:lang w:val="en-US"/>
        </w:rPr>
        <w:t>)</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Қойға</w:t>
      </w:r>
      <w:r w:rsidRPr="00495F00">
        <w:rPr>
          <w:rFonts w:ascii="Times New Roman" w:hAnsi="Times New Roman" w:cs="Times New Roman"/>
          <w:sz w:val="24"/>
          <w:szCs w:val="24"/>
          <w:lang w:val="en-US"/>
        </w:rPr>
        <w:t xml:space="preserve"> 10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ешкіге</w:t>
      </w:r>
      <w:r w:rsidRPr="00495F00">
        <w:rPr>
          <w:rFonts w:ascii="Times New Roman" w:hAnsi="Times New Roman" w:cs="Times New Roman"/>
          <w:sz w:val="24"/>
          <w:szCs w:val="24"/>
          <w:lang w:val="en-US"/>
        </w:rPr>
        <w:t xml:space="preserve"> 3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187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жалпы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анықталды</w:t>
      </w:r>
      <w:r w:rsidRPr="00495F00">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материалдардың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басым</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бөлшектенген</w:t>
      </w:r>
      <w:r w:rsidRPr="009C3367">
        <w:rPr>
          <w:rFonts w:ascii="Times New Roman" w:hAnsi="Times New Roman" w:cs="Times New Roman"/>
          <w:sz w:val="24"/>
          <w:szCs w:val="24"/>
          <w:lang w:val="en-US"/>
        </w:rPr>
        <w:t xml:space="preserve"> (87%). </w:t>
      </w:r>
      <w:r w:rsidRPr="009C3367">
        <w:rPr>
          <w:rFonts w:ascii="Times New Roman" w:hAnsi="Times New Roman" w:cs="Times New Roman"/>
          <w:sz w:val="24"/>
          <w:szCs w:val="24"/>
        </w:rPr>
        <w:t>Қаңқа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құрамында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аяқтың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жоғарғы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бөлігінің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элементтері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яғни</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денедегі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нағыз</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етті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бөліктердің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басым</w:t>
      </w:r>
      <w:r w:rsidRPr="009C3367">
        <w:rPr>
          <w:rFonts w:ascii="Times New Roman" w:hAnsi="Times New Roman" w:cs="Times New Roman"/>
          <w:sz w:val="24"/>
          <w:szCs w:val="24"/>
          <w:lang w:val="en-US"/>
        </w:rPr>
        <w:t xml:space="preserve"> (</w:t>
      </w:r>
      <w:r w:rsidR="00322BE7" w:rsidRPr="009C3367">
        <w:rPr>
          <w:rFonts w:ascii="Times New Roman" w:hAnsi="Times New Roman" w:cs="Times New Roman"/>
          <w:sz w:val="24"/>
          <w:szCs w:val="24"/>
          <w:lang w:val="kk-KZ"/>
        </w:rPr>
        <w:t>В 68, В 69, В 70-сурет</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қаңқа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өте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аз</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кездесті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Сойылған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ішінде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жартылай</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және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саны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басым</w:t>
      </w:r>
      <w:r w:rsidRPr="009C3367">
        <w:rPr>
          <w:rFonts w:ascii="Times New Roman" w:hAnsi="Times New Roman" w:cs="Times New Roman"/>
          <w:sz w:val="24"/>
          <w:szCs w:val="24"/>
          <w:lang w:val="en-US"/>
        </w:rPr>
        <w:t xml:space="preserve">. 20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ішінде</w:t>
      </w:r>
      <w:r w:rsidRPr="009C3367">
        <w:rPr>
          <w:rFonts w:ascii="Times New Roman" w:hAnsi="Times New Roman" w:cs="Times New Roman"/>
          <w:sz w:val="24"/>
          <w:szCs w:val="24"/>
          <w:lang w:val="en-US"/>
        </w:rPr>
        <w:t xml:space="preserve"> 12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жартылай</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және</w:t>
      </w:r>
      <w:r w:rsidRPr="009C3367">
        <w:rPr>
          <w:rFonts w:ascii="Times New Roman" w:hAnsi="Times New Roman" w:cs="Times New Roman"/>
          <w:sz w:val="24"/>
          <w:szCs w:val="24"/>
          <w:lang w:val="en-US"/>
        </w:rPr>
        <w:t xml:space="preserve"> 5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және</w:t>
      </w:r>
      <w:r w:rsidRPr="009C3367">
        <w:rPr>
          <w:rFonts w:ascii="Times New Roman" w:hAnsi="Times New Roman" w:cs="Times New Roman"/>
          <w:sz w:val="24"/>
          <w:szCs w:val="24"/>
          <w:lang w:val="en-US"/>
        </w:rPr>
        <w:t xml:space="preserve"> 3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жаңа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туған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Уақ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мал</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арасында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қой</w:t>
      </w:r>
      <w:r w:rsidRPr="009C3367">
        <w:rPr>
          <w:rFonts w:ascii="Times New Roman" w:hAnsi="Times New Roman" w:cs="Times New Roman"/>
          <w:sz w:val="24"/>
          <w:szCs w:val="24"/>
          <w:lang w:val="en-US"/>
        </w:rPr>
        <w:t>-</w:t>
      </w:r>
      <w:r w:rsidRPr="009C3367">
        <w:rPr>
          <w:rFonts w:ascii="Times New Roman" w:hAnsi="Times New Roman" w:cs="Times New Roman"/>
          <w:sz w:val="24"/>
          <w:szCs w:val="24"/>
        </w:rPr>
        <w:t>ешкінің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кездеспегенімен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жастағы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болғанын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біржағынан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ежелгі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тұрғындардың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кешенді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түрде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пайдаланып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жүні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етін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пайдаланғанын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көрсетеді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8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иттің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мүжуінен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іздер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бірқатар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өңделген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Мәселен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қойға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асықты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жіліктің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дистальды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арнайы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тесілген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Алайда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өңдеу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ісі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аяқталмаған</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b/>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b/>
          <w:sz w:val="24"/>
          <w:szCs w:val="24"/>
          <w:lang w:val="en-US"/>
        </w:rPr>
        <w:t xml:space="preserve"> </w:t>
      </w:r>
      <w:r w:rsidRPr="00E94444">
        <w:rPr>
          <w:rFonts w:ascii="Times New Roman" w:hAnsi="Times New Roman" w:cs="Times New Roman"/>
          <w:bCs/>
          <w:sz w:val="24"/>
          <w:szCs w:val="24"/>
          <w:lang w:val="en-US"/>
        </w:rPr>
        <w:t>Artiodactyla</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Owen, 1848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Bovidae</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 xml:space="preserve">Bos </w:t>
      </w:r>
      <w:r w:rsidRPr="00495F00">
        <w:rPr>
          <w:rFonts w:ascii="Times New Roman" w:hAnsi="Times New Roman" w:cs="Times New Roman"/>
          <w:sz w:val="24"/>
          <w:szCs w:val="24"/>
          <w:lang w:val="en-US"/>
        </w:rPr>
        <w:t>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Bos taurus</w:t>
      </w:r>
      <w:r w:rsidRPr="00495F00">
        <w:rPr>
          <w:rFonts w:ascii="Times New Roman" w:hAnsi="Times New Roman" w:cs="Times New Roman"/>
          <w:sz w:val="24"/>
          <w:szCs w:val="24"/>
          <w:lang w:val="en-US"/>
        </w:rPr>
        <w:t xml:space="preserve"> L., 1758</w:t>
      </w:r>
      <w:r w:rsidRPr="00495F00">
        <w:rPr>
          <w:rFonts w:ascii="Times New Roman" w:hAnsi="Times New Roman" w:cs="Times New Roman"/>
          <w:i/>
          <w:sz w:val="24"/>
          <w:szCs w:val="24"/>
          <w:lang w:val="en-US"/>
        </w:rPr>
        <w:t xml:space="preserve"> –</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w:t>
      </w:r>
      <w:r w:rsidRPr="00495F00">
        <w:rPr>
          <w:rFonts w:ascii="Times New Roman" w:hAnsi="Times New Roman" w:cs="Times New Roman"/>
          <w:sz w:val="24"/>
          <w:szCs w:val="24"/>
          <w:lang w:val="en-US"/>
        </w:rPr>
        <w:t>.</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түріне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кемінде</w:t>
      </w:r>
      <w:r w:rsidRPr="00495F00">
        <w:rPr>
          <w:rFonts w:ascii="Times New Roman" w:hAnsi="Times New Roman" w:cs="Times New Roman"/>
          <w:sz w:val="24"/>
          <w:szCs w:val="24"/>
          <w:lang w:val="en-US"/>
        </w:rPr>
        <w:t xml:space="preserve"> 6 </w:t>
      </w:r>
      <w:r w:rsidRPr="00495F00">
        <w:rPr>
          <w:rFonts w:ascii="Times New Roman" w:hAnsi="Times New Roman" w:cs="Times New Roman"/>
          <w:sz w:val="24"/>
          <w:szCs w:val="24"/>
        </w:rPr>
        <w:t>жануардан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тарайтын</w:t>
      </w:r>
      <w:r w:rsidRPr="00495F00">
        <w:rPr>
          <w:rFonts w:ascii="Times New Roman" w:hAnsi="Times New Roman" w:cs="Times New Roman"/>
          <w:sz w:val="24"/>
          <w:szCs w:val="24"/>
          <w:lang w:val="en-US"/>
        </w:rPr>
        <w:t xml:space="preserve"> 115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жалпы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материалдардың</w:t>
      </w:r>
      <w:r w:rsidRPr="00495F00">
        <w:rPr>
          <w:rFonts w:ascii="Times New Roman" w:hAnsi="Times New Roman" w:cs="Times New Roman"/>
          <w:sz w:val="24"/>
          <w:szCs w:val="24"/>
          <w:lang w:val="en-US"/>
        </w:rPr>
        <w:t xml:space="preserve"> 30% </w:t>
      </w:r>
      <w:r w:rsidRPr="00495F00">
        <w:rPr>
          <w:rFonts w:ascii="Times New Roman" w:hAnsi="Times New Roman" w:cs="Times New Roman"/>
          <w:sz w:val="24"/>
          <w:szCs w:val="24"/>
        </w:rPr>
        <w:t>құрағанымен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көпшілігі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сынып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lastRenderedPageBreak/>
        <w:t>бөлшектеніп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кеткен</w:t>
      </w:r>
      <w:r w:rsidRPr="00495F00">
        <w:rPr>
          <w:rFonts w:ascii="Times New Roman" w:hAnsi="Times New Roman" w:cs="Times New Roman"/>
          <w:sz w:val="24"/>
          <w:szCs w:val="24"/>
          <w:lang w:val="en-US"/>
        </w:rPr>
        <w:t xml:space="preserve"> (82,4 %). </w:t>
      </w: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бөліктерінің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өзара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қатынасында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ортақ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ұқсастық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байқалмайды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Негізінен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дененің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жоғарғы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бөлігінің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кеуде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аяқтың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жоғарғы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басымдық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танытады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өте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сирек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кездесіп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Сойылған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сиырлар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w:t>
      </w:r>
      <w:r w:rsidRPr="00495F00">
        <w:rPr>
          <w:rFonts w:ascii="Times New Roman" w:hAnsi="Times New Roman" w:cs="Times New Roman"/>
          <w:sz w:val="24"/>
          <w:szCs w:val="24"/>
          <w:lang w:val="en-US"/>
        </w:rPr>
        <w:t xml:space="preserve">. 6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3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болса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жартылай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1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Сонымен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w:t>
      </w:r>
      <w:r w:rsidRPr="00495F00">
        <w:rPr>
          <w:rFonts w:ascii="Times New Roman" w:hAnsi="Times New Roman" w:cs="Times New Roman"/>
          <w:sz w:val="24"/>
          <w:szCs w:val="24"/>
          <w:lang w:val="en-US"/>
        </w:rPr>
        <w:t xml:space="preserve"> 2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бұзауға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көбіне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өнімдері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үшін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пайдаланған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тұжырым</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жасауға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негіз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болады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3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сыртында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жыртқыш</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мүжуінен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іздер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4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сиыр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сүйегінде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тұяқты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шайнауынан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іздер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Сонымен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w:t>
      </w:r>
      <w:r w:rsidRPr="00495F00">
        <w:rPr>
          <w:rFonts w:ascii="Times New Roman" w:hAnsi="Times New Roman" w:cs="Times New Roman"/>
          <w:sz w:val="24"/>
          <w:szCs w:val="24"/>
          <w:lang w:val="en-US"/>
        </w:rPr>
        <w:t xml:space="preserve">, 1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сиырдың</w:t>
      </w:r>
      <w:r w:rsidRPr="00495F00">
        <w:rPr>
          <w:rFonts w:ascii="Times New Roman" w:hAnsi="Times New Roman" w:cs="Times New Roman"/>
          <w:sz w:val="24"/>
          <w:szCs w:val="24"/>
          <w:lang w:val="en-US"/>
        </w:rPr>
        <w:t xml:space="preserve"> </w:t>
      </w:r>
      <w:r w:rsidR="00262F9C">
        <w:rPr>
          <w:rFonts w:ascii="Times New Roman" w:hAnsi="Times New Roman" w:cs="Times New Roman"/>
          <w:sz w:val="24"/>
          <w:szCs w:val="24"/>
          <w:lang w:val="kk-KZ"/>
        </w:rPr>
        <w:t>бірінш</w:t>
      </w:r>
      <w:r w:rsidRPr="00495F00">
        <w:rPr>
          <w:rFonts w:ascii="Times New Roman" w:hAnsi="Times New Roman" w:cs="Times New Roman"/>
          <w:sz w:val="24"/>
          <w:szCs w:val="24"/>
        </w:rPr>
        <w:t>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фалангасында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патология</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ізі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Мұндай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белгілер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қараны</w:t>
      </w:r>
      <w:r w:rsidRPr="00495F00">
        <w:rPr>
          <w:rFonts w:ascii="Times New Roman" w:hAnsi="Times New Roman" w:cs="Times New Roman"/>
          <w:sz w:val="24"/>
          <w:szCs w:val="24"/>
          <w:lang w:val="en-US"/>
        </w:rPr>
        <w:t xml:space="preserve"> </w:t>
      </w:r>
      <w:r w:rsidRPr="009C3367">
        <w:rPr>
          <w:rFonts w:ascii="Times New Roman" w:hAnsi="Times New Roman" w:cs="Times New Roman"/>
          <w:sz w:val="24"/>
          <w:szCs w:val="24"/>
        </w:rPr>
        <w:t>ауыр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жұмыстарға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пайдаланғанда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қалыптасады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Біздің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ойымызша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Рахат</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қала</w:t>
      </w:r>
      <w:r w:rsidR="00B56DA4" w:rsidRPr="009C3367">
        <w:rPr>
          <w:rFonts w:ascii="Times New Roman" w:hAnsi="Times New Roman" w:cs="Times New Roman"/>
          <w:sz w:val="24"/>
          <w:szCs w:val="24"/>
          <w:lang w:val="kk-KZ"/>
        </w:rPr>
        <w:t xml:space="preserve"> </w:t>
      </w:r>
      <w:r w:rsidRPr="009C3367">
        <w:rPr>
          <w:rFonts w:ascii="Times New Roman" w:hAnsi="Times New Roman" w:cs="Times New Roman"/>
          <w:sz w:val="24"/>
          <w:szCs w:val="24"/>
        </w:rPr>
        <w:t>жұртының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ежелгі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тұрғындары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қараны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қала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аумағындағы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ауылшаруашылық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жұмыстарға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пайдалануы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мүмкін</w:t>
      </w:r>
      <w:r w:rsidRPr="009C3367">
        <w:rPr>
          <w:rFonts w:ascii="Times New Roman" w:hAnsi="Times New Roman" w:cs="Times New Roman"/>
          <w:sz w:val="24"/>
          <w:szCs w:val="24"/>
          <w:lang w:val="en-US"/>
        </w:rPr>
        <w:t xml:space="preserve"> (</w:t>
      </w:r>
      <w:r w:rsidR="003B7FE4" w:rsidRPr="009C3367">
        <w:rPr>
          <w:rFonts w:ascii="Times New Roman" w:hAnsi="Times New Roman" w:cs="Times New Roman"/>
          <w:sz w:val="24"/>
          <w:szCs w:val="24"/>
          <w:lang w:val="kk-KZ"/>
        </w:rPr>
        <w:t>В 71, В 72, В 73, В 74, В 75, В 76-сурет</w:t>
      </w:r>
      <w:r w:rsidRPr="009C3367">
        <w:rPr>
          <w:rFonts w:ascii="Times New Roman" w:hAnsi="Times New Roman" w:cs="Times New Roman"/>
          <w:sz w:val="24"/>
          <w:szCs w:val="24"/>
          <w:lang w:val="en-US"/>
        </w:rPr>
        <w:t xml:space="preserve">). </w:t>
      </w:r>
    </w:p>
    <w:p w:rsidR="00495F00" w:rsidRPr="009C3367" w:rsidRDefault="00495F00" w:rsidP="00495F00">
      <w:pPr>
        <w:spacing w:after="0" w:line="360" w:lineRule="auto"/>
        <w:ind w:firstLine="709"/>
        <w:jc w:val="both"/>
        <w:rPr>
          <w:rFonts w:ascii="Times New Roman" w:hAnsi="Times New Roman" w:cs="Times New Roman"/>
          <w:b/>
          <w:sz w:val="24"/>
          <w:szCs w:val="24"/>
          <w:lang w:val="en-US"/>
        </w:rPr>
      </w:pPr>
      <w:r w:rsidRPr="009C3367">
        <w:rPr>
          <w:rFonts w:ascii="Times New Roman" w:hAnsi="Times New Roman" w:cs="Times New Roman"/>
          <w:sz w:val="24"/>
          <w:szCs w:val="24"/>
        </w:rPr>
        <w:t>Отряд</w:t>
      </w:r>
      <w:r w:rsidRPr="009C3367">
        <w:rPr>
          <w:rFonts w:ascii="Times New Roman" w:hAnsi="Times New Roman" w:cs="Times New Roman"/>
          <w:b/>
          <w:sz w:val="24"/>
          <w:szCs w:val="24"/>
          <w:lang w:val="en-US"/>
        </w:rPr>
        <w:t xml:space="preserve"> </w:t>
      </w:r>
      <w:r w:rsidRPr="009C3367">
        <w:rPr>
          <w:rFonts w:ascii="Times New Roman" w:hAnsi="Times New Roman" w:cs="Times New Roman"/>
          <w:bCs/>
          <w:sz w:val="24"/>
          <w:szCs w:val="24"/>
          <w:lang w:val="en-US"/>
        </w:rPr>
        <w:t>Perissodactyla</w:t>
      </w:r>
      <w:r w:rsidRPr="009C3367">
        <w:rPr>
          <w:rFonts w:ascii="Times New Roman" w:hAnsi="Times New Roman" w:cs="Times New Roman"/>
          <w:b/>
          <w:sz w:val="24"/>
          <w:szCs w:val="24"/>
          <w:lang w:val="en-US"/>
        </w:rPr>
        <w:t xml:space="preserve"> </w:t>
      </w:r>
      <w:r w:rsidRPr="009C3367">
        <w:rPr>
          <w:rFonts w:ascii="Times New Roman" w:hAnsi="Times New Roman" w:cs="Times New Roman"/>
          <w:sz w:val="24"/>
          <w:szCs w:val="24"/>
          <w:lang w:val="en-US"/>
        </w:rPr>
        <w:t>Owen, 1848</w:t>
      </w:r>
    </w:p>
    <w:p w:rsidR="00495F00" w:rsidRPr="009C3367" w:rsidRDefault="00495F00" w:rsidP="00495F00">
      <w:pPr>
        <w:spacing w:after="0" w:line="360" w:lineRule="auto"/>
        <w:ind w:firstLine="709"/>
        <w:jc w:val="both"/>
        <w:rPr>
          <w:rFonts w:ascii="Times New Roman" w:hAnsi="Times New Roman" w:cs="Times New Roman"/>
          <w:b/>
          <w:sz w:val="24"/>
          <w:szCs w:val="24"/>
          <w:lang w:val="en-US"/>
        </w:rPr>
      </w:pPr>
      <w:r w:rsidRPr="009C3367">
        <w:rPr>
          <w:rFonts w:ascii="Times New Roman" w:hAnsi="Times New Roman" w:cs="Times New Roman"/>
          <w:sz w:val="24"/>
          <w:szCs w:val="24"/>
        </w:rPr>
        <w:t>Тұқымдас</w:t>
      </w:r>
      <w:r w:rsidRPr="009C3367">
        <w:rPr>
          <w:rFonts w:ascii="Times New Roman" w:hAnsi="Times New Roman" w:cs="Times New Roman"/>
          <w:b/>
          <w:sz w:val="24"/>
          <w:szCs w:val="24"/>
          <w:lang w:val="en-US"/>
        </w:rPr>
        <w:t xml:space="preserve"> </w:t>
      </w:r>
      <w:r w:rsidRPr="009C3367">
        <w:rPr>
          <w:rFonts w:ascii="Times New Roman" w:hAnsi="Times New Roman" w:cs="Times New Roman"/>
          <w:bCs/>
          <w:sz w:val="24"/>
          <w:szCs w:val="24"/>
          <w:lang w:val="en-US"/>
        </w:rPr>
        <w:t>Equidae</w:t>
      </w:r>
      <w:r w:rsidRPr="009C3367">
        <w:rPr>
          <w:rFonts w:ascii="Times New Roman" w:hAnsi="Times New Roman" w:cs="Times New Roman"/>
          <w:b/>
          <w:sz w:val="24"/>
          <w:szCs w:val="24"/>
          <w:lang w:val="en-US"/>
        </w:rPr>
        <w:t xml:space="preserve"> </w:t>
      </w:r>
      <w:r w:rsidRPr="009C3367">
        <w:rPr>
          <w:rFonts w:ascii="Times New Roman" w:hAnsi="Times New Roman" w:cs="Times New Roman"/>
          <w:sz w:val="24"/>
          <w:szCs w:val="24"/>
          <w:lang w:val="en-US"/>
        </w:rPr>
        <w:t>Gray, 1821</w:t>
      </w:r>
    </w:p>
    <w:p w:rsidR="00495F00" w:rsidRPr="009C3367" w:rsidRDefault="00495F00" w:rsidP="00495F00">
      <w:pPr>
        <w:spacing w:after="0" w:line="360" w:lineRule="auto"/>
        <w:ind w:firstLine="709"/>
        <w:jc w:val="both"/>
        <w:rPr>
          <w:rFonts w:ascii="Times New Roman" w:hAnsi="Times New Roman" w:cs="Times New Roman"/>
          <w:i/>
          <w:sz w:val="24"/>
          <w:szCs w:val="24"/>
          <w:lang w:val="en-US"/>
        </w:rPr>
      </w:pPr>
      <w:r w:rsidRPr="009C3367">
        <w:rPr>
          <w:rFonts w:ascii="Times New Roman" w:hAnsi="Times New Roman" w:cs="Times New Roman"/>
          <w:sz w:val="24"/>
          <w:szCs w:val="24"/>
        </w:rPr>
        <w:t>Туыс</w:t>
      </w:r>
      <w:r w:rsidRPr="009C3367">
        <w:rPr>
          <w:rFonts w:ascii="Times New Roman" w:hAnsi="Times New Roman" w:cs="Times New Roman"/>
          <w:sz w:val="24"/>
          <w:szCs w:val="24"/>
          <w:lang w:val="en-US"/>
        </w:rPr>
        <w:t xml:space="preserve"> </w:t>
      </w:r>
      <w:r w:rsidRPr="009C3367">
        <w:rPr>
          <w:rFonts w:ascii="Times New Roman" w:hAnsi="Times New Roman" w:cs="Times New Roman"/>
          <w:i/>
          <w:sz w:val="24"/>
          <w:szCs w:val="24"/>
          <w:lang w:val="en-US"/>
        </w:rPr>
        <w:t xml:space="preserve">Equus </w:t>
      </w:r>
      <w:r w:rsidRPr="009C3367">
        <w:rPr>
          <w:rFonts w:ascii="Times New Roman" w:hAnsi="Times New Roman" w:cs="Times New Roman"/>
          <w:sz w:val="24"/>
          <w:szCs w:val="24"/>
          <w:lang w:val="en-US"/>
        </w:rPr>
        <w:t>Linnaeus, 1758</w:t>
      </w:r>
    </w:p>
    <w:p w:rsidR="00495F00" w:rsidRPr="009C3367" w:rsidRDefault="00495F00" w:rsidP="00495F00">
      <w:pPr>
        <w:spacing w:after="0" w:line="360" w:lineRule="auto"/>
        <w:ind w:firstLine="709"/>
        <w:jc w:val="both"/>
        <w:rPr>
          <w:rFonts w:ascii="Times New Roman" w:hAnsi="Times New Roman" w:cs="Times New Roman"/>
          <w:i/>
          <w:sz w:val="24"/>
          <w:szCs w:val="24"/>
          <w:lang w:val="en-US"/>
        </w:rPr>
      </w:pPr>
      <w:r w:rsidRPr="009C3367">
        <w:rPr>
          <w:rFonts w:ascii="Times New Roman" w:hAnsi="Times New Roman" w:cs="Times New Roman"/>
          <w:i/>
          <w:sz w:val="24"/>
          <w:szCs w:val="24"/>
          <w:lang w:val="en-US"/>
        </w:rPr>
        <w:t xml:space="preserve">Equus caballus </w:t>
      </w:r>
      <w:r w:rsidRPr="009C3367">
        <w:rPr>
          <w:rFonts w:ascii="Times New Roman" w:hAnsi="Times New Roman" w:cs="Times New Roman"/>
          <w:sz w:val="24"/>
          <w:szCs w:val="24"/>
          <w:lang w:val="en-US"/>
        </w:rPr>
        <w:t xml:space="preserve">Linnaeus, 1758 – </w:t>
      </w:r>
      <w:r w:rsidRPr="009C3367">
        <w:rPr>
          <w:rFonts w:ascii="Times New Roman" w:hAnsi="Times New Roman" w:cs="Times New Roman"/>
          <w:sz w:val="24"/>
          <w:szCs w:val="24"/>
        </w:rPr>
        <w:t>Жылқы</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Үй</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жануарларының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бұл</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түріне</w:t>
      </w:r>
      <w:r w:rsidRPr="009C3367">
        <w:rPr>
          <w:rFonts w:ascii="Times New Roman" w:hAnsi="Times New Roman" w:cs="Times New Roman"/>
          <w:sz w:val="24"/>
          <w:szCs w:val="24"/>
          <w:lang w:val="en-US"/>
        </w:rPr>
        <w:t xml:space="preserve"> 10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жылқыдан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тарайтын</w:t>
      </w:r>
      <w:r w:rsidRPr="009C3367">
        <w:rPr>
          <w:rFonts w:ascii="Times New Roman" w:hAnsi="Times New Roman" w:cs="Times New Roman"/>
          <w:sz w:val="24"/>
          <w:szCs w:val="24"/>
          <w:lang w:val="en-US"/>
        </w:rPr>
        <w:t xml:space="preserve"> 60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Жылқы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секілді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қатты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ұсақталып</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бөлшектенген</w:t>
      </w:r>
      <w:r w:rsidRPr="009C3367">
        <w:rPr>
          <w:rFonts w:ascii="Times New Roman" w:hAnsi="Times New Roman" w:cs="Times New Roman"/>
          <w:sz w:val="24"/>
          <w:szCs w:val="24"/>
          <w:lang w:val="en-US"/>
        </w:rPr>
        <w:t xml:space="preserve"> (83,7%). </w:t>
      </w:r>
      <w:r w:rsidRPr="009C3367">
        <w:rPr>
          <w:rFonts w:ascii="Times New Roman" w:hAnsi="Times New Roman" w:cs="Times New Roman"/>
          <w:sz w:val="24"/>
          <w:szCs w:val="24"/>
        </w:rPr>
        <w:t>Бұл</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тағам</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қалдығы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екендігін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растайды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Қаңқа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құрамында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Кеуде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және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аяқтың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жоғары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бөлігіне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элементтер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басымдық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танытады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Сойылған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ішінде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жылқылар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негізгі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орын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алады</w:t>
      </w:r>
      <w:r w:rsidRPr="009C3367">
        <w:rPr>
          <w:rFonts w:ascii="Times New Roman" w:hAnsi="Times New Roman" w:cs="Times New Roman"/>
          <w:sz w:val="24"/>
          <w:szCs w:val="24"/>
          <w:lang w:val="en-US"/>
        </w:rPr>
        <w:t xml:space="preserve"> (8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және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кәрі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жылқылардың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кездесуі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жануарларды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ежелгі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шаруашылықта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көбіне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мініс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көлігі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ауыр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жұмыстарда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пайдаланғанумен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байланысты</w:t>
      </w:r>
      <w:r w:rsidRPr="009C3367">
        <w:rPr>
          <w:rFonts w:ascii="Times New Roman" w:hAnsi="Times New Roman" w:cs="Times New Roman"/>
          <w:sz w:val="24"/>
          <w:szCs w:val="24"/>
          <w:lang w:val="en-US"/>
        </w:rPr>
        <w:t xml:space="preserve"> (</w:t>
      </w:r>
      <w:r w:rsidR="003B7FE4" w:rsidRPr="009C3367">
        <w:rPr>
          <w:rFonts w:ascii="Times New Roman" w:hAnsi="Times New Roman" w:cs="Times New Roman"/>
          <w:sz w:val="24"/>
          <w:szCs w:val="24"/>
          <w:lang w:val="kk-KZ"/>
        </w:rPr>
        <w:t>В 77-сурет</w:t>
      </w:r>
      <w:r w:rsidRPr="009C3367">
        <w:rPr>
          <w:rFonts w:ascii="Times New Roman" w:hAnsi="Times New Roman" w:cs="Times New Roman"/>
          <w:sz w:val="24"/>
          <w:szCs w:val="24"/>
          <w:lang w:val="en-US"/>
        </w:rPr>
        <w:t xml:space="preserve">). 3 </w:t>
      </w:r>
      <w:r w:rsidRPr="009C3367">
        <w:rPr>
          <w:rFonts w:ascii="Times New Roman" w:hAnsi="Times New Roman" w:cs="Times New Roman"/>
          <w:sz w:val="24"/>
          <w:szCs w:val="24"/>
        </w:rPr>
        <w:t>жылқы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сүйегінің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сыртқы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тінінде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жыртқыш</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жануардың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мүжуінен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іздер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2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тінінде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тұяқты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кальций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жетіспеуіне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байланысты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шайнаудан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іздер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байқалады</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Tylopoda</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Illifer, 1811</w:t>
      </w:r>
    </w:p>
    <w:p w:rsidR="00495F00" w:rsidRPr="00495F00" w:rsidRDefault="00495F00" w:rsidP="00495F00">
      <w:pPr>
        <w:spacing w:after="0" w:line="360" w:lineRule="auto"/>
        <w:ind w:firstLine="709"/>
        <w:jc w:val="both"/>
        <w:rPr>
          <w:rFonts w:ascii="Times New Roman" w:hAnsi="Times New Roman" w:cs="Times New Roman"/>
          <w:b/>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b/>
          <w:sz w:val="24"/>
          <w:szCs w:val="24"/>
          <w:lang w:val="en-US"/>
        </w:rPr>
        <w:t xml:space="preserve"> </w:t>
      </w:r>
      <w:r w:rsidRPr="00E94444">
        <w:rPr>
          <w:rFonts w:ascii="Times New Roman" w:hAnsi="Times New Roman" w:cs="Times New Roman"/>
          <w:bCs/>
          <w:sz w:val="24"/>
          <w:szCs w:val="24"/>
          <w:lang w:val="en-US"/>
        </w:rPr>
        <w:t>Gamelidae</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 xml:space="preserve">Gamelus </w:t>
      </w:r>
      <w:r w:rsidRPr="00495F00">
        <w:rPr>
          <w:rFonts w:ascii="Times New Roman" w:hAnsi="Times New Roman" w:cs="Times New Roman"/>
          <w:sz w:val="24"/>
          <w:szCs w:val="24"/>
          <w:lang w:val="en-US"/>
        </w:rPr>
        <w:t>Linnaneus, 1758</w:t>
      </w:r>
    </w:p>
    <w:p w:rsidR="00495F00" w:rsidRPr="009C3367" w:rsidRDefault="00495F00" w:rsidP="00495F00">
      <w:pPr>
        <w:spacing w:after="0" w:line="360" w:lineRule="auto"/>
        <w:ind w:firstLine="709"/>
        <w:jc w:val="both"/>
        <w:rPr>
          <w:rFonts w:ascii="Times New Roman" w:hAnsi="Times New Roman" w:cs="Times New Roman"/>
          <w:i/>
          <w:sz w:val="24"/>
          <w:szCs w:val="24"/>
          <w:lang w:val="en-US"/>
        </w:rPr>
      </w:pPr>
      <w:r w:rsidRPr="00495F00">
        <w:rPr>
          <w:rFonts w:ascii="Times New Roman" w:hAnsi="Times New Roman" w:cs="Times New Roman"/>
          <w:i/>
          <w:sz w:val="24"/>
          <w:szCs w:val="24"/>
          <w:lang w:val="en-US"/>
        </w:rPr>
        <w:t>Camelus bactrianus</w:t>
      </w:r>
      <w:r w:rsidRPr="00495F00">
        <w:rPr>
          <w:rFonts w:ascii="Times New Roman" w:hAnsi="Times New Roman" w:cs="Times New Roman"/>
          <w:sz w:val="24"/>
          <w:szCs w:val="24"/>
          <w:lang w:val="en-US"/>
        </w:rPr>
        <w:t xml:space="preserve"> L., 1758 – </w:t>
      </w:r>
      <w:r w:rsidRPr="00495F00">
        <w:rPr>
          <w:rFonts w:ascii="Times New Roman" w:hAnsi="Times New Roman" w:cs="Times New Roman"/>
          <w:sz w:val="24"/>
          <w:szCs w:val="24"/>
        </w:rPr>
        <w:t>Бактриан</w:t>
      </w:r>
      <w:r w:rsidRPr="00495F00">
        <w:rPr>
          <w:rFonts w:ascii="Times New Roman" w:hAnsi="Times New Roman" w:cs="Times New Roman"/>
          <w:sz w:val="24"/>
          <w:szCs w:val="24"/>
          <w:lang w:val="en-US"/>
        </w:rPr>
        <w:t xml:space="preserve"> </w:t>
      </w:r>
      <w:r w:rsidRPr="009C3367">
        <w:rPr>
          <w:rFonts w:ascii="Times New Roman" w:hAnsi="Times New Roman" w:cs="Times New Roman"/>
          <w:sz w:val="24"/>
          <w:szCs w:val="24"/>
        </w:rPr>
        <w:t>түйесі</w:t>
      </w:r>
      <w:r w:rsidRPr="009C3367">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lang w:val="en-US"/>
        </w:rPr>
        <w:t xml:space="preserve">2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түйеге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7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қаңқа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элементі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анықталды</w:t>
      </w:r>
      <w:r w:rsidRPr="009C3367">
        <w:rPr>
          <w:rFonts w:ascii="Times New Roman" w:hAnsi="Times New Roman" w:cs="Times New Roman"/>
          <w:sz w:val="24"/>
          <w:szCs w:val="24"/>
          <w:lang w:val="en-US"/>
        </w:rPr>
        <w:t xml:space="preserve"> (</w:t>
      </w:r>
      <w:r w:rsidR="003B7FE4" w:rsidRPr="009C3367">
        <w:rPr>
          <w:rFonts w:ascii="Times New Roman" w:hAnsi="Times New Roman" w:cs="Times New Roman"/>
          <w:sz w:val="24"/>
          <w:szCs w:val="24"/>
          <w:lang w:val="kk-KZ"/>
        </w:rPr>
        <w:t>В 78-сурет</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Түйеге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метаподияның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сақталуы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нашар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толық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сақталған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асықтың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сыртқы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түсі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сарғыш</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келген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тіндері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кеуекті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емес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2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тұсамыс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сақталған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Түйе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бұрынғы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зерттеулерде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табылғаны</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өте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lastRenderedPageBreak/>
        <w:t>Соған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қарағанда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ежелгі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дәуірде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00B56DA4">
        <w:rPr>
          <w:rFonts w:ascii="Times New Roman" w:hAnsi="Times New Roman" w:cs="Times New Roman"/>
          <w:sz w:val="24"/>
          <w:szCs w:val="24"/>
          <w:lang w:val="kk-KZ"/>
        </w:rPr>
        <w:t xml:space="preserve"> жұрт</w:t>
      </w:r>
      <w:r w:rsidRPr="00495F00">
        <w:rPr>
          <w:rFonts w:ascii="Times New Roman" w:hAnsi="Times New Roman" w:cs="Times New Roman"/>
          <w:sz w:val="24"/>
          <w:szCs w:val="24"/>
        </w:rPr>
        <w:t>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тұрғындары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шаруашылықта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аса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пайдаланбаған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тәрізді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b/>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b/>
          <w:sz w:val="24"/>
          <w:szCs w:val="24"/>
          <w:lang w:val="en-US"/>
        </w:rPr>
        <w:t xml:space="preserve"> </w:t>
      </w:r>
      <w:r w:rsidRPr="00E94444">
        <w:rPr>
          <w:rFonts w:ascii="Times New Roman" w:hAnsi="Times New Roman" w:cs="Times New Roman"/>
          <w:bCs/>
          <w:sz w:val="24"/>
          <w:szCs w:val="24"/>
          <w:lang w:val="en-US"/>
        </w:rPr>
        <w:t>Perissodactyla</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Owen, 1848</w:t>
      </w:r>
    </w:p>
    <w:p w:rsidR="00495F00" w:rsidRPr="00495F00" w:rsidRDefault="00495F00" w:rsidP="00495F00">
      <w:pPr>
        <w:spacing w:after="0" w:line="360" w:lineRule="auto"/>
        <w:ind w:firstLine="709"/>
        <w:jc w:val="both"/>
        <w:rPr>
          <w:rFonts w:ascii="Times New Roman" w:hAnsi="Times New Roman" w:cs="Times New Roman"/>
          <w:b/>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b/>
          <w:sz w:val="24"/>
          <w:szCs w:val="24"/>
          <w:lang w:val="en-US"/>
        </w:rPr>
        <w:t xml:space="preserve"> </w:t>
      </w:r>
      <w:r w:rsidRPr="00E94444">
        <w:rPr>
          <w:rFonts w:ascii="Times New Roman" w:hAnsi="Times New Roman" w:cs="Times New Roman"/>
          <w:bCs/>
          <w:sz w:val="24"/>
          <w:szCs w:val="24"/>
          <w:lang w:val="en-US"/>
        </w:rPr>
        <w:t>Equidae</w:t>
      </w:r>
      <w:r w:rsidRPr="00495F00">
        <w:rPr>
          <w:rFonts w:ascii="Times New Roman" w:hAnsi="Times New Roman" w:cs="Times New Roman"/>
          <w:b/>
          <w:sz w:val="24"/>
          <w:szCs w:val="24"/>
          <w:lang w:val="en-US"/>
        </w:rPr>
        <w:t xml:space="preserve"> </w:t>
      </w:r>
      <w:r w:rsidRPr="00495F00">
        <w:rPr>
          <w:rFonts w:ascii="Times New Roman" w:hAnsi="Times New Roman" w:cs="Times New Roman"/>
          <w:sz w:val="24"/>
          <w:szCs w:val="24"/>
          <w:lang w:val="en-US"/>
        </w:rPr>
        <w:t>Gray, 1821</w:t>
      </w:r>
    </w:p>
    <w:p w:rsidR="00495F00" w:rsidRPr="00495F00" w:rsidRDefault="00495F00" w:rsidP="00495F00">
      <w:pPr>
        <w:spacing w:after="0" w:line="360" w:lineRule="auto"/>
        <w:ind w:firstLine="709"/>
        <w:jc w:val="both"/>
        <w:rPr>
          <w:rFonts w:ascii="Times New Roman" w:hAnsi="Times New Roman" w:cs="Times New Roman"/>
          <w:i/>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 xml:space="preserve">Equus </w:t>
      </w:r>
      <w:r w:rsidRPr="00495F00">
        <w:rPr>
          <w:rFonts w:ascii="Times New Roman" w:hAnsi="Times New Roman" w:cs="Times New Roman"/>
          <w:sz w:val="24"/>
          <w:szCs w:val="24"/>
          <w:lang w:val="en-US"/>
        </w:rPr>
        <w:t>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Equus asinus</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Есек</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00B56DA4">
        <w:rPr>
          <w:rFonts w:ascii="Times New Roman" w:hAnsi="Times New Roman" w:cs="Times New Roman"/>
          <w:sz w:val="24"/>
          <w:szCs w:val="24"/>
          <w:lang w:val="kk-KZ"/>
        </w:rPr>
        <w:t xml:space="preserve"> </w:t>
      </w:r>
      <w:r w:rsidRPr="00495F00">
        <w:rPr>
          <w:rFonts w:ascii="Times New Roman" w:hAnsi="Times New Roman" w:cs="Times New Roman"/>
          <w:sz w:val="24"/>
          <w:szCs w:val="24"/>
        </w:rPr>
        <w:t>жұртының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мәдени</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қабатынан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үй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есекке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00262F9C">
        <w:rPr>
          <w:rFonts w:ascii="Times New Roman" w:hAnsi="Times New Roman" w:cs="Times New Roman"/>
          <w:sz w:val="24"/>
          <w:szCs w:val="24"/>
          <w:lang w:val="kk-KZ"/>
        </w:rPr>
        <w:t>үшін</w:t>
      </w:r>
      <w:r w:rsidRPr="00495F00">
        <w:rPr>
          <w:rFonts w:ascii="Times New Roman" w:hAnsi="Times New Roman" w:cs="Times New Roman"/>
          <w:sz w:val="24"/>
          <w:szCs w:val="24"/>
        </w:rPr>
        <w:t>ші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фаланга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тұяқ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табылды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сүйегінде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бірқатар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патологиялық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ауытқулар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тұяқтың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краниальды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етегінің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өсіп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қалыптас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тыс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ауытқушылыққа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ие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Шамасы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есекті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шаруашылықта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ауыр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жұмысқа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пайдаланған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мүмкін</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Carnivora</w:t>
      </w:r>
      <w:r w:rsidRPr="00495F00">
        <w:rPr>
          <w:rFonts w:ascii="Times New Roman" w:hAnsi="Times New Roman" w:cs="Times New Roman"/>
          <w:sz w:val="24"/>
          <w:szCs w:val="24"/>
          <w:lang w:val="en-US"/>
        </w:rPr>
        <w:t xml:space="preserve"> Bowdich,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Canidae</w:t>
      </w:r>
      <w:r w:rsidRPr="00495F00">
        <w:rPr>
          <w:rFonts w:ascii="Times New Roman" w:hAnsi="Times New Roman" w:cs="Times New Roman"/>
          <w:sz w:val="24"/>
          <w:szCs w:val="24"/>
          <w:lang w:val="en-US"/>
        </w:rPr>
        <w:t xml:space="preserve"> G. Fischer, 1817</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Canis</w:t>
      </w:r>
      <w:r w:rsidRPr="00495F00">
        <w:rPr>
          <w:rFonts w:ascii="Times New Roman" w:hAnsi="Times New Roman" w:cs="Times New Roman"/>
          <w:sz w:val="24"/>
          <w:szCs w:val="24"/>
          <w:lang w:val="en-US"/>
        </w:rPr>
        <w:t xml:space="preserve"> 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Canis familiaris</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Ит</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Итке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өкше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мойын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омыртқасының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бөлшегі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түсі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сарғыш</w:t>
      </w:r>
      <w:r w:rsidRPr="00495F00">
        <w:rPr>
          <w:rFonts w:ascii="Times New Roman" w:hAnsi="Times New Roman" w:cs="Times New Roman"/>
          <w:sz w:val="24"/>
          <w:szCs w:val="24"/>
          <w:lang w:val="en-US"/>
        </w:rPr>
        <w:t>-</w:t>
      </w:r>
      <w:r w:rsidRPr="00495F00">
        <w:rPr>
          <w:rFonts w:ascii="Times New Roman" w:hAnsi="Times New Roman" w:cs="Times New Roman"/>
          <w:sz w:val="24"/>
          <w:szCs w:val="24"/>
        </w:rPr>
        <w:t>ақшыл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кеміктері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тығыз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00B56DA4">
        <w:rPr>
          <w:rFonts w:ascii="Times New Roman" w:hAnsi="Times New Roman" w:cs="Times New Roman"/>
          <w:sz w:val="24"/>
          <w:szCs w:val="24"/>
          <w:lang w:val="kk-KZ"/>
        </w:rPr>
        <w:t xml:space="preserve"> </w:t>
      </w:r>
      <w:r w:rsidRPr="00495F00">
        <w:rPr>
          <w:rFonts w:ascii="Times New Roman" w:hAnsi="Times New Roman" w:cs="Times New Roman"/>
          <w:sz w:val="24"/>
          <w:szCs w:val="24"/>
        </w:rPr>
        <w:t>жұртының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мәдени</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қабатынан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ит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алғаш</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рет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табылғанымен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үй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қалдықтарында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көптеген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кеміріліп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мүжілуі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аумағында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болғанын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көрсетеді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Carnivora</w:t>
      </w:r>
      <w:r w:rsidRPr="00495F00">
        <w:rPr>
          <w:rFonts w:ascii="Times New Roman" w:hAnsi="Times New Roman" w:cs="Times New Roman"/>
          <w:sz w:val="24"/>
          <w:szCs w:val="24"/>
          <w:lang w:val="en-US"/>
        </w:rPr>
        <w:t xml:space="preserve"> Bowdich,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Canidae</w:t>
      </w:r>
      <w:r w:rsidRPr="00495F00">
        <w:rPr>
          <w:rFonts w:ascii="Times New Roman" w:hAnsi="Times New Roman" w:cs="Times New Roman"/>
          <w:sz w:val="24"/>
          <w:szCs w:val="24"/>
          <w:lang w:val="en-US"/>
        </w:rPr>
        <w:t xml:space="preserve"> G. Fischer, 1817</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Vulpes</w:t>
      </w:r>
      <w:r w:rsidRPr="00495F00">
        <w:rPr>
          <w:rFonts w:ascii="Times New Roman" w:hAnsi="Times New Roman" w:cs="Times New Roman"/>
          <w:sz w:val="24"/>
          <w:szCs w:val="24"/>
          <w:lang w:val="en-US"/>
        </w:rPr>
        <w:t xml:space="preserve"> Garsault, 1764</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Vulpes vulpes</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Түлкі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жұртына</w:t>
      </w:r>
      <w:r w:rsidRPr="00495F00">
        <w:rPr>
          <w:rFonts w:ascii="Times New Roman" w:hAnsi="Times New Roman" w:cs="Times New Roman"/>
          <w:sz w:val="24"/>
          <w:szCs w:val="24"/>
          <w:lang w:val="en-US"/>
        </w:rPr>
        <w:t xml:space="preserve"> 2022 </w:t>
      </w:r>
      <w:r w:rsidRPr="00495F00">
        <w:rPr>
          <w:rFonts w:ascii="Times New Roman" w:hAnsi="Times New Roman" w:cs="Times New Roman"/>
          <w:sz w:val="24"/>
          <w:szCs w:val="24"/>
        </w:rPr>
        <w:t>жылы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жүргізілген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қазба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барысында</w:t>
      </w:r>
      <w:r w:rsidRPr="00495F00">
        <w:rPr>
          <w:rFonts w:ascii="Times New Roman" w:hAnsi="Times New Roman" w:cs="Times New Roman"/>
          <w:sz w:val="24"/>
          <w:szCs w:val="24"/>
          <w:lang w:val="en-US"/>
        </w:rPr>
        <w:t xml:space="preserve"> 5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түлкі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қаңқасы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Өкінішке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орай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деңгейі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біркелкі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емес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элементтерінің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бөліктер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өзара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ааралсқандықтан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екенін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ажырату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мүмкін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емес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Алайда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ерекшеліктері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жүйесіне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қаап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Барлық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түлкілер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күнінде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жаста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өлген</w:t>
      </w:r>
      <w:r w:rsidRPr="00495F00">
        <w:rPr>
          <w:rFonts w:ascii="Times New Roman" w:hAnsi="Times New Roman" w:cs="Times New Roman"/>
          <w:sz w:val="24"/>
          <w:szCs w:val="24"/>
          <w:lang w:val="en-US"/>
        </w:rPr>
        <w:t>/</w:t>
      </w:r>
      <w:r w:rsidRPr="00495F00">
        <w:rPr>
          <w:rFonts w:ascii="Times New Roman" w:hAnsi="Times New Roman" w:cs="Times New Roman"/>
          <w:sz w:val="24"/>
          <w:szCs w:val="24"/>
        </w:rPr>
        <w:t>өлтірген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патологиялық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белгілер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байқалмайды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өліргені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туралы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сұрақтың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ашық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күйде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қалуына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әсер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етіп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№1.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(cranium),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(dentes), </w:t>
      </w:r>
      <w:r w:rsidRPr="00495F00">
        <w:rPr>
          <w:rFonts w:ascii="Times New Roman" w:hAnsi="Times New Roman" w:cs="Times New Roman"/>
          <w:sz w:val="24"/>
          <w:szCs w:val="24"/>
        </w:rPr>
        <w:t>төменгі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сүйектің</w:t>
      </w:r>
      <w:r w:rsidRPr="00495F00">
        <w:rPr>
          <w:rFonts w:ascii="Times New Roman" w:hAnsi="Times New Roman" w:cs="Times New Roman"/>
          <w:sz w:val="24"/>
          <w:szCs w:val="24"/>
          <w:lang w:val="en-US"/>
        </w:rPr>
        <w:t xml:space="preserve"> (mandibula) </w:t>
      </w:r>
      <w:r w:rsidRPr="00495F00">
        <w:rPr>
          <w:rFonts w:ascii="Times New Roman" w:hAnsi="Times New Roman" w:cs="Times New Roman"/>
          <w:sz w:val="24"/>
          <w:szCs w:val="24"/>
        </w:rPr>
        <w:t>альвеолярлы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3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қабырға</w:t>
      </w:r>
      <w:r w:rsidRPr="00495F00">
        <w:rPr>
          <w:rFonts w:ascii="Times New Roman" w:hAnsi="Times New Roman" w:cs="Times New Roman"/>
          <w:sz w:val="24"/>
          <w:szCs w:val="24"/>
          <w:lang w:val="en-US"/>
        </w:rPr>
        <w:t xml:space="preserve"> (costae)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(maturus) </w:t>
      </w:r>
      <w:r w:rsidRPr="00495F00">
        <w:rPr>
          <w:rFonts w:ascii="Times New Roman" w:hAnsi="Times New Roman" w:cs="Times New Roman"/>
          <w:sz w:val="24"/>
          <w:szCs w:val="24"/>
        </w:rPr>
        <w:t>кезінде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өлгенін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lastRenderedPageBreak/>
        <w:t>Қаңқа</w:t>
      </w:r>
      <w:r w:rsidRPr="00495F00">
        <w:rPr>
          <w:rFonts w:ascii="Times New Roman" w:hAnsi="Times New Roman" w:cs="Times New Roman"/>
          <w:sz w:val="24"/>
          <w:szCs w:val="24"/>
          <w:lang w:val="en-US"/>
        </w:rPr>
        <w:t xml:space="preserve"> №2.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фрагменттері</w:t>
      </w:r>
      <w:r w:rsidRPr="00495F00">
        <w:rPr>
          <w:rFonts w:ascii="Times New Roman" w:hAnsi="Times New Roman" w:cs="Times New Roman"/>
          <w:sz w:val="24"/>
          <w:szCs w:val="24"/>
          <w:lang w:val="en-US"/>
        </w:rPr>
        <w:t xml:space="preserve"> (cranium), </w:t>
      </w:r>
      <w:r w:rsidRPr="00495F00">
        <w:rPr>
          <w:rFonts w:ascii="Times New Roman" w:hAnsi="Times New Roman" w:cs="Times New Roman"/>
          <w:sz w:val="24"/>
          <w:szCs w:val="24"/>
        </w:rPr>
        <w:t>жоғарғы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(maxilla), </w:t>
      </w:r>
      <w:r w:rsidRPr="00495F00">
        <w:rPr>
          <w:rFonts w:ascii="Times New Roman" w:hAnsi="Times New Roman" w:cs="Times New Roman"/>
          <w:sz w:val="24"/>
          <w:szCs w:val="24"/>
        </w:rPr>
        <w:t>төменгі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каудальды</w:t>
      </w:r>
      <w:r w:rsidRPr="00495F00">
        <w:rPr>
          <w:rFonts w:ascii="Times New Roman" w:hAnsi="Times New Roman" w:cs="Times New Roman"/>
          <w:sz w:val="24"/>
          <w:szCs w:val="24"/>
          <w:lang w:val="en-US"/>
        </w:rPr>
        <w:t>-</w:t>
      </w:r>
      <w:r w:rsidRPr="00495F00">
        <w:rPr>
          <w:rFonts w:ascii="Times New Roman" w:hAnsi="Times New Roman" w:cs="Times New Roman"/>
          <w:sz w:val="24"/>
          <w:szCs w:val="24"/>
        </w:rPr>
        <w:t>дорсальды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қанаттары</w:t>
      </w:r>
      <w:r w:rsidRPr="00495F00">
        <w:rPr>
          <w:rFonts w:ascii="Times New Roman" w:hAnsi="Times New Roman" w:cs="Times New Roman"/>
          <w:sz w:val="24"/>
          <w:szCs w:val="24"/>
          <w:lang w:val="en-US"/>
        </w:rPr>
        <w:t xml:space="preserve"> (mandibula),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(dentes) </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омыртқалар</w:t>
      </w:r>
      <w:r w:rsidRPr="00495F00">
        <w:rPr>
          <w:rFonts w:ascii="Times New Roman" w:hAnsi="Times New Roman" w:cs="Times New Roman"/>
          <w:sz w:val="24"/>
          <w:szCs w:val="24"/>
          <w:lang w:val="en-US"/>
        </w:rPr>
        <w:t xml:space="preserve"> (vertebrae)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(maturus) </w:t>
      </w:r>
      <w:r w:rsidRPr="00495F00">
        <w:rPr>
          <w:rFonts w:ascii="Times New Roman" w:hAnsi="Times New Roman" w:cs="Times New Roman"/>
          <w:sz w:val="24"/>
          <w:szCs w:val="24"/>
        </w:rPr>
        <w:t>кезінде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өлгенін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№3.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(cranium),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(dentes), </w:t>
      </w:r>
      <w:r w:rsidRPr="00495F00">
        <w:rPr>
          <w:rFonts w:ascii="Times New Roman" w:hAnsi="Times New Roman" w:cs="Times New Roman"/>
          <w:sz w:val="24"/>
          <w:szCs w:val="24"/>
        </w:rPr>
        <w:t>төменгі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сүйектің</w:t>
      </w:r>
      <w:r w:rsidRPr="00495F00">
        <w:rPr>
          <w:rFonts w:ascii="Times New Roman" w:hAnsi="Times New Roman" w:cs="Times New Roman"/>
          <w:sz w:val="24"/>
          <w:szCs w:val="24"/>
          <w:lang w:val="en-US"/>
        </w:rPr>
        <w:t xml:space="preserve"> (mandibula) </w:t>
      </w:r>
      <w:r w:rsidRPr="00495F00">
        <w:rPr>
          <w:rFonts w:ascii="Times New Roman" w:hAnsi="Times New Roman" w:cs="Times New Roman"/>
          <w:sz w:val="24"/>
          <w:szCs w:val="24"/>
        </w:rPr>
        <w:t>сынған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бөлшектері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сынықтары</w:t>
      </w:r>
      <w:r w:rsidRPr="00495F00">
        <w:rPr>
          <w:rFonts w:ascii="Times New Roman" w:hAnsi="Times New Roman" w:cs="Times New Roman"/>
          <w:sz w:val="24"/>
          <w:szCs w:val="24"/>
          <w:lang w:val="en-US"/>
        </w:rPr>
        <w:t xml:space="preserve"> (vertebrae)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(maturus) </w:t>
      </w:r>
      <w:r w:rsidRPr="00495F00">
        <w:rPr>
          <w:rFonts w:ascii="Times New Roman" w:hAnsi="Times New Roman" w:cs="Times New Roman"/>
          <w:sz w:val="24"/>
          <w:szCs w:val="24"/>
        </w:rPr>
        <w:t>кезінде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өлгенін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№4.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фрагменттері</w:t>
      </w:r>
      <w:r w:rsidRPr="00495F00">
        <w:rPr>
          <w:rFonts w:ascii="Times New Roman" w:hAnsi="Times New Roman" w:cs="Times New Roman"/>
          <w:sz w:val="24"/>
          <w:szCs w:val="24"/>
          <w:lang w:val="en-US"/>
        </w:rPr>
        <w:t xml:space="preserve"> (cranium), </w:t>
      </w:r>
      <w:r w:rsidRPr="00495F00">
        <w:rPr>
          <w:rFonts w:ascii="Times New Roman" w:hAnsi="Times New Roman" w:cs="Times New Roman"/>
          <w:sz w:val="24"/>
          <w:szCs w:val="24"/>
        </w:rPr>
        <w:t>жеке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(dentes) </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омыртқалар</w:t>
      </w:r>
      <w:r w:rsidRPr="00495F00">
        <w:rPr>
          <w:rFonts w:ascii="Times New Roman" w:hAnsi="Times New Roman" w:cs="Times New Roman"/>
          <w:sz w:val="24"/>
          <w:szCs w:val="24"/>
          <w:lang w:val="en-US"/>
        </w:rPr>
        <w:t xml:space="preserve"> (vertebrae), </w:t>
      </w:r>
      <w:r w:rsidRPr="00495F00">
        <w:rPr>
          <w:rFonts w:ascii="Times New Roman" w:hAnsi="Times New Roman" w:cs="Times New Roman"/>
          <w:sz w:val="24"/>
          <w:szCs w:val="24"/>
        </w:rPr>
        <w:t>қабырғалар</w:t>
      </w:r>
      <w:r w:rsidRPr="00495F00">
        <w:rPr>
          <w:rFonts w:ascii="Times New Roman" w:hAnsi="Times New Roman" w:cs="Times New Roman"/>
          <w:sz w:val="24"/>
          <w:szCs w:val="24"/>
          <w:lang w:val="en-US"/>
        </w:rPr>
        <w:t xml:space="preserve"> (costae), </w:t>
      </w:r>
      <w:r w:rsidRPr="00495F00">
        <w:rPr>
          <w:rFonts w:ascii="Times New Roman" w:hAnsi="Times New Roman" w:cs="Times New Roman"/>
          <w:sz w:val="24"/>
          <w:szCs w:val="24"/>
        </w:rPr>
        <w:t>метаподиялар</w:t>
      </w:r>
      <w:r w:rsidRPr="00495F00">
        <w:rPr>
          <w:rFonts w:ascii="Times New Roman" w:hAnsi="Times New Roman" w:cs="Times New Roman"/>
          <w:sz w:val="24"/>
          <w:szCs w:val="24"/>
          <w:lang w:val="en-US"/>
        </w:rPr>
        <w:t xml:space="preserve"> (metapodium), </w:t>
      </w:r>
      <w:r w:rsidRPr="00495F00">
        <w:rPr>
          <w:rFonts w:ascii="Times New Roman" w:hAnsi="Times New Roman" w:cs="Times New Roman"/>
          <w:sz w:val="24"/>
          <w:szCs w:val="24"/>
        </w:rPr>
        <w:t>фалангалар</w:t>
      </w:r>
      <w:r w:rsidRPr="00495F00">
        <w:rPr>
          <w:rFonts w:ascii="Times New Roman" w:hAnsi="Times New Roman" w:cs="Times New Roman"/>
          <w:sz w:val="24"/>
          <w:szCs w:val="24"/>
          <w:lang w:val="en-US"/>
        </w:rPr>
        <w:t xml:space="preserve"> (phalanx 1-2)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қатарында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(maturus) </w:t>
      </w:r>
      <w:r w:rsidRPr="00495F00">
        <w:rPr>
          <w:rFonts w:ascii="Times New Roman" w:hAnsi="Times New Roman" w:cs="Times New Roman"/>
          <w:sz w:val="24"/>
          <w:szCs w:val="24"/>
        </w:rPr>
        <w:t>кезінде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өлгенін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5. </w:t>
      </w:r>
      <w:r w:rsidRPr="00495F00">
        <w:rPr>
          <w:rFonts w:ascii="Times New Roman" w:hAnsi="Times New Roman" w:cs="Times New Roman"/>
          <w:sz w:val="24"/>
          <w:szCs w:val="24"/>
        </w:rPr>
        <w:t>Атлант</w:t>
      </w:r>
      <w:r w:rsidRPr="00495F00">
        <w:rPr>
          <w:rFonts w:ascii="Times New Roman" w:hAnsi="Times New Roman" w:cs="Times New Roman"/>
          <w:sz w:val="24"/>
          <w:szCs w:val="24"/>
          <w:lang w:val="en-US"/>
        </w:rPr>
        <w:t xml:space="preserve"> (atlas), </w:t>
      </w:r>
      <w:r w:rsidRPr="00495F00">
        <w:rPr>
          <w:rFonts w:ascii="Times New Roman" w:hAnsi="Times New Roman" w:cs="Times New Roman"/>
          <w:sz w:val="24"/>
          <w:szCs w:val="24"/>
        </w:rPr>
        <w:t>эпистрофей</w:t>
      </w:r>
      <w:r w:rsidRPr="00495F00">
        <w:rPr>
          <w:rFonts w:ascii="Times New Roman" w:hAnsi="Times New Roman" w:cs="Times New Roman"/>
          <w:sz w:val="24"/>
          <w:szCs w:val="24"/>
          <w:lang w:val="en-US"/>
        </w:rPr>
        <w:t xml:space="preserve"> (axis), </w:t>
      </w:r>
      <w:r w:rsidRPr="00495F00">
        <w:rPr>
          <w:rFonts w:ascii="Times New Roman" w:hAnsi="Times New Roman" w:cs="Times New Roman"/>
          <w:sz w:val="24"/>
          <w:szCs w:val="24"/>
        </w:rPr>
        <w:t>мойын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омыртқасы</w:t>
      </w:r>
      <w:r w:rsidRPr="00495F00">
        <w:rPr>
          <w:rFonts w:ascii="Times New Roman" w:hAnsi="Times New Roman" w:cs="Times New Roman"/>
          <w:sz w:val="24"/>
          <w:szCs w:val="24"/>
          <w:lang w:val="en-US"/>
        </w:rPr>
        <w:t xml:space="preserve"> (vertebrae servicales), </w:t>
      </w:r>
      <w:r w:rsidRPr="00495F00">
        <w:rPr>
          <w:rFonts w:ascii="Times New Roman" w:hAnsi="Times New Roman" w:cs="Times New Roman"/>
          <w:sz w:val="24"/>
          <w:szCs w:val="24"/>
        </w:rPr>
        <w:t>кеуде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омыртқасы</w:t>
      </w:r>
      <w:r w:rsidRPr="00495F00">
        <w:rPr>
          <w:rFonts w:ascii="Times New Roman" w:hAnsi="Times New Roman" w:cs="Times New Roman"/>
          <w:sz w:val="24"/>
          <w:szCs w:val="24"/>
          <w:lang w:val="en-US"/>
        </w:rPr>
        <w:t xml:space="preserve"> (vertebrae thoracicae), </w:t>
      </w:r>
      <w:r w:rsidRPr="00495F00">
        <w:rPr>
          <w:rFonts w:ascii="Times New Roman" w:hAnsi="Times New Roman" w:cs="Times New Roman"/>
          <w:sz w:val="24"/>
          <w:szCs w:val="24"/>
        </w:rPr>
        <w:t>арқа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омыртқасы</w:t>
      </w:r>
      <w:r w:rsidRPr="00495F00">
        <w:rPr>
          <w:rFonts w:ascii="Times New Roman" w:hAnsi="Times New Roman" w:cs="Times New Roman"/>
          <w:sz w:val="24"/>
          <w:szCs w:val="24"/>
          <w:lang w:val="en-US"/>
        </w:rPr>
        <w:t xml:space="preserve"> (vertebrae lumbales), </w:t>
      </w:r>
      <w:r w:rsidRPr="00495F00">
        <w:rPr>
          <w:rFonts w:ascii="Times New Roman" w:hAnsi="Times New Roman" w:cs="Times New Roman"/>
          <w:sz w:val="24"/>
          <w:szCs w:val="24"/>
        </w:rPr>
        <w:t>қабырға</w:t>
      </w:r>
      <w:r w:rsidRPr="00495F00">
        <w:rPr>
          <w:rFonts w:ascii="Times New Roman" w:hAnsi="Times New Roman" w:cs="Times New Roman"/>
          <w:sz w:val="24"/>
          <w:szCs w:val="24"/>
          <w:lang w:val="en-US"/>
        </w:rPr>
        <w:t xml:space="preserve"> (costae), </w:t>
      </w:r>
      <w:r w:rsidRPr="00495F00">
        <w:rPr>
          <w:rFonts w:ascii="Times New Roman" w:hAnsi="Times New Roman" w:cs="Times New Roman"/>
          <w:sz w:val="24"/>
          <w:szCs w:val="24"/>
        </w:rPr>
        <w:t>асық</w:t>
      </w:r>
      <w:r w:rsidRPr="00495F00">
        <w:rPr>
          <w:rFonts w:ascii="Times New Roman" w:hAnsi="Times New Roman" w:cs="Times New Roman"/>
          <w:sz w:val="24"/>
          <w:szCs w:val="24"/>
          <w:lang w:val="en-US"/>
        </w:rPr>
        <w:t xml:space="preserve"> (talus), </w:t>
      </w:r>
      <w:r w:rsidRPr="00495F00">
        <w:rPr>
          <w:rFonts w:ascii="Times New Roman" w:hAnsi="Times New Roman" w:cs="Times New Roman"/>
          <w:sz w:val="24"/>
          <w:szCs w:val="24"/>
        </w:rPr>
        <w:t>өкше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(calcaneus)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эпифифздері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буындарының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синостоз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жағдайлары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аяқталған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түлкі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қаңқасының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екендігін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білдіреді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Cetartiodactyla</w:t>
      </w:r>
      <w:r w:rsidRPr="00495F00">
        <w:rPr>
          <w:rFonts w:ascii="Times New Roman" w:hAnsi="Times New Roman" w:cs="Times New Roman"/>
          <w:sz w:val="24"/>
          <w:szCs w:val="24"/>
          <w:lang w:val="en-US"/>
        </w:rPr>
        <w:t xml:space="preserve"> Montgelard et al., 1997</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Bovidae</w:t>
      </w:r>
      <w:r w:rsidRPr="00495F00">
        <w:rPr>
          <w:rFonts w:ascii="Times New Roman" w:hAnsi="Times New Roman" w:cs="Times New Roman"/>
          <w:sz w:val="24"/>
          <w:szCs w:val="24"/>
          <w:lang w:val="en-US"/>
        </w:rPr>
        <w:t xml:space="preserve"> 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Ovis</w:t>
      </w:r>
      <w:r w:rsidRPr="00495F00">
        <w:rPr>
          <w:rFonts w:ascii="Times New Roman" w:hAnsi="Times New Roman" w:cs="Times New Roman"/>
          <w:sz w:val="24"/>
          <w:szCs w:val="24"/>
          <w:lang w:val="en-US"/>
        </w:rPr>
        <w:t xml:space="preserve"> 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Ovis ammon</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Арқар</w:t>
      </w:r>
      <w:r w:rsidRPr="00495F00">
        <w:rPr>
          <w:rFonts w:ascii="Times New Roman" w:hAnsi="Times New Roman" w:cs="Times New Roman"/>
          <w:sz w:val="24"/>
          <w:szCs w:val="24"/>
          <w:lang w:val="en-US"/>
        </w:rPr>
        <w:t xml:space="preserve">. </w:t>
      </w:r>
    </w:p>
    <w:p w:rsidR="00495F00" w:rsidRPr="009C3367" w:rsidRDefault="00495F00" w:rsidP="00495F00">
      <w:pPr>
        <w:spacing w:after="0" w:line="360" w:lineRule="auto"/>
        <w:ind w:firstLine="709"/>
        <w:jc w:val="both"/>
        <w:rPr>
          <w:rFonts w:ascii="Times New Roman" w:hAnsi="Times New Roman" w:cs="Times New Roman"/>
          <w:sz w:val="24"/>
          <w:szCs w:val="24"/>
          <w:lang w:val="kk-KZ"/>
        </w:rPr>
      </w:pPr>
      <w:r w:rsidRPr="00495F00">
        <w:rPr>
          <w:rFonts w:ascii="Times New Roman" w:hAnsi="Times New Roman" w:cs="Times New Roman"/>
          <w:sz w:val="24"/>
          <w:szCs w:val="24"/>
          <w:lang w:val="en-US"/>
        </w:rPr>
        <w:t xml:space="preserve">1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асықты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жіліктің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дистальды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эпифизі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жартылай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сынып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түсі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w:t>
      </w:r>
      <w:r w:rsidRPr="00495F00">
        <w:rPr>
          <w:rFonts w:ascii="Times New Roman" w:hAnsi="Times New Roman" w:cs="Times New Roman"/>
          <w:sz w:val="24"/>
          <w:szCs w:val="24"/>
          <w:lang w:val="en-US"/>
        </w:rPr>
        <w:t>-</w:t>
      </w:r>
      <w:r w:rsidRPr="00495F00">
        <w:rPr>
          <w:rFonts w:ascii="Times New Roman" w:hAnsi="Times New Roman" w:cs="Times New Roman"/>
          <w:sz w:val="24"/>
          <w:szCs w:val="24"/>
        </w:rPr>
        <w:t>қоңыр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суффосилизация</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әсері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синосоз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жағдайы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толық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аяқталған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Бұл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екендігін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растайды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Асықты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жіліктің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дистальды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эпифизінің</w:t>
      </w:r>
      <w:r w:rsidRPr="00495F00">
        <w:rPr>
          <w:rFonts w:ascii="Times New Roman" w:hAnsi="Times New Roman" w:cs="Times New Roman"/>
          <w:sz w:val="24"/>
          <w:szCs w:val="24"/>
          <w:lang w:val="en-US"/>
        </w:rPr>
        <w:t xml:space="preserve"> </w:t>
      </w:r>
      <w:r w:rsidRPr="009C3367">
        <w:rPr>
          <w:rFonts w:ascii="Times New Roman" w:hAnsi="Times New Roman" w:cs="Times New Roman"/>
          <w:sz w:val="24"/>
          <w:szCs w:val="24"/>
        </w:rPr>
        <w:t>ені</w:t>
      </w:r>
      <w:r w:rsidRPr="009C3367">
        <w:rPr>
          <w:rFonts w:ascii="Times New Roman" w:hAnsi="Times New Roman" w:cs="Times New Roman"/>
          <w:sz w:val="24"/>
          <w:szCs w:val="24"/>
          <w:lang w:val="en-US"/>
        </w:rPr>
        <w:t xml:space="preserve"> (Bd) – 37,2 </w:t>
      </w:r>
      <w:r w:rsidRPr="009C3367">
        <w:rPr>
          <w:rFonts w:ascii="Times New Roman" w:hAnsi="Times New Roman" w:cs="Times New Roman"/>
          <w:sz w:val="24"/>
          <w:szCs w:val="24"/>
        </w:rPr>
        <w:t>мм</w:t>
      </w:r>
      <w:r w:rsidRPr="009C3367">
        <w:rPr>
          <w:rFonts w:ascii="Times New Roman" w:hAnsi="Times New Roman" w:cs="Times New Roman"/>
          <w:sz w:val="24"/>
          <w:szCs w:val="24"/>
          <w:lang w:val="en-US"/>
        </w:rPr>
        <w:t>.</w:t>
      </w:r>
      <w:r w:rsidRPr="009C3367">
        <w:rPr>
          <w:rFonts w:ascii="Times New Roman" w:hAnsi="Times New Roman" w:cs="Times New Roman"/>
          <w:sz w:val="24"/>
          <w:szCs w:val="24"/>
          <w:lang w:val="kk-KZ"/>
        </w:rPr>
        <w:t>,</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lang w:val="kk-KZ"/>
        </w:rPr>
        <w:t>(ө</w:t>
      </w:r>
      <w:r w:rsidRPr="009C3367">
        <w:rPr>
          <w:rFonts w:ascii="Times New Roman" w:hAnsi="Times New Roman" w:cs="Times New Roman"/>
          <w:sz w:val="24"/>
          <w:szCs w:val="24"/>
        </w:rPr>
        <w:t>лшемнің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аббревиатурасы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w:t>
      </w:r>
      <w:r w:rsidRPr="009C3367">
        <w:rPr>
          <w:rFonts w:ascii="Times New Roman" w:hAnsi="Times New Roman" w:cs="Times New Roman"/>
          <w:sz w:val="24"/>
          <w:szCs w:val="24"/>
          <w:lang w:val="en-US"/>
        </w:rPr>
        <w:t>.</w:t>
      </w:r>
      <w:r w:rsidRPr="009C3367">
        <w:rPr>
          <w:rFonts w:ascii="Times New Roman" w:hAnsi="Times New Roman" w:cs="Times New Roman"/>
          <w:sz w:val="24"/>
          <w:szCs w:val="24"/>
        </w:rPr>
        <w:t>В</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Дриш</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еңбегіндегі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өлшем</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атауына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сәйкес</w:t>
      </w:r>
      <w:r w:rsidR="00B56DA4" w:rsidRPr="009C3367">
        <w:rPr>
          <w:rFonts w:ascii="Times New Roman" w:hAnsi="Times New Roman" w:cs="Times New Roman"/>
          <w:sz w:val="24"/>
          <w:szCs w:val="24"/>
          <w:lang w:val="kk-KZ"/>
        </w:rPr>
        <w:t>)</w:t>
      </w:r>
      <w:r w:rsidRPr="009C3367">
        <w:rPr>
          <w:rFonts w:ascii="Times New Roman" w:hAnsi="Times New Roman" w:cs="Times New Roman"/>
          <w:sz w:val="24"/>
          <w:szCs w:val="24"/>
          <w:lang w:val="en-US"/>
        </w:rPr>
        <w:t xml:space="preserve"> </w:t>
      </w:r>
      <w:r w:rsidR="00C90353" w:rsidRPr="009C3367">
        <w:rPr>
          <w:rFonts w:ascii="Times New Roman" w:hAnsi="Times New Roman" w:cs="Times New Roman"/>
          <w:sz w:val="24"/>
          <w:szCs w:val="24"/>
          <w:lang w:val="en-US"/>
        </w:rPr>
        <w:t>[</w:t>
      </w:r>
      <w:r w:rsidR="00C90353" w:rsidRPr="009C3367">
        <w:rPr>
          <w:rFonts w:ascii="Times New Roman" w:hAnsi="Times New Roman" w:cs="Times New Roman"/>
          <w:sz w:val="24"/>
          <w:szCs w:val="24"/>
          <w:lang w:val="kk-KZ"/>
        </w:rPr>
        <w:t>17</w:t>
      </w:r>
      <w:r w:rsidRPr="009C3367">
        <w:rPr>
          <w:rFonts w:ascii="Times New Roman" w:hAnsi="Times New Roman" w:cs="Times New Roman"/>
          <w:sz w:val="24"/>
          <w:szCs w:val="24"/>
          <w:lang w:val="en-US"/>
        </w:rPr>
        <w:t>, 86</w:t>
      </w:r>
      <w:r w:rsidR="00C90353" w:rsidRPr="009C3367">
        <w:rPr>
          <w:rFonts w:ascii="Times New Roman" w:hAnsi="Times New Roman" w:cs="Times New Roman"/>
          <w:sz w:val="24"/>
          <w:szCs w:val="24"/>
          <w:lang w:val="kk-KZ"/>
        </w:rPr>
        <w:t xml:space="preserve"> б.</w:t>
      </w:r>
      <w:r w:rsidR="00C90353" w:rsidRPr="009C3367">
        <w:rPr>
          <w:rFonts w:ascii="Times New Roman" w:hAnsi="Times New Roman" w:cs="Times New Roman"/>
          <w:sz w:val="24"/>
          <w:szCs w:val="24"/>
          <w:lang w:val="en-US"/>
        </w:rPr>
        <w:t>]</w:t>
      </w:r>
      <w:r w:rsidRPr="009C3367">
        <w:rPr>
          <w:rFonts w:ascii="Times New Roman" w:hAnsi="Times New Roman" w:cs="Times New Roman"/>
          <w:sz w:val="24"/>
          <w:szCs w:val="24"/>
          <w:lang w:val="en-US"/>
        </w:rPr>
        <w:t>.</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Отряд</w:t>
      </w:r>
      <w:r w:rsidRPr="009C3367">
        <w:rPr>
          <w:rFonts w:ascii="Times New Roman" w:hAnsi="Times New Roman" w:cs="Times New Roman"/>
          <w:sz w:val="24"/>
          <w:szCs w:val="24"/>
          <w:lang w:val="en-US"/>
        </w:rPr>
        <w:t xml:space="preserve"> </w:t>
      </w:r>
      <w:r w:rsidRPr="009C3367">
        <w:rPr>
          <w:rFonts w:ascii="Times New Roman" w:hAnsi="Times New Roman" w:cs="Times New Roman"/>
          <w:bCs/>
          <w:sz w:val="24"/>
          <w:szCs w:val="24"/>
          <w:lang w:val="en-US"/>
        </w:rPr>
        <w:t>Cetartiodactyla</w:t>
      </w:r>
      <w:r w:rsidRPr="009C3367">
        <w:rPr>
          <w:rFonts w:ascii="Times New Roman" w:hAnsi="Times New Roman" w:cs="Times New Roman"/>
          <w:sz w:val="24"/>
          <w:szCs w:val="24"/>
          <w:lang w:val="en-US"/>
        </w:rPr>
        <w:t xml:space="preserve"> Montgelard et al., 1997</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Тұқымдас</w:t>
      </w:r>
      <w:r w:rsidRPr="009C3367">
        <w:rPr>
          <w:rFonts w:ascii="Times New Roman" w:hAnsi="Times New Roman" w:cs="Times New Roman"/>
          <w:sz w:val="24"/>
          <w:szCs w:val="24"/>
          <w:lang w:val="en-US"/>
        </w:rPr>
        <w:t xml:space="preserve"> </w:t>
      </w:r>
      <w:r w:rsidRPr="009C3367">
        <w:rPr>
          <w:rFonts w:ascii="Times New Roman" w:hAnsi="Times New Roman" w:cs="Times New Roman"/>
          <w:bCs/>
          <w:sz w:val="24"/>
          <w:szCs w:val="24"/>
          <w:lang w:val="en-US"/>
        </w:rPr>
        <w:t>Bovidae</w:t>
      </w:r>
      <w:r w:rsidRPr="009C3367">
        <w:rPr>
          <w:rFonts w:ascii="Times New Roman" w:hAnsi="Times New Roman" w:cs="Times New Roman"/>
          <w:sz w:val="24"/>
          <w:szCs w:val="24"/>
          <w:lang w:val="en-US"/>
        </w:rPr>
        <w:t xml:space="preserve"> Gray, 1821</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Туыс</w:t>
      </w:r>
      <w:r w:rsidRPr="009C3367">
        <w:rPr>
          <w:rFonts w:ascii="Times New Roman" w:hAnsi="Times New Roman" w:cs="Times New Roman"/>
          <w:sz w:val="24"/>
          <w:szCs w:val="24"/>
          <w:lang w:val="en-US"/>
        </w:rPr>
        <w:t xml:space="preserve"> </w:t>
      </w:r>
      <w:r w:rsidRPr="009C3367">
        <w:rPr>
          <w:rFonts w:ascii="Times New Roman" w:hAnsi="Times New Roman" w:cs="Times New Roman"/>
          <w:i/>
          <w:sz w:val="24"/>
          <w:szCs w:val="24"/>
          <w:lang w:val="en-US"/>
        </w:rPr>
        <w:t>Capra</w:t>
      </w:r>
      <w:r w:rsidRPr="009C3367">
        <w:rPr>
          <w:rFonts w:ascii="Times New Roman" w:hAnsi="Times New Roman" w:cs="Times New Roman"/>
          <w:sz w:val="24"/>
          <w:szCs w:val="24"/>
          <w:lang w:val="en-US"/>
        </w:rPr>
        <w:t xml:space="preserve"> Linnaeus, 1758</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i/>
          <w:sz w:val="24"/>
          <w:szCs w:val="24"/>
          <w:lang w:val="en-US"/>
        </w:rPr>
        <w:t xml:space="preserve">Capra sibirica </w:t>
      </w:r>
      <w:r w:rsidRPr="009C3367">
        <w:rPr>
          <w:rFonts w:ascii="Times New Roman" w:hAnsi="Times New Roman" w:cs="Times New Roman"/>
          <w:sz w:val="24"/>
          <w:szCs w:val="24"/>
          <w:lang w:val="en-US"/>
        </w:rPr>
        <w:t xml:space="preserve">Pallas, 1776 – </w:t>
      </w:r>
      <w:r w:rsidRPr="009C3367">
        <w:rPr>
          <w:rFonts w:ascii="Times New Roman" w:hAnsi="Times New Roman" w:cs="Times New Roman"/>
          <w:sz w:val="24"/>
          <w:szCs w:val="24"/>
        </w:rPr>
        <w:t>Тау</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ешкі</w:t>
      </w:r>
      <w:r w:rsidRPr="009C3367">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Бір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мүйіздің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фрагменті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кесіліп</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өңдеуге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дайындалған</w:t>
      </w:r>
      <w:r w:rsidRPr="009C3367">
        <w:rPr>
          <w:rFonts w:ascii="Times New Roman" w:hAnsi="Times New Roman" w:cs="Times New Roman"/>
          <w:sz w:val="24"/>
          <w:szCs w:val="24"/>
          <w:lang w:val="en-US"/>
        </w:rPr>
        <w:t xml:space="preserve"> (</w:t>
      </w:r>
      <w:r w:rsidR="003B7FE4" w:rsidRPr="009C3367">
        <w:rPr>
          <w:rFonts w:ascii="Times New Roman" w:hAnsi="Times New Roman" w:cs="Times New Roman"/>
          <w:sz w:val="24"/>
          <w:szCs w:val="24"/>
          <w:lang w:val="kk-KZ"/>
        </w:rPr>
        <w:t>В 79-сурет</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Мүйіздің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қуысы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тіндері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ересек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жануарға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екендігін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көрсетеді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Тау</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ешкінің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өңделген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мүйізінің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табылуы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тұрғындарының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шаруашылығында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аңшылық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кәсібі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дамығанын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көреміз</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Cetartiodactyla</w:t>
      </w:r>
      <w:r w:rsidRPr="00495F00">
        <w:rPr>
          <w:rFonts w:ascii="Times New Roman" w:hAnsi="Times New Roman" w:cs="Times New Roman"/>
          <w:sz w:val="24"/>
          <w:szCs w:val="24"/>
          <w:lang w:val="en-US"/>
        </w:rPr>
        <w:t xml:space="preserve"> Montgelard et al., 1997</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lastRenderedPageBreak/>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Suidae</w:t>
      </w:r>
      <w:r w:rsidRPr="00495F00">
        <w:rPr>
          <w:rFonts w:ascii="Times New Roman" w:hAnsi="Times New Roman" w:cs="Times New Roman"/>
          <w:sz w:val="24"/>
          <w:szCs w:val="24"/>
          <w:lang w:val="en-US"/>
        </w:rPr>
        <w:t xml:space="preserve"> 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Sus</w:t>
      </w:r>
      <w:r w:rsidRPr="00495F00">
        <w:rPr>
          <w:rFonts w:ascii="Times New Roman" w:hAnsi="Times New Roman" w:cs="Times New Roman"/>
          <w:sz w:val="24"/>
          <w:szCs w:val="24"/>
          <w:lang w:val="en-US"/>
        </w:rPr>
        <w:t xml:space="preserve"> Linnaeus, 1758</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i/>
          <w:sz w:val="24"/>
          <w:szCs w:val="24"/>
          <w:lang w:val="en-US"/>
        </w:rPr>
        <w:t>Sus scrofa</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Қабан</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өңделген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табылды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Тістің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морфологиялық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құрылымы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элементтің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аталық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тиесілі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екендігін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көрсетті</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Отряд</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Cetartiodactyla</w:t>
      </w:r>
      <w:r w:rsidRPr="00495F00">
        <w:rPr>
          <w:rFonts w:ascii="Times New Roman" w:hAnsi="Times New Roman" w:cs="Times New Roman"/>
          <w:sz w:val="24"/>
          <w:szCs w:val="24"/>
          <w:lang w:val="en-US"/>
        </w:rPr>
        <w:t xml:space="preserve"> Montgelard et al., 1997</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Тұқымдас</w:t>
      </w:r>
      <w:r w:rsidRPr="00495F00">
        <w:rPr>
          <w:rFonts w:ascii="Times New Roman" w:hAnsi="Times New Roman" w:cs="Times New Roman"/>
          <w:sz w:val="24"/>
          <w:szCs w:val="24"/>
          <w:lang w:val="en-US"/>
        </w:rPr>
        <w:t xml:space="preserve"> </w:t>
      </w:r>
      <w:r w:rsidRPr="00E94444">
        <w:rPr>
          <w:rFonts w:ascii="Times New Roman" w:hAnsi="Times New Roman" w:cs="Times New Roman"/>
          <w:bCs/>
          <w:sz w:val="24"/>
          <w:szCs w:val="24"/>
          <w:lang w:val="en-US"/>
        </w:rPr>
        <w:t>Cervidae</w:t>
      </w:r>
      <w:r w:rsidRPr="00495F00">
        <w:rPr>
          <w:rFonts w:ascii="Times New Roman" w:hAnsi="Times New Roman" w:cs="Times New Roman"/>
          <w:sz w:val="24"/>
          <w:szCs w:val="24"/>
          <w:lang w:val="en-US"/>
        </w:rPr>
        <w:t xml:space="preserve"> Goldfuss, 1820</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Туыс</w:t>
      </w:r>
      <w:r w:rsidRPr="00495F00">
        <w:rPr>
          <w:rFonts w:ascii="Times New Roman" w:hAnsi="Times New Roman" w:cs="Times New Roman"/>
          <w:sz w:val="24"/>
          <w:szCs w:val="24"/>
          <w:lang w:val="en-US"/>
        </w:rPr>
        <w:t xml:space="preserve"> </w:t>
      </w:r>
      <w:r w:rsidRPr="00495F00">
        <w:rPr>
          <w:rFonts w:ascii="Times New Roman" w:hAnsi="Times New Roman" w:cs="Times New Roman"/>
          <w:i/>
          <w:sz w:val="24"/>
          <w:szCs w:val="24"/>
          <w:lang w:val="en-US"/>
        </w:rPr>
        <w:t>Capreolus</w:t>
      </w:r>
      <w:r w:rsidRPr="00495F00">
        <w:rPr>
          <w:rFonts w:ascii="Times New Roman" w:hAnsi="Times New Roman" w:cs="Times New Roman"/>
          <w:sz w:val="24"/>
          <w:szCs w:val="24"/>
          <w:lang w:val="en-US"/>
        </w:rPr>
        <w:t xml:space="preserve"> Gray, 1821</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lang w:val="en-US"/>
        </w:rPr>
        <w:t xml:space="preserve">Capreolus pygargus Pallas, 1771 – </w:t>
      </w:r>
      <w:r w:rsidRPr="00495F00">
        <w:rPr>
          <w:rFonts w:ascii="Times New Roman" w:hAnsi="Times New Roman" w:cs="Times New Roman"/>
          <w:sz w:val="24"/>
          <w:szCs w:val="24"/>
        </w:rPr>
        <w:t>Елік</w:t>
      </w:r>
      <w:r w:rsidRPr="00495F00">
        <w:rPr>
          <w:rFonts w:ascii="Times New Roman" w:hAnsi="Times New Roman" w:cs="Times New Roman"/>
          <w:sz w:val="24"/>
          <w:szCs w:val="24"/>
          <w:lang w:val="en-US"/>
        </w:rPr>
        <w:t xml:space="preserve">. </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Рахат</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қала</w:t>
      </w:r>
      <w:r w:rsidR="00C90353">
        <w:rPr>
          <w:rFonts w:ascii="Times New Roman" w:hAnsi="Times New Roman" w:cs="Times New Roman"/>
          <w:sz w:val="24"/>
          <w:szCs w:val="24"/>
          <w:lang w:val="en-US"/>
        </w:rPr>
        <w:t xml:space="preserve"> </w:t>
      </w:r>
      <w:r w:rsidRPr="00495F00">
        <w:rPr>
          <w:rFonts w:ascii="Times New Roman" w:hAnsi="Times New Roman" w:cs="Times New Roman"/>
          <w:sz w:val="24"/>
          <w:szCs w:val="24"/>
        </w:rPr>
        <w:t>жұртының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мәдени</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қабатынан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табылған</w:t>
      </w:r>
      <w:r w:rsidRPr="00495F00">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сүйектерінің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ішінде</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көп</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табылғаны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елік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Төменгі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сүйектердегі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морфологиялық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белгілерді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талдауда</w:t>
      </w:r>
      <w:r w:rsidRPr="009C3367">
        <w:rPr>
          <w:rFonts w:ascii="Times New Roman" w:hAnsi="Times New Roman" w:cs="Times New Roman"/>
          <w:sz w:val="24"/>
          <w:szCs w:val="24"/>
          <w:lang w:val="en-US"/>
        </w:rPr>
        <w:t xml:space="preserve">, 6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кемінде</w:t>
      </w:r>
      <w:r w:rsidRPr="009C3367">
        <w:rPr>
          <w:rFonts w:ascii="Times New Roman" w:hAnsi="Times New Roman" w:cs="Times New Roman"/>
          <w:sz w:val="24"/>
          <w:szCs w:val="24"/>
          <w:lang w:val="en-US"/>
        </w:rPr>
        <w:t xml:space="preserve"> 5 </w:t>
      </w:r>
      <w:r w:rsidRPr="009C3367">
        <w:rPr>
          <w:rFonts w:ascii="Times New Roman" w:hAnsi="Times New Roman" w:cs="Times New Roman"/>
          <w:sz w:val="24"/>
          <w:szCs w:val="24"/>
        </w:rPr>
        <w:t>бас</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жануардан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тарайтынын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көрсетті</w:t>
      </w:r>
      <w:r w:rsidRPr="009C3367">
        <w:rPr>
          <w:rFonts w:ascii="Times New Roman" w:hAnsi="Times New Roman" w:cs="Times New Roman"/>
          <w:sz w:val="24"/>
          <w:szCs w:val="24"/>
          <w:lang w:val="en-US"/>
        </w:rPr>
        <w:t xml:space="preserve"> (</w:t>
      </w:r>
      <w:r w:rsidR="003B7FE4" w:rsidRPr="009C3367">
        <w:rPr>
          <w:rFonts w:ascii="Times New Roman" w:hAnsi="Times New Roman" w:cs="Times New Roman"/>
          <w:sz w:val="24"/>
          <w:szCs w:val="24"/>
          <w:lang w:val="kk-KZ"/>
        </w:rPr>
        <w:t>В 80-сурет</w:t>
      </w:r>
      <w:r w:rsidRPr="009C3367">
        <w:rPr>
          <w:rFonts w:ascii="Times New Roman" w:hAnsi="Times New Roman" w:cs="Times New Roman"/>
          <w:sz w:val="24"/>
          <w:szCs w:val="24"/>
          <w:lang w:val="en-US"/>
        </w:rPr>
        <w:t xml:space="preserve">). </w:t>
      </w:r>
    </w:p>
    <w:p w:rsidR="00495F00" w:rsidRPr="009C3367"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bCs/>
          <w:sz w:val="24"/>
          <w:szCs w:val="24"/>
          <w:lang w:val="en-US"/>
        </w:rPr>
        <w:t>Aves</w:t>
      </w:r>
      <w:r w:rsidRPr="009C3367">
        <w:rPr>
          <w:rFonts w:ascii="Times New Roman" w:hAnsi="Times New Roman" w:cs="Times New Roman"/>
          <w:sz w:val="24"/>
          <w:szCs w:val="24"/>
          <w:lang w:val="en-US"/>
        </w:rPr>
        <w:t xml:space="preserve"> Linnaeus, 1758 – </w:t>
      </w:r>
      <w:r w:rsidRPr="009C3367">
        <w:rPr>
          <w:rFonts w:ascii="Times New Roman" w:hAnsi="Times New Roman" w:cs="Times New Roman"/>
          <w:sz w:val="24"/>
          <w:szCs w:val="24"/>
        </w:rPr>
        <w:t>Құс</w:t>
      </w:r>
      <w:r w:rsidRPr="009C3367">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9C3367">
        <w:rPr>
          <w:rFonts w:ascii="Times New Roman" w:hAnsi="Times New Roman" w:cs="Times New Roman"/>
          <w:sz w:val="24"/>
          <w:szCs w:val="24"/>
        </w:rPr>
        <w:t>Құсқа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тиесілі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бір</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дана</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түтікшелі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тек</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проксимальды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эпифизі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мен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диафиз</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жартылай</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сақталған</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Сүйектің</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нақты</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таксондық</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рангі</w:t>
      </w:r>
      <w:r w:rsidRPr="009C3367">
        <w:rPr>
          <w:rFonts w:ascii="Times New Roman" w:hAnsi="Times New Roman" w:cs="Times New Roman"/>
          <w:sz w:val="24"/>
          <w:szCs w:val="24"/>
          <w:lang w:val="en-US"/>
        </w:rPr>
        <w:t xml:space="preserve"> </w:t>
      </w:r>
      <w:r w:rsidRPr="009C3367">
        <w:rPr>
          <w:rFonts w:ascii="Times New Roman" w:hAnsi="Times New Roman" w:cs="Times New Roman"/>
          <w:sz w:val="24"/>
          <w:szCs w:val="24"/>
        </w:rPr>
        <w:t>анықталмады</w:t>
      </w:r>
      <w:r w:rsidRPr="009C3367">
        <w:rPr>
          <w:rFonts w:ascii="Times New Roman" w:hAnsi="Times New Roman" w:cs="Times New Roman"/>
          <w:sz w:val="24"/>
          <w:szCs w:val="24"/>
          <w:lang w:val="en-US"/>
        </w:rPr>
        <w:t>.</w:t>
      </w:r>
      <w:r w:rsidRPr="00495F00">
        <w:rPr>
          <w:rFonts w:ascii="Times New Roman" w:hAnsi="Times New Roman" w:cs="Times New Roman"/>
          <w:sz w:val="24"/>
          <w:szCs w:val="24"/>
          <w:lang w:val="en-US"/>
        </w:rPr>
        <w:t xml:space="preserve"> </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E94444">
        <w:rPr>
          <w:rFonts w:ascii="Times New Roman" w:hAnsi="Times New Roman" w:cs="Times New Roman"/>
          <w:bCs/>
          <w:sz w:val="24"/>
          <w:szCs w:val="24"/>
          <w:lang w:val="en-US"/>
        </w:rPr>
        <w:t>Mammalia</w:t>
      </w:r>
      <w:r w:rsidRPr="00495F00">
        <w:rPr>
          <w:rFonts w:ascii="Times New Roman" w:hAnsi="Times New Roman" w:cs="Times New Roman"/>
          <w:sz w:val="24"/>
          <w:szCs w:val="24"/>
          <w:lang w:val="en-US"/>
        </w:rPr>
        <w:t xml:space="preserve"> Linnaeus, 1758 – </w:t>
      </w:r>
      <w:r w:rsidRPr="00495F00">
        <w:rPr>
          <w:rFonts w:ascii="Times New Roman" w:hAnsi="Times New Roman" w:cs="Times New Roman"/>
          <w:sz w:val="24"/>
          <w:szCs w:val="24"/>
        </w:rPr>
        <w:t>Сүтқоректілер</w:t>
      </w:r>
      <w:r w:rsidRPr="00495F00">
        <w:rPr>
          <w:rFonts w:ascii="Times New Roman" w:hAnsi="Times New Roman" w:cs="Times New Roman"/>
          <w:sz w:val="24"/>
          <w:szCs w:val="24"/>
          <w:lang w:val="en-US"/>
        </w:rPr>
        <w:t xml:space="preserve">. </w:t>
      </w:r>
    </w:p>
    <w:p w:rsidR="00495F00" w:rsidRPr="00E94444"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арасында</w:t>
      </w:r>
      <w:r w:rsidRPr="00495F00">
        <w:rPr>
          <w:rFonts w:ascii="Times New Roman" w:hAnsi="Times New Roman" w:cs="Times New Roman"/>
          <w:sz w:val="24"/>
          <w:szCs w:val="24"/>
          <w:lang w:val="en-US"/>
        </w:rPr>
        <w:t xml:space="preserve"> 100 </w:t>
      </w:r>
      <w:r w:rsidRPr="00495F00">
        <w:rPr>
          <w:rFonts w:ascii="Times New Roman" w:hAnsi="Times New Roman" w:cs="Times New Roman"/>
          <w:sz w:val="24"/>
          <w:szCs w:val="24"/>
        </w:rPr>
        <w:t>дана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қаңқа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элементі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нақты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түрге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анықталмады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морфологиялық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белгілер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жойылған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сыртқы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тіндері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нашар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қатты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ұсақталған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Алайда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қабырға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қалыңдығы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тіндерінің</w:t>
      </w:r>
      <w:r w:rsidRPr="00495F00">
        <w:rPr>
          <w:rFonts w:ascii="Times New Roman" w:hAnsi="Times New Roman" w:cs="Times New Roman"/>
          <w:sz w:val="24"/>
          <w:szCs w:val="24"/>
          <w:lang w:val="en-US"/>
        </w:rPr>
        <w:t xml:space="preserve"> </w:t>
      </w:r>
      <w:r w:rsidRPr="00E94444">
        <w:rPr>
          <w:rFonts w:ascii="Times New Roman" w:hAnsi="Times New Roman" w:cs="Times New Roman"/>
          <w:sz w:val="24"/>
          <w:szCs w:val="24"/>
        </w:rPr>
        <w:t>ерекшелігіне</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қарап</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сүтқоректілерге</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тиесілі</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екендігін</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аңғаруға</w:t>
      </w:r>
      <w:r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rPr>
        <w:t>болады</w:t>
      </w:r>
      <w:r w:rsidRPr="00E94444">
        <w:rPr>
          <w:rFonts w:ascii="Times New Roman" w:hAnsi="Times New Roman" w:cs="Times New Roman"/>
          <w:sz w:val="24"/>
          <w:szCs w:val="24"/>
          <w:lang w:val="en-US"/>
        </w:rPr>
        <w:t xml:space="preserve">. </w:t>
      </w:r>
    </w:p>
    <w:p w:rsidR="00495F00" w:rsidRPr="00495F00" w:rsidRDefault="00E94444" w:rsidP="00495F00">
      <w:pPr>
        <w:spacing w:after="0" w:line="360" w:lineRule="auto"/>
        <w:ind w:firstLine="709"/>
        <w:jc w:val="both"/>
        <w:rPr>
          <w:rFonts w:ascii="Times New Roman" w:hAnsi="Times New Roman" w:cs="Times New Roman"/>
          <w:sz w:val="24"/>
          <w:szCs w:val="24"/>
          <w:lang w:val="en-US"/>
        </w:rPr>
      </w:pPr>
      <w:r w:rsidRPr="00E94444">
        <w:rPr>
          <w:rFonts w:ascii="Times New Roman" w:hAnsi="Times New Roman" w:cs="Times New Roman"/>
          <w:sz w:val="24"/>
          <w:szCs w:val="24"/>
          <w:lang w:val="en-US"/>
        </w:rPr>
        <w:t xml:space="preserve">2022 </w:t>
      </w:r>
      <w:r w:rsidRPr="00E94444">
        <w:rPr>
          <w:rFonts w:ascii="Times New Roman" w:hAnsi="Times New Roman" w:cs="Times New Roman"/>
          <w:sz w:val="24"/>
          <w:szCs w:val="24"/>
        </w:rPr>
        <w:t>жылы</w:t>
      </w:r>
      <w:r w:rsidRPr="00E94444">
        <w:rPr>
          <w:rFonts w:ascii="Times New Roman" w:hAnsi="Times New Roman" w:cs="Times New Roman"/>
          <w:sz w:val="24"/>
          <w:szCs w:val="24"/>
          <w:lang w:val="kk-KZ"/>
        </w:rPr>
        <w:t xml:space="preserve">ғы далалық </w:t>
      </w:r>
      <w:r w:rsidRPr="00E94444">
        <w:rPr>
          <w:rFonts w:ascii="Times New Roman" w:hAnsi="Times New Roman" w:cs="Times New Roman"/>
          <w:sz w:val="24"/>
          <w:szCs w:val="24"/>
        </w:rPr>
        <w:t>қазба</w:t>
      </w:r>
      <w:r w:rsidRPr="00E94444">
        <w:rPr>
          <w:rFonts w:ascii="Times New Roman" w:hAnsi="Times New Roman" w:cs="Times New Roman"/>
          <w:sz w:val="24"/>
          <w:szCs w:val="24"/>
          <w:lang w:val="kk-KZ"/>
        </w:rPr>
        <w:t xml:space="preserve"> жұмыстары барысында табылған археозологиялық материалдың</w:t>
      </w:r>
      <w:r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зерттеуге</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lang w:val="kk-KZ"/>
        </w:rPr>
        <w:t>933</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дана</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сүйек</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ұсыныл</w:t>
      </w:r>
      <w:r w:rsidRPr="00E94444">
        <w:rPr>
          <w:rFonts w:ascii="Times New Roman" w:hAnsi="Times New Roman" w:cs="Times New Roman"/>
          <w:sz w:val="24"/>
          <w:szCs w:val="24"/>
          <w:lang w:val="kk-KZ"/>
        </w:rPr>
        <w:t>ып</w:t>
      </w:r>
      <w:r w:rsidR="00495F00" w:rsidRPr="00E94444">
        <w:rPr>
          <w:rFonts w:ascii="Times New Roman" w:hAnsi="Times New Roman" w:cs="Times New Roman"/>
          <w:sz w:val="24"/>
          <w:szCs w:val="24"/>
          <w:lang w:val="en-US"/>
        </w:rPr>
        <w:t xml:space="preserve">, </w:t>
      </w:r>
      <w:r w:rsidRPr="00E94444">
        <w:rPr>
          <w:rFonts w:ascii="Times New Roman" w:hAnsi="Times New Roman" w:cs="Times New Roman"/>
          <w:sz w:val="24"/>
          <w:szCs w:val="24"/>
          <w:lang w:val="kk-KZ"/>
        </w:rPr>
        <w:t xml:space="preserve">оның </w:t>
      </w:r>
      <w:r w:rsidR="00CD03AB" w:rsidRPr="00E94444">
        <w:rPr>
          <w:rFonts w:ascii="Times New Roman" w:hAnsi="Times New Roman" w:cs="Times New Roman"/>
          <w:sz w:val="24"/>
          <w:szCs w:val="24"/>
          <w:lang w:val="kk-KZ"/>
        </w:rPr>
        <w:t>491</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данасы</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нақты</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түрге</w:t>
      </w:r>
      <w:r w:rsidR="00495F00" w:rsidRPr="00E94444">
        <w:rPr>
          <w:rFonts w:ascii="Times New Roman" w:hAnsi="Times New Roman" w:cs="Times New Roman"/>
          <w:sz w:val="24"/>
          <w:szCs w:val="24"/>
          <w:lang w:val="en-US"/>
        </w:rPr>
        <w:t xml:space="preserve"> </w:t>
      </w:r>
      <w:r w:rsidR="00495F00" w:rsidRPr="00E94444">
        <w:rPr>
          <w:rFonts w:ascii="Times New Roman" w:hAnsi="Times New Roman" w:cs="Times New Roman"/>
          <w:sz w:val="24"/>
          <w:szCs w:val="24"/>
        </w:rPr>
        <w:t>ажыратылды</w:t>
      </w:r>
      <w:r w:rsidR="00495F00" w:rsidRPr="00CD03AB">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Нақты</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туысы</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мен</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түрі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анықталған</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жануар</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сүйектерінің</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басым</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бөлігі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үй</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жануарларына</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тиесілі</w:t>
      </w:r>
      <w:r w:rsidR="00495F00" w:rsidRPr="00495F00">
        <w:rPr>
          <w:rFonts w:ascii="Times New Roman" w:hAnsi="Times New Roman" w:cs="Times New Roman"/>
          <w:sz w:val="24"/>
          <w:szCs w:val="24"/>
          <w:lang w:val="en-US"/>
        </w:rPr>
        <w:t xml:space="preserve"> (79%). </w:t>
      </w:r>
      <w:r w:rsidR="00495F00" w:rsidRPr="00495F00">
        <w:rPr>
          <w:rFonts w:ascii="Times New Roman" w:hAnsi="Times New Roman" w:cs="Times New Roman"/>
          <w:sz w:val="24"/>
          <w:szCs w:val="24"/>
        </w:rPr>
        <w:t>Оның</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ішінде</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негізгі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орында</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уақ</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мал</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сүйектері</w:t>
      </w:r>
      <w:r w:rsidR="00495F00" w:rsidRPr="00495F00">
        <w:rPr>
          <w:rFonts w:ascii="Times New Roman" w:hAnsi="Times New Roman" w:cs="Times New Roman"/>
          <w:sz w:val="24"/>
          <w:szCs w:val="24"/>
          <w:lang w:val="en-US"/>
        </w:rPr>
        <w:t xml:space="preserve"> (50%) </w:t>
      </w:r>
      <w:r w:rsidR="00495F00" w:rsidRPr="00495F00">
        <w:rPr>
          <w:rFonts w:ascii="Times New Roman" w:hAnsi="Times New Roman" w:cs="Times New Roman"/>
          <w:sz w:val="24"/>
          <w:szCs w:val="24"/>
        </w:rPr>
        <w:t>құрайды</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Сүйек</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саны</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жағынан</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екінші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орында</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ірі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қара</w:t>
      </w:r>
      <w:r w:rsidR="00495F00" w:rsidRPr="00495F00">
        <w:rPr>
          <w:rFonts w:ascii="Times New Roman" w:hAnsi="Times New Roman" w:cs="Times New Roman"/>
          <w:sz w:val="24"/>
          <w:szCs w:val="24"/>
          <w:lang w:val="en-US"/>
        </w:rPr>
        <w:t xml:space="preserve"> (30%), </w:t>
      </w:r>
      <w:r w:rsidR="00495F00" w:rsidRPr="00495F00">
        <w:rPr>
          <w:rFonts w:ascii="Times New Roman" w:hAnsi="Times New Roman" w:cs="Times New Roman"/>
          <w:sz w:val="24"/>
          <w:szCs w:val="24"/>
        </w:rPr>
        <w:t>үшінші</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орында</w:t>
      </w:r>
      <w:r w:rsidR="00495F00" w:rsidRPr="00495F00">
        <w:rPr>
          <w:rFonts w:ascii="Times New Roman" w:hAnsi="Times New Roman" w:cs="Times New Roman"/>
          <w:sz w:val="24"/>
          <w:szCs w:val="24"/>
          <w:lang w:val="en-US"/>
        </w:rPr>
        <w:t xml:space="preserve"> </w:t>
      </w:r>
      <w:r w:rsidR="00495F00" w:rsidRPr="00495F00">
        <w:rPr>
          <w:rFonts w:ascii="Times New Roman" w:hAnsi="Times New Roman" w:cs="Times New Roman"/>
          <w:sz w:val="24"/>
          <w:szCs w:val="24"/>
        </w:rPr>
        <w:t>жылқы</w:t>
      </w:r>
      <w:r w:rsidR="00495F00" w:rsidRPr="00495F00">
        <w:rPr>
          <w:rFonts w:ascii="Times New Roman" w:hAnsi="Times New Roman" w:cs="Times New Roman"/>
          <w:sz w:val="24"/>
          <w:szCs w:val="24"/>
          <w:lang w:val="en-US"/>
        </w:rPr>
        <w:t xml:space="preserve"> – 15,5%.</w:t>
      </w:r>
    </w:p>
    <w:p w:rsidR="00495F00" w:rsidRPr="00495F00" w:rsidRDefault="00495F00" w:rsidP="00495F00">
      <w:pPr>
        <w:spacing w:after="0" w:line="360" w:lineRule="auto"/>
        <w:ind w:firstLine="709"/>
        <w:jc w:val="both"/>
        <w:rPr>
          <w:rFonts w:ascii="Times New Roman" w:hAnsi="Times New Roman" w:cs="Times New Roman"/>
          <w:sz w:val="24"/>
          <w:szCs w:val="24"/>
          <w:lang w:val="en-US"/>
        </w:rPr>
      </w:pP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сүйектерінің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қой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w:t>
      </w:r>
      <w:r w:rsidRPr="00495F00">
        <w:rPr>
          <w:rFonts w:ascii="Times New Roman" w:hAnsi="Times New Roman" w:cs="Times New Roman"/>
          <w:sz w:val="24"/>
          <w:szCs w:val="24"/>
          <w:lang w:val="en-US"/>
        </w:rPr>
        <w:t xml:space="preserve"> (76,9%). </w:t>
      </w:r>
      <w:r w:rsidRPr="00495F00">
        <w:rPr>
          <w:rFonts w:ascii="Times New Roman" w:hAnsi="Times New Roman" w:cs="Times New Roman"/>
          <w:sz w:val="24"/>
          <w:szCs w:val="24"/>
        </w:rPr>
        <w:t>Аздаған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мөлшерде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түйе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кездеседі</w:t>
      </w:r>
      <w:r w:rsidRPr="00495F00">
        <w:rPr>
          <w:rFonts w:ascii="Times New Roman" w:hAnsi="Times New Roman" w:cs="Times New Roman"/>
          <w:sz w:val="24"/>
          <w:szCs w:val="24"/>
          <w:lang w:val="en-US"/>
        </w:rPr>
        <w:t xml:space="preserve"> (1,8%). </w:t>
      </w:r>
      <w:r w:rsidRPr="00495F00">
        <w:rPr>
          <w:rFonts w:ascii="Times New Roman" w:hAnsi="Times New Roman" w:cs="Times New Roman"/>
          <w:sz w:val="24"/>
          <w:szCs w:val="24"/>
        </w:rPr>
        <w:t>Жабайы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өте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еті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үшін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ауланған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жануралар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арқар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тау</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ешкі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қабан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елік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терісі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үшін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ауланған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түлкі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деп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бөлуге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болады</w:t>
      </w:r>
      <w:r w:rsidRPr="00495F00">
        <w:rPr>
          <w:rFonts w:ascii="Times New Roman" w:hAnsi="Times New Roman" w:cs="Times New Roman"/>
          <w:sz w:val="24"/>
          <w:szCs w:val="24"/>
          <w:lang w:val="en-US"/>
        </w:rPr>
        <w:t xml:space="preserve">. </w:t>
      </w:r>
    </w:p>
    <w:p w:rsidR="00495F00" w:rsidRPr="00A64B5B" w:rsidRDefault="00495F00" w:rsidP="00495F00">
      <w:pPr>
        <w:spacing w:after="0" w:line="360" w:lineRule="auto"/>
        <w:ind w:firstLine="709"/>
        <w:jc w:val="both"/>
        <w:rPr>
          <w:rFonts w:ascii="Times New Roman" w:hAnsi="Times New Roman" w:cs="Times New Roman"/>
          <w:sz w:val="24"/>
          <w:szCs w:val="24"/>
          <w:lang w:val="kk-KZ"/>
        </w:rPr>
      </w:pPr>
      <w:r w:rsidRPr="00495F00">
        <w:rPr>
          <w:rFonts w:ascii="Times New Roman" w:hAnsi="Times New Roman" w:cs="Times New Roman"/>
          <w:sz w:val="24"/>
          <w:szCs w:val="24"/>
        </w:rPr>
        <w:t>Әртүрлі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морфологиялық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белгілеріне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жалпы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сүйетердің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кемінде</w:t>
      </w:r>
      <w:r w:rsidRPr="00495F00">
        <w:rPr>
          <w:rFonts w:ascii="Times New Roman" w:hAnsi="Times New Roman" w:cs="Times New Roman"/>
          <w:sz w:val="24"/>
          <w:szCs w:val="24"/>
          <w:lang w:val="en-US"/>
        </w:rPr>
        <w:t xml:space="preserve"> 56 </w:t>
      </w:r>
      <w:r w:rsidRPr="00495F00">
        <w:rPr>
          <w:rFonts w:ascii="Times New Roman" w:hAnsi="Times New Roman" w:cs="Times New Roman"/>
          <w:sz w:val="24"/>
          <w:szCs w:val="24"/>
        </w:rPr>
        <w:t>бас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жануардан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тарайтыны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анықталды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басымдық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танытады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Уақ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малдың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ерекшеліктері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біркелкі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емес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Көбіне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қойлар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сойылған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екінші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орында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Сиырлардың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жартылай</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және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жас</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басым</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Жылқы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жалпы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материалдардың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lastRenderedPageBreak/>
        <w:t>аз</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кездескенімен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жануар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саны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жағынан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сиырға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қарағанда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көп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болып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шықты</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Барлық</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сүйектер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кемінде</w:t>
      </w:r>
      <w:r w:rsidRPr="00495F00">
        <w:rPr>
          <w:rFonts w:ascii="Times New Roman" w:hAnsi="Times New Roman" w:cs="Times New Roman"/>
          <w:sz w:val="24"/>
          <w:szCs w:val="24"/>
          <w:lang w:val="en-US"/>
        </w:rPr>
        <w:t xml:space="preserve"> 10 </w:t>
      </w:r>
      <w:r w:rsidRPr="00495F00">
        <w:rPr>
          <w:rFonts w:ascii="Times New Roman" w:hAnsi="Times New Roman" w:cs="Times New Roman"/>
          <w:sz w:val="24"/>
          <w:szCs w:val="24"/>
        </w:rPr>
        <w:t>жылқыдан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тараса</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оның</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ішінде</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ересек</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жылылар</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негізгі</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орын</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алып</w:t>
      </w:r>
      <w:r w:rsidRPr="00495F00">
        <w:rPr>
          <w:rFonts w:ascii="Times New Roman" w:hAnsi="Times New Roman" w:cs="Times New Roman"/>
          <w:sz w:val="24"/>
          <w:szCs w:val="24"/>
          <w:lang w:val="en-US"/>
        </w:rPr>
        <w:t xml:space="preserve"> </w:t>
      </w:r>
      <w:r w:rsidRPr="00495F00">
        <w:rPr>
          <w:rFonts w:ascii="Times New Roman" w:hAnsi="Times New Roman" w:cs="Times New Roman"/>
          <w:sz w:val="24"/>
          <w:szCs w:val="24"/>
        </w:rPr>
        <w:t>отыр</w:t>
      </w:r>
      <w:r w:rsidRPr="00495F00">
        <w:rPr>
          <w:rFonts w:ascii="Times New Roman" w:hAnsi="Times New Roman" w:cs="Times New Roman"/>
          <w:sz w:val="24"/>
          <w:szCs w:val="24"/>
          <w:lang w:val="en-US"/>
        </w:rPr>
        <w:t>.</w:t>
      </w:r>
      <w:r w:rsidR="00BA6A7F">
        <w:rPr>
          <w:rFonts w:ascii="Times New Roman" w:hAnsi="Times New Roman" w:cs="Times New Roman"/>
          <w:sz w:val="24"/>
          <w:szCs w:val="24"/>
          <w:lang w:val="kk-KZ"/>
        </w:rPr>
        <w:t xml:space="preserve"> </w:t>
      </w:r>
      <w:r w:rsidRPr="00BA6A7F">
        <w:rPr>
          <w:rFonts w:ascii="Times New Roman" w:hAnsi="Times New Roman" w:cs="Times New Roman"/>
          <w:sz w:val="24"/>
          <w:szCs w:val="24"/>
          <w:lang w:val="kk-KZ"/>
        </w:rPr>
        <w:t xml:space="preserve">Сүйек материалдар қатты бөлшектенген (77,2%) және әдеттегі «ас үй қалдықтары» екендігі даусыз. </w:t>
      </w:r>
      <w:r w:rsidRPr="00A64B5B">
        <w:rPr>
          <w:rFonts w:ascii="Times New Roman" w:hAnsi="Times New Roman" w:cs="Times New Roman"/>
          <w:sz w:val="24"/>
          <w:szCs w:val="24"/>
          <w:lang w:val="kk-KZ"/>
        </w:rPr>
        <w:t xml:space="preserve">Жануарлардың қаңқа бөліктері әртүрлі мақсатта пайдаланылған, мұны қаңқа бөліктерінің біркелкі болмауы растайды. </w:t>
      </w:r>
    </w:p>
    <w:p w:rsidR="00D87CA9" w:rsidRPr="00495F00" w:rsidRDefault="00495F00" w:rsidP="00495F00">
      <w:pPr>
        <w:pStyle w:val="a3"/>
        <w:spacing w:line="360" w:lineRule="auto"/>
        <w:ind w:left="0" w:firstLine="709"/>
        <w:jc w:val="both"/>
        <w:rPr>
          <w:lang w:val="kk-KZ"/>
        </w:rPr>
      </w:pPr>
      <w:r w:rsidRPr="00A64B5B">
        <w:rPr>
          <w:lang w:val="kk-KZ"/>
        </w:rPr>
        <w:t xml:space="preserve">2022 жылы қазба барысында анықталған жануар сүйектерінің басым бөлігі ересек жануарларға тиесілі екендігін көрсетіп отыр. Мұны шаруашылықта жануарларды ет өнімі үшін көбірек тұтынуымен байланыстыруға болады. Ірі қараны шаруашылықта ет және сүт өнімдері үшін ұстағанымен, негізгі орында </w:t>
      </w:r>
      <w:r w:rsidRPr="00B56DA4">
        <w:rPr>
          <w:lang w:val="kk-KZ"/>
        </w:rPr>
        <w:t>ет өнімі болған тәрізді. Жылқыны көбіне мініс көлігі үшін пайдаланған. Себебі, сойылған жылқылардың барлығы ересек және кәрі жылқылар. Уақ мал бірінші кезекте ет өнімі үшін тұтынылған.</w:t>
      </w:r>
    </w:p>
    <w:p w:rsidR="00AD1469" w:rsidRDefault="007125F1" w:rsidP="00CD03AB">
      <w:pPr>
        <w:spacing w:after="0" w:line="240" w:lineRule="auto"/>
        <w:jc w:val="both"/>
        <w:rPr>
          <w:rFonts w:ascii="Times New Roman" w:hAnsi="Times New Roman" w:cs="Times New Roman"/>
          <w:sz w:val="24"/>
          <w:szCs w:val="24"/>
          <w:lang w:val="kk-KZ"/>
        </w:rPr>
      </w:pPr>
      <w:r w:rsidRPr="00EF22B1">
        <w:rPr>
          <w:rFonts w:ascii="Times New Roman" w:hAnsi="Times New Roman" w:cs="Times New Roman"/>
          <w:sz w:val="24"/>
          <w:szCs w:val="24"/>
          <w:lang w:val="kk-KZ"/>
        </w:rPr>
        <w:t>2</w:t>
      </w:r>
      <w:r w:rsidR="007D7621" w:rsidRPr="00EF22B1">
        <w:rPr>
          <w:rFonts w:ascii="Times New Roman" w:hAnsi="Times New Roman" w:cs="Times New Roman"/>
          <w:sz w:val="24"/>
          <w:szCs w:val="24"/>
          <w:lang w:val="kk-KZ"/>
        </w:rPr>
        <w:t>-</w:t>
      </w:r>
      <w:r w:rsidR="00EF22B1">
        <w:rPr>
          <w:rFonts w:ascii="Times New Roman" w:hAnsi="Times New Roman" w:cs="Times New Roman"/>
          <w:sz w:val="24"/>
          <w:szCs w:val="24"/>
          <w:lang w:val="kk-KZ"/>
        </w:rPr>
        <w:t>К</w:t>
      </w:r>
      <w:r w:rsidR="007D7621" w:rsidRPr="00EF22B1">
        <w:rPr>
          <w:rFonts w:ascii="Times New Roman" w:hAnsi="Times New Roman" w:cs="Times New Roman"/>
          <w:sz w:val="24"/>
          <w:szCs w:val="24"/>
          <w:lang w:val="kk-KZ"/>
        </w:rPr>
        <w:t>есте</w:t>
      </w:r>
      <w:r w:rsidR="00EF22B1">
        <w:rPr>
          <w:rFonts w:ascii="Times New Roman" w:hAnsi="Times New Roman" w:cs="Times New Roman"/>
          <w:sz w:val="24"/>
          <w:szCs w:val="24"/>
          <w:lang w:val="kk-KZ"/>
        </w:rPr>
        <w:t xml:space="preserve"> </w:t>
      </w:r>
    </w:p>
    <w:p w:rsidR="007125F1" w:rsidRDefault="00CD03AB" w:rsidP="00CD03AB">
      <w:pPr>
        <w:spacing w:after="0" w:line="240" w:lineRule="auto"/>
        <w:jc w:val="both"/>
        <w:rPr>
          <w:rFonts w:ascii="Times New Roman" w:hAnsi="Times New Roman" w:cs="Times New Roman"/>
          <w:sz w:val="24"/>
          <w:szCs w:val="24"/>
          <w:lang w:val="kk-KZ"/>
        </w:rPr>
      </w:pPr>
      <w:r w:rsidRPr="00CD03AB">
        <w:rPr>
          <w:rFonts w:ascii="Times New Roman" w:hAnsi="Times New Roman" w:cs="Times New Roman"/>
          <w:sz w:val="24"/>
          <w:szCs w:val="24"/>
          <w:lang w:val="kk-KZ"/>
        </w:rPr>
        <w:t>Рахат қала жұртынан табылған жануар сүйектерінің таксономиялық құрамы (2021-2022 жж.)</w:t>
      </w:r>
    </w:p>
    <w:p w:rsidR="00E33435" w:rsidRPr="00CD03AB" w:rsidRDefault="00E33435" w:rsidP="00CD03AB">
      <w:pPr>
        <w:spacing w:after="0" w:line="240" w:lineRule="auto"/>
        <w:jc w:val="both"/>
        <w:rPr>
          <w:rFonts w:ascii="Times New Roman" w:hAnsi="Times New Roman" w:cs="Times New Roman"/>
          <w:sz w:val="24"/>
          <w:szCs w:val="24"/>
          <w:lang w:val="kk-KZ"/>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7"/>
        <w:gridCol w:w="1684"/>
        <w:gridCol w:w="1991"/>
        <w:gridCol w:w="1839"/>
      </w:tblGrid>
      <w:tr w:rsidR="00CD03AB" w:rsidRPr="00B40160" w:rsidTr="00A64B5B">
        <w:trPr>
          <w:trHeight w:val="264"/>
          <w:jc w:val="center"/>
        </w:trPr>
        <w:tc>
          <w:tcPr>
            <w:tcW w:w="3977" w:type="dxa"/>
            <w:vMerge w:val="restart"/>
            <w:noWrap/>
            <w:vAlign w:val="center"/>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Таксон</w:t>
            </w:r>
          </w:p>
        </w:tc>
        <w:tc>
          <w:tcPr>
            <w:tcW w:w="5514" w:type="dxa"/>
            <w:gridSpan w:val="3"/>
            <w:noWrap/>
            <w:vAlign w:val="center"/>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Рахат қала</w:t>
            </w:r>
            <w:r w:rsidR="00B75058">
              <w:rPr>
                <w:rFonts w:ascii="Times New Roman" w:hAnsi="Times New Roman"/>
                <w:sz w:val="24"/>
                <w:szCs w:val="24"/>
                <w:lang w:val="en-US"/>
              </w:rPr>
              <w:t xml:space="preserve"> </w:t>
            </w:r>
            <w:r w:rsidRPr="00B40160">
              <w:rPr>
                <w:rFonts w:ascii="Times New Roman" w:hAnsi="Times New Roman"/>
                <w:sz w:val="24"/>
                <w:szCs w:val="24"/>
                <w:lang w:val="kk-KZ"/>
              </w:rPr>
              <w:t>жұрты</w:t>
            </w:r>
          </w:p>
        </w:tc>
      </w:tr>
      <w:tr w:rsidR="00CD03AB" w:rsidRPr="00B40160" w:rsidTr="00A64B5B">
        <w:trPr>
          <w:trHeight w:val="264"/>
          <w:jc w:val="center"/>
        </w:trPr>
        <w:tc>
          <w:tcPr>
            <w:tcW w:w="3977" w:type="dxa"/>
            <w:vMerge/>
            <w:vAlign w:val="center"/>
          </w:tcPr>
          <w:p w:rsidR="00CD03AB" w:rsidRPr="00B40160" w:rsidRDefault="00CD03AB" w:rsidP="00A64B5B">
            <w:pPr>
              <w:pStyle w:val="a8"/>
              <w:jc w:val="center"/>
              <w:rPr>
                <w:rFonts w:ascii="Times New Roman" w:hAnsi="Times New Roman"/>
                <w:sz w:val="24"/>
                <w:szCs w:val="24"/>
              </w:rPr>
            </w:pPr>
          </w:p>
        </w:tc>
        <w:tc>
          <w:tcPr>
            <w:tcW w:w="1684" w:type="dxa"/>
            <w:noWrap/>
            <w:vAlign w:val="center"/>
          </w:tcPr>
          <w:p w:rsidR="00CD03AB" w:rsidRPr="002F6E6B" w:rsidRDefault="00CD03AB" w:rsidP="00A64B5B">
            <w:pPr>
              <w:pStyle w:val="a8"/>
              <w:jc w:val="center"/>
              <w:rPr>
                <w:rFonts w:ascii="Times New Roman" w:hAnsi="Times New Roman"/>
                <w:bCs/>
                <w:sz w:val="24"/>
                <w:szCs w:val="24"/>
                <w:lang w:val="kk-KZ"/>
              </w:rPr>
            </w:pPr>
            <w:r w:rsidRPr="002F6E6B">
              <w:rPr>
                <w:rFonts w:ascii="Times New Roman" w:hAnsi="Times New Roman"/>
                <w:bCs/>
                <w:sz w:val="24"/>
                <w:szCs w:val="24"/>
                <w:lang w:val="kk-KZ"/>
              </w:rPr>
              <w:t>2021 ж.</w:t>
            </w:r>
          </w:p>
        </w:tc>
        <w:tc>
          <w:tcPr>
            <w:tcW w:w="1991" w:type="dxa"/>
            <w:shd w:val="clear" w:color="auto" w:fill="FFFFFF" w:themeFill="background1"/>
            <w:noWrap/>
            <w:vAlign w:val="center"/>
          </w:tcPr>
          <w:p w:rsidR="00CD03AB" w:rsidRPr="002F6E6B" w:rsidRDefault="00CD03AB" w:rsidP="00A64B5B">
            <w:pPr>
              <w:pStyle w:val="a8"/>
              <w:jc w:val="center"/>
              <w:rPr>
                <w:rFonts w:ascii="Times New Roman" w:hAnsi="Times New Roman"/>
                <w:bCs/>
                <w:sz w:val="24"/>
                <w:szCs w:val="24"/>
                <w:lang w:val="kk-KZ"/>
              </w:rPr>
            </w:pPr>
            <w:r w:rsidRPr="002F6E6B">
              <w:rPr>
                <w:rFonts w:ascii="Times New Roman" w:hAnsi="Times New Roman"/>
                <w:bCs/>
                <w:sz w:val="24"/>
                <w:szCs w:val="24"/>
                <w:lang w:val="kk-KZ"/>
              </w:rPr>
              <w:t>2022 ж.</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Жиыны</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en-US"/>
              </w:rPr>
            </w:pPr>
            <w:r w:rsidRPr="00B40160">
              <w:rPr>
                <w:rFonts w:ascii="Times New Roman" w:hAnsi="Times New Roman"/>
                <w:sz w:val="24"/>
                <w:szCs w:val="24"/>
              </w:rPr>
              <w:t>Уақ</w:t>
            </w:r>
            <w:r w:rsidRPr="00B40160">
              <w:rPr>
                <w:rFonts w:ascii="Times New Roman" w:hAnsi="Times New Roman"/>
                <w:sz w:val="24"/>
                <w:szCs w:val="24"/>
                <w:lang w:val="en-US"/>
              </w:rPr>
              <w:t xml:space="preserve"> </w:t>
            </w:r>
            <w:r w:rsidRPr="00B40160">
              <w:rPr>
                <w:rFonts w:ascii="Times New Roman" w:hAnsi="Times New Roman"/>
                <w:sz w:val="24"/>
                <w:szCs w:val="24"/>
              </w:rPr>
              <w:t>мал</w:t>
            </w:r>
            <w:r w:rsidRPr="00B40160">
              <w:rPr>
                <w:rFonts w:ascii="Times New Roman" w:hAnsi="Times New Roman"/>
                <w:sz w:val="24"/>
                <w:szCs w:val="24"/>
                <w:lang w:val="en-US"/>
              </w:rPr>
              <w:t xml:space="preserve"> – </w:t>
            </w:r>
            <w:r w:rsidRPr="00B40160">
              <w:rPr>
                <w:rFonts w:ascii="Times New Roman" w:hAnsi="Times New Roman"/>
                <w:i/>
                <w:sz w:val="24"/>
                <w:szCs w:val="24"/>
                <w:lang w:val="en-US"/>
              </w:rPr>
              <w:t xml:space="preserve">Ovis </w:t>
            </w:r>
            <w:r w:rsidRPr="00B40160">
              <w:rPr>
                <w:rFonts w:ascii="Times New Roman" w:hAnsi="Times New Roman"/>
                <w:sz w:val="24"/>
                <w:szCs w:val="24"/>
                <w:lang w:val="en-US"/>
              </w:rPr>
              <w:t>et</w:t>
            </w:r>
            <w:r w:rsidRPr="00B40160">
              <w:rPr>
                <w:rFonts w:ascii="Times New Roman" w:hAnsi="Times New Roman"/>
                <w:i/>
                <w:sz w:val="24"/>
                <w:szCs w:val="24"/>
                <w:lang w:val="en-US"/>
              </w:rPr>
              <w:t xml:space="preserve"> Capra</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45</w:t>
            </w:r>
            <w:r>
              <w:rPr>
                <w:rFonts w:ascii="Times New Roman" w:hAnsi="Times New Roman"/>
                <w:sz w:val="24"/>
                <w:szCs w:val="24"/>
                <w:lang w:val="kk-KZ"/>
              </w:rPr>
              <w:t>*</w:t>
            </w:r>
            <w:r w:rsidRPr="00B40160">
              <w:rPr>
                <w:rFonts w:ascii="Times New Roman" w:hAnsi="Times New Roman"/>
                <w:sz w:val="24"/>
                <w:szCs w:val="24"/>
                <w:lang w:val="kk-KZ"/>
              </w:rPr>
              <w:t>/4</w:t>
            </w:r>
            <w:r>
              <w:rPr>
                <w:rFonts w:ascii="Times New Roman" w:hAnsi="Times New Roman"/>
                <w:sz w:val="24"/>
                <w:szCs w:val="24"/>
                <w:lang w:val="kk-KZ"/>
              </w:rPr>
              <w:t>**</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187/18</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232/22</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Қой – </w:t>
            </w:r>
            <w:r w:rsidRPr="00B40160">
              <w:rPr>
                <w:rFonts w:ascii="Times New Roman" w:hAnsi="Times New Roman"/>
                <w:i/>
                <w:sz w:val="24"/>
                <w:szCs w:val="24"/>
              </w:rPr>
              <w:t>Ovis aries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3/1</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10/2</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13/3</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Ешкі – </w:t>
            </w:r>
            <w:r w:rsidRPr="00B40160">
              <w:rPr>
                <w:rFonts w:ascii="Times New Roman" w:hAnsi="Times New Roman"/>
                <w:i/>
                <w:sz w:val="24"/>
                <w:szCs w:val="24"/>
              </w:rPr>
              <w:t>Capra hircus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3/2</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3/2</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Ірі қара – </w:t>
            </w:r>
            <w:r w:rsidRPr="00B40160">
              <w:rPr>
                <w:rFonts w:ascii="Times New Roman" w:hAnsi="Times New Roman"/>
                <w:i/>
                <w:sz w:val="24"/>
                <w:szCs w:val="24"/>
              </w:rPr>
              <w:t>Bos taurus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57/9</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115/6</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172/15</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Жылқы – </w:t>
            </w:r>
            <w:r w:rsidRPr="00B40160">
              <w:rPr>
                <w:rFonts w:ascii="Times New Roman" w:hAnsi="Times New Roman"/>
                <w:i/>
                <w:sz w:val="24"/>
                <w:szCs w:val="24"/>
              </w:rPr>
              <w:t>Equus caballus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33/3</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60/10</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93/13</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Түйе – </w:t>
            </w:r>
            <w:r w:rsidRPr="00B40160">
              <w:rPr>
                <w:rFonts w:ascii="Times New Roman" w:hAnsi="Times New Roman"/>
                <w:i/>
                <w:sz w:val="24"/>
                <w:szCs w:val="24"/>
              </w:rPr>
              <w:t>Camelus bactrianus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c>
          <w:tcPr>
            <w:tcW w:w="1991" w:type="dxa"/>
            <w:shd w:val="clear" w:color="auto" w:fill="FFFFFF" w:themeFill="background1"/>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7/2</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8/3</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Есек – </w:t>
            </w:r>
            <w:r w:rsidRPr="00B40160">
              <w:rPr>
                <w:rFonts w:ascii="Times New Roman" w:hAnsi="Times New Roman"/>
                <w:i/>
                <w:sz w:val="24"/>
                <w:szCs w:val="24"/>
              </w:rPr>
              <w:t>Equus asinus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Ит – </w:t>
            </w:r>
            <w:r w:rsidRPr="00B40160">
              <w:rPr>
                <w:rFonts w:ascii="Times New Roman" w:hAnsi="Times New Roman"/>
                <w:i/>
                <w:sz w:val="24"/>
                <w:szCs w:val="24"/>
              </w:rPr>
              <w:t>Canis familiaris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3/1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3/1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en-US"/>
              </w:rPr>
            </w:pPr>
            <w:r w:rsidRPr="00B40160">
              <w:rPr>
                <w:rFonts w:ascii="Times New Roman" w:hAnsi="Times New Roman"/>
                <w:sz w:val="24"/>
                <w:szCs w:val="24"/>
                <w:lang w:val="kk-KZ"/>
              </w:rPr>
              <w:t xml:space="preserve">Түлкі – </w:t>
            </w:r>
            <w:r w:rsidRPr="00B40160">
              <w:rPr>
                <w:rFonts w:ascii="Times New Roman" w:hAnsi="Times New Roman"/>
                <w:i/>
                <w:sz w:val="24"/>
                <w:szCs w:val="24"/>
                <w:lang w:val="en-US"/>
              </w:rPr>
              <w:t>Vulpes vulpes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57/1</w:t>
            </w:r>
          </w:p>
        </w:tc>
        <w:tc>
          <w:tcPr>
            <w:tcW w:w="1991"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94/5</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151/6</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kk-KZ"/>
              </w:rPr>
            </w:pPr>
            <w:r w:rsidRPr="00B40160">
              <w:rPr>
                <w:rFonts w:ascii="Times New Roman" w:hAnsi="Times New Roman"/>
                <w:sz w:val="24"/>
                <w:szCs w:val="24"/>
                <w:lang w:val="en-US"/>
              </w:rPr>
              <w:t>Canis</w:t>
            </w:r>
            <w:r w:rsidRPr="00B40160">
              <w:rPr>
                <w:rFonts w:ascii="Times New Roman" w:hAnsi="Times New Roman"/>
                <w:sz w:val="24"/>
                <w:szCs w:val="24"/>
              </w:rPr>
              <w:t xml:space="preserve"> sp.</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13/2</w:t>
            </w:r>
          </w:p>
        </w:tc>
        <w:tc>
          <w:tcPr>
            <w:tcW w:w="1991"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13/2</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kk-KZ"/>
              </w:rPr>
            </w:pPr>
            <w:r w:rsidRPr="00B40160">
              <w:rPr>
                <w:rFonts w:ascii="Times New Roman" w:hAnsi="Times New Roman"/>
                <w:sz w:val="24"/>
                <w:szCs w:val="24"/>
                <w:lang w:val="kk-KZ"/>
              </w:rPr>
              <w:t xml:space="preserve">Құлан – </w:t>
            </w:r>
            <w:r w:rsidRPr="00B40160">
              <w:rPr>
                <w:rFonts w:ascii="Times New Roman" w:hAnsi="Times New Roman"/>
                <w:i/>
                <w:sz w:val="24"/>
                <w:szCs w:val="24"/>
                <w:lang w:val="en-US"/>
              </w:rPr>
              <w:t>Equus</w:t>
            </w:r>
            <w:r w:rsidRPr="00B40160">
              <w:rPr>
                <w:rFonts w:ascii="Times New Roman" w:hAnsi="Times New Roman"/>
                <w:i/>
                <w:sz w:val="24"/>
                <w:szCs w:val="24"/>
              </w:rPr>
              <w:t xml:space="preserve"> </w:t>
            </w:r>
            <w:r w:rsidRPr="00B40160">
              <w:rPr>
                <w:rFonts w:ascii="Times New Roman" w:hAnsi="Times New Roman"/>
                <w:i/>
                <w:sz w:val="24"/>
                <w:szCs w:val="24"/>
                <w:lang w:val="en-US"/>
              </w:rPr>
              <w:t>hemionus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c>
          <w:tcPr>
            <w:tcW w:w="1991"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Арқар – </w:t>
            </w:r>
            <w:r w:rsidRPr="00B40160">
              <w:rPr>
                <w:rFonts w:ascii="Times New Roman" w:hAnsi="Times New Roman"/>
                <w:i/>
                <w:sz w:val="24"/>
                <w:szCs w:val="24"/>
              </w:rPr>
              <w:t>Ovis ammon</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Тау ешкі – </w:t>
            </w:r>
            <w:r w:rsidRPr="00B40160">
              <w:rPr>
                <w:rFonts w:ascii="Times New Roman" w:hAnsi="Times New Roman"/>
                <w:i/>
                <w:sz w:val="24"/>
                <w:szCs w:val="24"/>
              </w:rPr>
              <w:t>Capra sibirica</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Қабан – </w:t>
            </w:r>
            <w:r w:rsidRPr="00B40160">
              <w:rPr>
                <w:rFonts w:ascii="Times New Roman" w:hAnsi="Times New Roman"/>
                <w:i/>
                <w:sz w:val="24"/>
                <w:szCs w:val="24"/>
              </w:rPr>
              <w:t>Sus scrofa</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rPr>
              <w:t xml:space="preserve">Елік – </w:t>
            </w:r>
            <w:r w:rsidRPr="00B40160">
              <w:rPr>
                <w:rFonts w:ascii="Times New Roman" w:hAnsi="Times New Roman"/>
                <w:i/>
                <w:sz w:val="24"/>
                <w:szCs w:val="24"/>
              </w:rPr>
              <w:t>Capreоlus pygаrgus</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0</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6/5</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6/5</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rPr>
            </w:pPr>
            <w:r w:rsidRPr="00B40160">
              <w:rPr>
                <w:rFonts w:ascii="Times New Roman" w:hAnsi="Times New Roman"/>
                <w:sz w:val="24"/>
                <w:szCs w:val="24"/>
                <w:lang w:val="kk-KZ"/>
              </w:rPr>
              <w:t>Құс</w:t>
            </w:r>
            <w:r w:rsidRPr="00B40160">
              <w:rPr>
                <w:rFonts w:ascii="Times New Roman" w:hAnsi="Times New Roman"/>
                <w:sz w:val="24"/>
                <w:szCs w:val="24"/>
              </w:rPr>
              <w:t xml:space="preserve"> – </w:t>
            </w:r>
            <w:r w:rsidRPr="00B40160">
              <w:rPr>
                <w:rFonts w:ascii="Times New Roman" w:hAnsi="Times New Roman"/>
                <w:i/>
                <w:sz w:val="24"/>
                <w:szCs w:val="24"/>
              </w:rPr>
              <w:t>Aves indet</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16/2</w:t>
            </w:r>
          </w:p>
        </w:tc>
        <w:tc>
          <w:tcPr>
            <w:tcW w:w="1991" w:type="dxa"/>
            <w:noWrap/>
          </w:tcPr>
          <w:p w:rsidR="00CD03AB" w:rsidRPr="00B40160" w:rsidRDefault="00CD03AB" w:rsidP="00A64B5B">
            <w:pPr>
              <w:pStyle w:val="a8"/>
              <w:jc w:val="center"/>
              <w:rPr>
                <w:rFonts w:ascii="Times New Roman" w:hAnsi="Times New Roman"/>
                <w:sz w:val="24"/>
                <w:szCs w:val="24"/>
              </w:rPr>
            </w:pPr>
            <w:r w:rsidRPr="00B40160">
              <w:rPr>
                <w:rFonts w:ascii="Times New Roman" w:hAnsi="Times New Roman"/>
                <w:sz w:val="24"/>
                <w:szCs w:val="24"/>
              </w:rPr>
              <w:t>1/1</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17/3</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kk-KZ"/>
              </w:rPr>
            </w:pPr>
            <w:r w:rsidRPr="00B40160">
              <w:rPr>
                <w:rFonts w:ascii="Times New Roman" w:hAnsi="Times New Roman"/>
                <w:sz w:val="24"/>
                <w:szCs w:val="24"/>
                <w:lang w:val="kk-KZ"/>
              </w:rPr>
              <w:t>Жиыны</w:t>
            </w:r>
            <w:r>
              <w:rPr>
                <w:rFonts w:ascii="Times New Roman" w:hAnsi="Times New Roman"/>
                <w:sz w:val="24"/>
                <w:szCs w:val="24"/>
                <w:lang w:val="kk-KZ"/>
              </w:rPr>
              <w:t>***</w:t>
            </w:r>
          </w:p>
        </w:tc>
        <w:tc>
          <w:tcPr>
            <w:tcW w:w="1684" w:type="dxa"/>
            <w:noWrap/>
          </w:tcPr>
          <w:p w:rsidR="00CD03AB" w:rsidRPr="002F6E6B" w:rsidRDefault="00CD03AB" w:rsidP="00A64B5B">
            <w:pPr>
              <w:pStyle w:val="a8"/>
              <w:jc w:val="center"/>
              <w:rPr>
                <w:rFonts w:ascii="Times New Roman" w:hAnsi="Times New Roman"/>
                <w:bCs/>
                <w:sz w:val="24"/>
                <w:szCs w:val="24"/>
                <w:lang w:val="kk-KZ"/>
              </w:rPr>
            </w:pPr>
            <w:r w:rsidRPr="002F6E6B">
              <w:rPr>
                <w:rFonts w:ascii="Times New Roman" w:hAnsi="Times New Roman"/>
                <w:bCs/>
                <w:sz w:val="24"/>
                <w:szCs w:val="24"/>
                <w:lang w:val="kk-KZ"/>
              </w:rPr>
              <w:t>226/23</w:t>
            </w:r>
          </w:p>
        </w:tc>
        <w:tc>
          <w:tcPr>
            <w:tcW w:w="1991" w:type="dxa"/>
            <w:noWrap/>
          </w:tcPr>
          <w:p w:rsidR="00CD03AB" w:rsidRPr="002F6E6B" w:rsidRDefault="00CD03AB" w:rsidP="00A64B5B">
            <w:pPr>
              <w:pStyle w:val="a8"/>
              <w:jc w:val="center"/>
              <w:rPr>
                <w:rFonts w:ascii="Times New Roman" w:hAnsi="Times New Roman"/>
                <w:bCs/>
                <w:sz w:val="24"/>
                <w:szCs w:val="24"/>
                <w:lang w:val="kk-KZ"/>
              </w:rPr>
            </w:pPr>
            <w:r w:rsidRPr="002F6E6B">
              <w:rPr>
                <w:rFonts w:ascii="Times New Roman" w:hAnsi="Times New Roman"/>
                <w:bCs/>
                <w:sz w:val="24"/>
                <w:szCs w:val="24"/>
                <w:lang w:val="kk-KZ"/>
              </w:rPr>
              <w:t>491/56</w:t>
            </w:r>
          </w:p>
        </w:tc>
        <w:tc>
          <w:tcPr>
            <w:tcW w:w="1839" w:type="dxa"/>
          </w:tcPr>
          <w:p w:rsidR="00CD03AB" w:rsidRPr="002F6E6B" w:rsidRDefault="00CD03AB" w:rsidP="00A64B5B">
            <w:pPr>
              <w:pStyle w:val="a8"/>
              <w:jc w:val="center"/>
              <w:rPr>
                <w:rFonts w:ascii="Times New Roman" w:hAnsi="Times New Roman"/>
                <w:bCs/>
                <w:sz w:val="24"/>
                <w:szCs w:val="24"/>
                <w:lang w:val="kk-KZ"/>
              </w:rPr>
            </w:pPr>
            <w:r w:rsidRPr="002F6E6B">
              <w:rPr>
                <w:rFonts w:ascii="Times New Roman" w:hAnsi="Times New Roman"/>
                <w:bCs/>
                <w:sz w:val="24"/>
                <w:szCs w:val="24"/>
                <w:lang w:val="kk-KZ"/>
              </w:rPr>
              <w:t>717/79</w:t>
            </w:r>
          </w:p>
        </w:tc>
      </w:tr>
      <w:tr w:rsidR="00CD03AB" w:rsidRPr="00B40160" w:rsidTr="00A64B5B">
        <w:trPr>
          <w:trHeight w:val="264"/>
          <w:jc w:val="center"/>
        </w:trPr>
        <w:tc>
          <w:tcPr>
            <w:tcW w:w="3977" w:type="dxa"/>
            <w:noWrap/>
          </w:tcPr>
          <w:p w:rsidR="00CD03AB" w:rsidRPr="00B40160" w:rsidRDefault="00CD03AB" w:rsidP="00A64B5B">
            <w:pPr>
              <w:pStyle w:val="a8"/>
              <w:jc w:val="both"/>
              <w:rPr>
                <w:rFonts w:ascii="Times New Roman" w:hAnsi="Times New Roman"/>
                <w:sz w:val="24"/>
                <w:szCs w:val="24"/>
                <w:lang w:val="kk-KZ"/>
              </w:rPr>
            </w:pPr>
            <w:r w:rsidRPr="00B40160">
              <w:rPr>
                <w:rFonts w:ascii="Times New Roman" w:hAnsi="Times New Roman"/>
                <w:sz w:val="24"/>
                <w:szCs w:val="24"/>
                <w:lang w:val="kk-KZ"/>
              </w:rPr>
              <w:t xml:space="preserve">Сүтқоректілер – </w:t>
            </w:r>
            <w:r w:rsidRPr="00B40160">
              <w:rPr>
                <w:rFonts w:ascii="Times New Roman" w:hAnsi="Times New Roman"/>
                <w:i/>
                <w:sz w:val="24"/>
                <w:szCs w:val="24"/>
                <w:lang w:val="en-US"/>
              </w:rPr>
              <w:t>Mammalia indet</w:t>
            </w:r>
          </w:p>
        </w:tc>
        <w:tc>
          <w:tcPr>
            <w:tcW w:w="1684" w:type="dxa"/>
            <w:noWrap/>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116</w:t>
            </w:r>
          </w:p>
        </w:tc>
        <w:tc>
          <w:tcPr>
            <w:tcW w:w="1991" w:type="dxa"/>
            <w:noWrap/>
            <w:vAlign w:val="center"/>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100</w:t>
            </w:r>
          </w:p>
        </w:tc>
        <w:tc>
          <w:tcPr>
            <w:tcW w:w="1839" w:type="dxa"/>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216</w:t>
            </w:r>
          </w:p>
        </w:tc>
      </w:tr>
      <w:tr w:rsidR="00CD03AB" w:rsidRPr="00B40160" w:rsidTr="00A64B5B">
        <w:trPr>
          <w:trHeight w:val="264"/>
          <w:jc w:val="center"/>
        </w:trPr>
        <w:tc>
          <w:tcPr>
            <w:tcW w:w="3977" w:type="dxa"/>
            <w:noWrap/>
            <w:vAlign w:val="center"/>
          </w:tcPr>
          <w:p w:rsidR="00CD03AB" w:rsidRPr="00B40160" w:rsidRDefault="00CD03AB" w:rsidP="00A64B5B">
            <w:pPr>
              <w:pStyle w:val="a8"/>
              <w:jc w:val="center"/>
              <w:rPr>
                <w:rFonts w:ascii="Times New Roman" w:hAnsi="Times New Roman"/>
                <w:sz w:val="24"/>
                <w:szCs w:val="24"/>
                <w:lang w:val="kk-KZ"/>
              </w:rPr>
            </w:pPr>
            <w:r w:rsidRPr="00B40160">
              <w:rPr>
                <w:rFonts w:ascii="Times New Roman" w:hAnsi="Times New Roman"/>
                <w:sz w:val="24"/>
                <w:szCs w:val="24"/>
                <w:lang w:val="kk-KZ"/>
              </w:rPr>
              <w:t>Барлығы</w:t>
            </w:r>
          </w:p>
        </w:tc>
        <w:tc>
          <w:tcPr>
            <w:tcW w:w="5514" w:type="dxa"/>
            <w:gridSpan w:val="3"/>
            <w:noWrap/>
            <w:vAlign w:val="center"/>
          </w:tcPr>
          <w:p w:rsidR="00CD03AB" w:rsidRPr="00B40160" w:rsidRDefault="00CD03AB" w:rsidP="00A64B5B">
            <w:pPr>
              <w:pStyle w:val="a8"/>
              <w:jc w:val="center"/>
              <w:rPr>
                <w:rFonts w:ascii="Times New Roman" w:hAnsi="Times New Roman"/>
                <w:sz w:val="24"/>
                <w:szCs w:val="24"/>
                <w:lang w:val="kk-KZ"/>
              </w:rPr>
            </w:pPr>
            <w:r>
              <w:rPr>
                <w:rFonts w:ascii="Times New Roman" w:hAnsi="Times New Roman"/>
                <w:sz w:val="24"/>
                <w:szCs w:val="24"/>
                <w:lang w:val="kk-KZ"/>
              </w:rPr>
              <w:t>933</w:t>
            </w:r>
          </w:p>
        </w:tc>
      </w:tr>
      <w:tr w:rsidR="00CD03AB" w:rsidRPr="00B40160" w:rsidTr="00A64B5B">
        <w:trPr>
          <w:trHeight w:val="264"/>
          <w:jc w:val="center"/>
        </w:trPr>
        <w:tc>
          <w:tcPr>
            <w:tcW w:w="9491" w:type="dxa"/>
            <w:gridSpan w:val="4"/>
            <w:noWrap/>
            <w:vAlign w:val="center"/>
          </w:tcPr>
          <w:p w:rsidR="00CD03AB" w:rsidRPr="00810E7A" w:rsidRDefault="00CD03AB" w:rsidP="00A64B5B">
            <w:pPr>
              <w:pStyle w:val="a8"/>
              <w:jc w:val="both"/>
              <w:rPr>
                <w:rFonts w:ascii="Times New Roman" w:hAnsi="Times New Roman"/>
                <w:i/>
                <w:sz w:val="20"/>
                <w:szCs w:val="20"/>
                <w:lang w:val="kk-KZ"/>
              </w:rPr>
            </w:pPr>
            <w:r w:rsidRPr="00810E7A">
              <w:rPr>
                <w:rFonts w:ascii="Times New Roman" w:hAnsi="Times New Roman"/>
                <w:i/>
                <w:sz w:val="20"/>
                <w:szCs w:val="20"/>
                <w:lang w:val="kk-KZ"/>
              </w:rPr>
              <w:t xml:space="preserve">Ескерту: </w:t>
            </w:r>
            <w:r>
              <w:rPr>
                <w:rFonts w:ascii="Times New Roman" w:hAnsi="Times New Roman"/>
                <w:i/>
                <w:sz w:val="20"/>
                <w:szCs w:val="20"/>
                <w:lang w:val="kk-KZ"/>
              </w:rPr>
              <w:t xml:space="preserve">  </w:t>
            </w:r>
            <w:r w:rsidRPr="00810E7A">
              <w:rPr>
                <w:rFonts w:ascii="Times New Roman" w:hAnsi="Times New Roman"/>
                <w:i/>
                <w:sz w:val="20"/>
                <w:szCs w:val="20"/>
                <w:lang w:val="kk-KZ"/>
              </w:rPr>
              <w:t xml:space="preserve">* сүйек саны; </w:t>
            </w:r>
            <w:r>
              <w:rPr>
                <w:rFonts w:ascii="Times New Roman" w:hAnsi="Times New Roman"/>
                <w:i/>
                <w:sz w:val="20"/>
                <w:szCs w:val="20"/>
                <w:lang w:val="kk-KZ"/>
              </w:rPr>
              <w:t xml:space="preserve">     </w:t>
            </w:r>
            <w:r w:rsidRPr="00810E7A">
              <w:rPr>
                <w:rFonts w:ascii="Times New Roman" w:hAnsi="Times New Roman"/>
                <w:i/>
                <w:sz w:val="20"/>
                <w:szCs w:val="20"/>
                <w:lang w:val="kk-KZ"/>
              </w:rPr>
              <w:t>** жануар саны</w:t>
            </w:r>
            <w:r>
              <w:rPr>
                <w:rFonts w:ascii="Times New Roman" w:hAnsi="Times New Roman"/>
                <w:i/>
                <w:sz w:val="20"/>
                <w:szCs w:val="20"/>
                <w:lang w:val="kk-KZ"/>
              </w:rPr>
              <w:t xml:space="preserve">;      *** нақты таксон анықталған сүйектердің саны </w:t>
            </w:r>
          </w:p>
        </w:tc>
      </w:tr>
    </w:tbl>
    <w:p w:rsidR="00262F9C" w:rsidRDefault="00262F9C" w:rsidP="00262F9C">
      <w:pPr>
        <w:spacing w:after="0" w:line="240" w:lineRule="auto"/>
        <w:jc w:val="both"/>
        <w:rPr>
          <w:rFonts w:ascii="Times New Roman" w:hAnsi="Times New Roman" w:cs="Times New Roman"/>
          <w:sz w:val="24"/>
          <w:szCs w:val="24"/>
          <w:lang w:val="kk-KZ"/>
        </w:rPr>
      </w:pPr>
    </w:p>
    <w:p w:rsidR="007125F1" w:rsidRDefault="007125F1" w:rsidP="00262F9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7D7621">
        <w:rPr>
          <w:rFonts w:ascii="Times New Roman" w:hAnsi="Times New Roman" w:cs="Times New Roman"/>
          <w:sz w:val="24"/>
          <w:szCs w:val="24"/>
          <w:lang w:val="kk-KZ"/>
        </w:rPr>
        <w:t>-</w:t>
      </w:r>
      <w:r w:rsidR="009C3367">
        <w:rPr>
          <w:rFonts w:ascii="Times New Roman" w:hAnsi="Times New Roman" w:cs="Times New Roman"/>
          <w:sz w:val="24"/>
          <w:szCs w:val="24"/>
          <w:lang w:val="kk-KZ"/>
        </w:rPr>
        <w:t>К</w:t>
      </w:r>
      <w:r w:rsidR="007D7621">
        <w:rPr>
          <w:rFonts w:ascii="Times New Roman" w:hAnsi="Times New Roman" w:cs="Times New Roman"/>
          <w:sz w:val="24"/>
          <w:szCs w:val="24"/>
          <w:lang w:val="kk-KZ"/>
        </w:rPr>
        <w:t>есте</w:t>
      </w:r>
      <w:r w:rsidR="007D7621" w:rsidRPr="00D66E87">
        <w:rPr>
          <w:rFonts w:ascii="Times New Roman" w:hAnsi="Times New Roman" w:cs="Times New Roman"/>
          <w:sz w:val="24"/>
          <w:szCs w:val="24"/>
          <w:lang w:val="kk-KZ"/>
        </w:rPr>
        <w:t xml:space="preserve"> </w:t>
      </w:r>
      <w:r w:rsidR="00262F9C" w:rsidRPr="00262F9C">
        <w:rPr>
          <w:rFonts w:ascii="Times New Roman" w:hAnsi="Times New Roman" w:cs="Times New Roman"/>
          <w:sz w:val="24"/>
          <w:szCs w:val="24"/>
          <w:lang w:val="kk-KZ"/>
        </w:rPr>
        <w:t>Рахат қала</w:t>
      </w:r>
      <w:r w:rsidR="00B56DA4">
        <w:rPr>
          <w:rFonts w:ascii="Times New Roman" w:hAnsi="Times New Roman" w:cs="Times New Roman"/>
          <w:sz w:val="24"/>
          <w:szCs w:val="24"/>
          <w:lang w:val="kk-KZ"/>
        </w:rPr>
        <w:t xml:space="preserve"> </w:t>
      </w:r>
      <w:r w:rsidR="00262F9C" w:rsidRPr="00262F9C">
        <w:rPr>
          <w:rFonts w:ascii="Times New Roman" w:hAnsi="Times New Roman" w:cs="Times New Roman"/>
          <w:sz w:val="24"/>
          <w:szCs w:val="24"/>
          <w:lang w:val="kk-KZ"/>
        </w:rPr>
        <w:t>жұртынан 2022 жылы анықталған үй жануарлары сүйектерінің жас ерекшеліктері бойынша құрамы</w:t>
      </w:r>
    </w:p>
    <w:p w:rsidR="00E33435" w:rsidRDefault="00E33435" w:rsidP="00262F9C">
      <w:pPr>
        <w:spacing w:after="0" w:line="240" w:lineRule="auto"/>
        <w:jc w:val="both"/>
        <w:rPr>
          <w:rFonts w:ascii="Times New Roman" w:hAnsi="Times New Roman" w:cs="Times New Roman"/>
          <w:sz w:val="24"/>
          <w:szCs w:val="24"/>
          <w:lang w:val="kk-KZ"/>
        </w:rPr>
      </w:pPr>
    </w:p>
    <w:tbl>
      <w:tblPr>
        <w:tblStyle w:val="af7"/>
        <w:tblW w:w="0" w:type="auto"/>
        <w:tblLook w:val="04A0" w:firstRow="1" w:lastRow="0" w:firstColumn="1" w:lastColumn="0" w:noHBand="0" w:noVBand="1"/>
      </w:tblPr>
      <w:tblGrid>
        <w:gridCol w:w="2768"/>
        <w:gridCol w:w="2624"/>
        <w:gridCol w:w="1812"/>
        <w:gridCol w:w="1936"/>
      </w:tblGrid>
      <w:tr w:rsidR="00262F9C" w:rsidRPr="00B40160" w:rsidTr="00A64B5B">
        <w:trPr>
          <w:trHeight w:val="242"/>
        </w:trPr>
        <w:tc>
          <w:tcPr>
            <w:tcW w:w="5392" w:type="dxa"/>
            <w:gridSpan w:val="2"/>
            <w:vMerge w:val="restart"/>
          </w:tcPr>
          <w:p w:rsidR="00262F9C" w:rsidRDefault="00262F9C" w:rsidP="00A64B5B">
            <w:pPr>
              <w:pStyle w:val="a8"/>
              <w:jc w:val="center"/>
              <w:rPr>
                <w:rFonts w:ascii="Times New Roman" w:hAnsi="Times New Roman"/>
                <w:sz w:val="24"/>
                <w:szCs w:val="24"/>
                <w:lang w:val="kk-KZ"/>
              </w:rPr>
            </w:pPr>
            <w:r w:rsidRPr="008A162C">
              <w:rPr>
                <w:rFonts w:ascii="Times New Roman" w:hAnsi="Times New Roman"/>
                <w:sz w:val="24"/>
                <w:szCs w:val="24"/>
                <w:lang w:val="kk-KZ"/>
              </w:rPr>
              <w:t>Жас ерекшелігі</w:t>
            </w:r>
          </w:p>
          <w:p w:rsidR="00262F9C" w:rsidRPr="008A162C" w:rsidRDefault="00262F9C" w:rsidP="00A64B5B">
            <w:pPr>
              <w:pStyle w:val="a8"/>
              <w:jc w:val="center"/>
              <w:rPr>
                <w:rFonts w:ascii="Times New Roman" w:hAnsi="Times New Roman"/>
                <w:sz w:val="24"/>
                <w:szCs w:val="24"/>
                <w:lang w:val="kk-KZ"/>
              </w:rPr>
            </w:pPr>
            <w:r w:rsidRPr="008A162C">
              <w:rPr>
                <w:rFonts w:ascii="Times New Roman" w:hAnsi="Times New Roman"/>
                <w:sz w:val="24"/>
                <w:szCs w:val="24"/>
                <w:lang w:val="kk-KZ"/>
              </w:rPr>
              <w:t>(төменгі жақ сүйектер бойынша)</w:t>
            </w:r>
          </w:p>
        </w:tc>
        <w:tc>
          <w:tcPr>
            <w:tcW w:w="3748" w:type="dxa"/>
            <w:gridSpan w:val="2"/>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Ірі қара</w:t>
            </w:r>
          </w:p>
        </w:tc>
      </w:tr>
      <w:tr w:rsidR="00262F9C" w:rsidRPr="00B40160" w:rsidTr="00A64B5B">
        <w:trPr>
          <w:trHeight w:val="242"/>
        </w:trPr>
        <w:tc>
          <w:tcPr>
            <w:tcW w:w="5392" w:type="dxa"/>
            <w:gridSpan w:val="2"/>
            <w:vMerge/>
          </w:tcPr>
          <w:p w:rsidR="00262F9C" w:rsidRPr="008A162C" w:rsidRDefault="00262F9C" w:rsidP="00A64B5B">
            <w:pPr>
              <w:pStyle w:val="a8"/>
              <w:rPr>
                <w:rFonts w:ascii="Times New Roman" w:hAnsi="Times New Roman"/>
                <w:sz w:val="24"/>
                <w:szCs w:val="24"/>
              </w:rPr>
            </w:pP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Абс.</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w:t>
            </w:r>
          </w:p>
        </w:tc>
      </w:tr>
      <w:tr w:rsidR="00262F9C" w:rsidRPr="00B40160" w:rsidTr="00A64B5B">
        <w:trPr>
          <w:trHeight w:val="242"/>
        </w:trPr>
        <w:tc>
          <w:tcPr>
            <w:tcW w:w="2768"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3</w:t>
            </w:r>
            <w:r w:rsidRPr="008A162C">
              <w:rPr>
                <w:rFonts w:ascii="Times New Roman" w:hAnsi="Times New Roman"/>
                <w:sz w:val="24"/>
                <w:szCs w:val="24"/>
              </w:rPr>
              <w:t xml:space="preserve"> бар</w:t>
            </w:r>
          </w:p>
        </w:tc>
        <w:tc>
          <w:tcPr>
            <w:tcW w:w="2624"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28 айдан жоғары</w:t>
            </w: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0</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0</w:t>
            </w:r>
          </w:p>
        </w:tc>
      </w:tr>
      <w:tr w:rsidR="00262F9C" w:rsidRPr="00B40160" w:rsidTr="00A64B5B">
        <w:trPr>
          <w:trHeight w:val="242"/>
        </w:trPr>
        <w:tc>
          <w:tcPr>
            <w:tcW w:w="2768"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2</w:t>
            </w:r>
            <w:r w:rsidRPr="008A162C">
              <w:rPr>
                <w:rFonts w:ascii="Times New Roman" w:hAnsi="Times New Roman"/>
                <w:sz w:val="24"/>
                <w:szCs w:val="24"/>
              </w:rPr>
              <w:t xml:space="preserve"> бар</w:t>
            </w:r>
          </w:p>
        </w:tc>
        <w:tc>
          <w:tcPr>
            <w:tcW w:w="2624"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18 – 28 ай</w:t>
            </w: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3</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50</w:t>
            </w:r>
          </w:p>
        </w:tc>
      </w:tr>
      <w:tr w:rsidR="00262F9C" w:rsidRPr="00B40160" w:rsidTr="00A64B5B">
        <w:trPr>
          <w:trHeight w:val="226"/>
        </w:trPr>
        <w:tc>
          <w:tcPr>
            <w:tcW w:w="2768"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1</w:t>
            </w:r>
            <w:r w:rsidRPr="008A162C">
              <w:rPr>
                <w:rFonts w:ascii="Times New Roman" w:hAnsi="Times New Roman"/>
                <w:sz w:val="24"/>
                <w:szCs w:val="24"/>
              </w:rPr>
              <w:t xml:space="preserve"> бар</w:t>
            </w:r>
          </w:p>
        </w:tc>
        <w:tc>
          <w:tcPr>
            <w:tcW w:w="2624"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6 – 18 ай</w:t>
            </w: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1</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16,6</w:t>
            </w:r>
          </w:p>
        </w:tc>
      </w:tr>
      <w:tr w:rsidR="00262F9C" w:rsidRPr="00B40160" w:rsidTr="00A64B5B">
        <w:trPr>
          <w:trHeight w:val="242"/>
        </w:trPr>
        <w:tc>
          <w:tcPr>
            <w:tcW w:w="2768"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lastRenderedPageBreak/>
              <w:t>М</w:t>
            </w:r>
            <w:r w:rsidRPr="008A162C">
              <w:rPr>
                <w:rFonts w:ascii="Times New Roman" w:hAnsi="Times New Roman"/>
                <w:sz w:val="24"/>
                <w:szCs w:val="24"/>
                <w:vertAlign w:val="subscript"/>
              </w:rPr>
              <w:t>1</w:t>
            </w:r>
            <w:r w:rsidRPr="008A162C">
              <w:rPr>
                <w:rFonts w:ascii="Times New Roman" w:hAnsi="Times New Roman"/>
                <w:sz w:val="24"/>
                <w:szCs w:val="24"/>
              </w:rPr>
              <w:t xml:space="preserve"> жоқ</w:t>
            </w:r>
          </w:p>
        </w:tc>
        <w:tc>
          <w:tcPr>
            <w:tcW w:w="2624" w:type="dxa"/>
          </w:tcPr>
          <w:p w:rsidR="00262F9C" w:rsidRPr="008A162C" w:rsidRDefault="00262F9C" w:rsidP="00A64B5B">
            <w:pPr>
              <w:pStyle w:val="a8"/>
              <w:rPr>
                <w:rFonts w:ascii="Times New Roman" w:hAnsi="Times New Roman"/>
                <w:sz w:val="24"/>
                <w:szCs w:val="24"/>
              </w:rPr>
            </w:pPr>
            <w:r w:rsidRPr="008A162C">
              <w:rPr>
                <w:rFonts w:ascii="Times New Roman" w:hAnsi="Times New Roman"/>
                <w:sz w:val="24"/>
                <w:szCs w:val="24"/>
              </w:rPr>
              <w:t>6 айға дейін</w:t>
            </w: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2</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33,3</w:t>
            </w:r>
          </w:p>
        </w:tc>
      </w:tr>
      <w:tr w:rsidR="00262F9C" w:rsidRPr="00B40160" w:rsidTr="00A64B5B">
        <w:trPr>
          <w:trHeight w:val="242"/>
        </w:trPr>
        <w:tc>
          <w:tcPr>
            <w:tcW w:w="2768" w:type="dxa"/>
          </w:tcPr>
          <w:p w:rsidR="00262F9C" w:rsidRPr="008A162C" w:rsidRDefault="00262F9C" w:rsidP="00A64B5B">
            <w:pPr>
              <w:pStyle w:val="a8"/>
              <w:rPr>
                <w:rFonts w:ascii="Times New Roman" w:hAnsi="Times New Roman"/>
                <w:sz w:val="24"/>
                <w:szCs w:val="24"/>
              </w:rPr>
            </w:pPr>
          </w:p>
        </w:tc>
        <w:tc>
          <w:tcPr>
            <w:tcW w:w="2624" w:type="dxa"/>
          </w:tcPr>
          <w:p w:rsidR="00262F9C" w:rsidRPr="008A162C" w:rsidRDefault="00262F9C" w:rsidP="00A64B5B">
            <w:pPr>
              <w:pStyle w:val="a8"/>
              <w:rPr>
                <w:rFonts w:ascii="Times New Roman" w:hAnsi="Times New Roman"/>
                <w:sz w:val="24"/>
                <w:szCs w:val="24"/>
              </w:rPr>
            </w:pPr>
          </w:p>
        </w:tc>
        <w:tc>
          <w:tcPr>
            <w:tcW w:w="1812"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6</w:t>
            </w:r>
          </w:p>
        </w:tc>
        <w:tc>
          <w:tcPr>
            <w:tcW w:w="1936" w:type="dxa"/>
          </w:tcPr>
          <w:p w:rsidR="00262F9C" w:rsidRPr="008A162C" w:rsidRDefault="00262F9C" w:rsidP="00A64B5B">
            <w:pPr>
              <w:pStyle w:val="a8"/>
              <w:jc w:val="center"/>
              <w:rPr>
                <w:rFonts w:ascii="Times New Roman" w:hAnsi="Times New Roman"/>
                <w:sz w:val="24"/>
                <w:szCs w:val="24"/>
              </w:rPr>
            </w:pPr>
            <w:r w:rsidRPr="008A162C">
              <w:rPr>
                <w:rFonts w:ascii="Times New Roman" w:hAnsi="Times New Roman"/>
                <w:sz w:val="24"/>
                <w:szCs w:val="24"/>
              </w:rPr>
              <w:t>100,0</w:t>
            </w:r>
          </w:p>
        </w:tc>
      </w:tr>
    </w:tbl>
    <w:p w:rsidR="008359AB" w:rsidRDefault="008359AB" w:rsidP="00843022">
      <w:pPr>
        <w:spacing w:after="0" w:line="360" w:lineRule="auto"/>
        <w:rPr>
          <w:rFonts w:ascii="Times New Roman" w:hAnsi="Times New Roman" w:cs="Times New Roman"/>
          <w:sz w:val="24"/>
          <w:szCs w:val="24"/>
          <w:lang w:val="kk-KZ"/>
        </w:rPr>
      </w:pPr>
    </w:p>
    <w:p w:rsidR="00BA584F" w:rsidRDefault="00BA584F" w:rsidP="00843022">
      <w:pPr>
        <w:spacing w:after="0" w:line="360" w:lineRule="auto"/>
        <w:rPr>
          <w:rFonts w:ascii="Times New Roman" w:hAnsi="Times New Roman" w:cs="Times New Roman"/>
          <w:sz w:val="24"/>
          <w:szCs w:val="24"/>
          <w:lang w:val="kk-KZ"/>
        </w:rPr>
      </w:pPr>
    </w:p>
    <w:p w:rsidR="000F1476" w:rsidRDefault="000F1476" w:rsidP="00843022">
      <w:pPr>
        <w:spacing w:after="0" w:line="360" w:lineRule="auto"/>
      </w:pPr>
      <w:r>
        <w:rPr>
          <w:rFonts w:ascii="Times New Roman" w:hAnsi="Times New Roman" w:cs="Times New Roman"/>
          <w:sz w:val="24"/>
          <w:szCs w:val="24"/>
          <w:lang w:val="kk-KZ"/>
        </w:rPr>
        <w:t>3-</w:t>
      </w:r>
      <w:r w:rsidR="00EF22B1">
        <w:rPr>
          <w:rFonts w:ascii="Times New Roman" w:hAnsi="Times New Roman" w:cs="Times New Roman"/>
          <w:sz w:val="24"/>
          <w:szCs w:val="24"/>
          <w:lang w:val="kk-KZ"/>
        </w:rPr>
        <w:t>К</w:t>
      </w:r>
      <w:r>
        <w:rPr>
          <w:rFonts w:ascii="Times New Roman" w:hAnsi="Times New Roman" w:cs="Times New Roman"/>
          <w:sz w:val="24"/>
          <w:szCs w:val="24"/>
        </w:rPr>
        <w:t>есте</w:t>
      </w:r>
      <w:r>
        <w:rPr>
          <w:rFonts w:ascii="Times New Roman" w:hAnsi="Times New Roman" w:cs="Times New Roman"/>
          <w:sz w:val="24"/>
          <w:szCs w:val="24"/>
          <w:lang w:val="kk-KZ"/>
        </w:rPr>
        <w:t>нің жалғасы</w:t>
      </w:r>
    </w:p>
    <w:tbl>
      <w:tblPr>
        <w:tblStyle w:val="af7"/>
        <w:tblW w:w="0" w:type="auto"/>
        <w:tblLook w:val="04A0" w:firstRow="1" w:lastRow="0" w:firstColumn="1" w:lastColumn="0" w:noHBand="0" w:noVBand="1"/>
      </w:tblPr>
      <w:tblGrid>
        <w:gridCol w:w="2768"/>
        <w:gridCol w:w="2624"/>
        <w:gridCol w:w="1812"/>
        <w:gridCol w:w="1936"/>
      </w:tblGrid>
      <w:tr w:rsidR="008359AB" w:rsidRPr="00B40160" w:rsidTr="00A64B5B">
        <w:trPr>
          <w:trHeight w:val="242"/>
        </w:trPr>
        <w:tc>
          <w:tcPr>
            <w:tcW w:w="5392" w:type="dxa"/>
            <w:gridSpan w:val="2"/>
            <w:vMerge w:val="restart"/>
          </w:tcPr>
          <w:p w:rsidR="008359AB" w:rsidRDefault="008359AB" w:rsidP="00A64B5B">
            <w:pPr>
              <w:pStyle w:val="a8"/>
              <w:jc w:val="center"/>
              <w:rPr>
                <w:rFonts w:ascii="Times New Roman" w:hAnsi="Times New Roman"/>
                <w:sz w:val="24"/>
                <w:szCs w:val="24"/>
                <w:lang w:val="kk-KZ"/>
              </w:rPr>
            </w:pPr>
            <w:r w:rsidRPr="008A162C">
              <w:rPr>
                <w:rFonts w:ascii="Times New Roman" w:hAnsi="Times New Roman"/>
                <w:sz w:val="24"/>
                <w:szCs w:val="24"/>
                <w:lang w:val="kk-KZ"/>
              </w:rPr>
              <w:t>Жас ерекшелігі</w:t>
            </w:r>
          </w:p>
          <w:p w:rsidR="008359AB" w:rsidRPr="008A162C" w:rsidRDefault="008359AB" w:rsidP="00A64B5B">
            <w:pPr>
              <w:pStyle w:val="a8"/>
              <w:jc w:val="center"/>
              <w:rPr>
                <w:rFonts w:ascii="Times New Roman" w:hAnsi="Times New Roman"/>
                <w:sz w:val="24"/>
                <w:szCs w:val="24"/>
                <w:lang w:val="kk-KZ"/>
              </w:rPr>
            </w:pPr>
            <w:r w:rsidRPr="008A162C">
              <w:rPr>
                <w:rFonts w:ascii="Times New Roman" w:hAnsi="Times New Roman"/>
                <w:sz w:val="24"/>
                <w:szCs w:val="24"/>
                <w:lang w:val="kk-KZ"/>
              </w:rPr>
              <w:t>(төменгі жақ сүйектер бойынша)</w:t>
            </w:r>
          </w:p>
        </w:tc>
        <w:tc>
          <w:tcPr>
            <w:tcW w:w="3748" w:type="dxa"/>
            <w:gridSpan w:val="2"/>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 xml:space="preserve">Уақ мал </w:t>
            </w:r>
          </w:p>
        </w:tc>
      </w:tr>
      <w:tr w:rsidR="008359AB" w:rsidRPr="00B40160" w:rsidTr="00A64B5B">
        <w:trPr>
          <w:trHeight w:val="242"/>
        </w:trPr>
        <w:tc>
          <w:tcPr>
            <w:tcW w:w="5392" w:type="dxa"/>
            <w:gridSpan w:val="2"/>
            <w:vMerge/>
          </w:tcPr>
          <w:p w:rsidR="008359AB" w:rsidRPr="008A162C" w:rsidRDefault="008359AB" w:rsidP="00A64B5B">
            <w:pPr>
              <w:pStyle w:val="a8"/>
              <w:rPr>
                <w:rFonts w:ascii="Times New Roman" w:hAnsi="Times New Roman"/>
                <w:sz w:val="24"/>
                <w:szCs w:val="24"/>
              </w:rPr>
            </w:pP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Абс.</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3</w:t>
            </w:r>
            <w:r w:rsidRPr="008A162C">
              <w:rPr>
                <w:rFonts w:ascii="Times New Roman" w:hAnsi="Times New Roman"/>
                <w:sz w:val="24"/>
                <w:szCs w:val="24"/>
              </w:rPr>
              <w:t xml:space="preserve"> бар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24 айдан жоғары</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12</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60,0</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2</w:t>
            </w:r>
            <w:r w:rsidRPr="008A162C">
              <w:rPr>
                <w:rFonts w:ascii="Times New Roman" w:hAnsi="Times New Roman"/>
                <w:sz w:val="24"/>
                <w:szCs w:val="24"/>
              </w:rPr>
              <w:t xml:space="preserve"> бар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12 – 24 ай</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0</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0,0</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1</w:t>
            </w:r>
            <w:r w:rsidRPr="008A162C">
              <w:rPr>
                <w:rFonts w:ascii="Times New Roman" w:hAnsi="Times New Roman"/>
                <w:sz w:val="24"/>
                <w:szCs w:val="24"/>
              </w:rPr>
              <w:t xml:space="preserve"> бар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3 – 12 ай</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5</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25,0</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М</w:t>
            </w:r>
            <w:r w:rsidRPr="008A162C">
              <w:rPr>
                <w:rFonts w:ascii="Times New Roman" w:hAnsi="Times New Roman"/>
                <w:sz w:val="24"/>
                <w:szCs w:val="24"/>
                <w:vertAlign w:val="subscript"/>
              </w:rPr>
              <w:t>1</w:t>
            </w:r>
            <w:r w:rsidRPr="008A162C">
              <w:rPr>
                <w:rFonts w:ascii="Times New Roman" w:hAnsi="Times New Roman"/>
                <w:sz w:val="24"/>
                <w:szCs w:val="24"/>
              </w:rPr>
              <w:t xml:space="preserve"> жоқ</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3 айға дейін</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3</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15,0</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p>
        </w:tc>
        <w:tc>
          <w:tcPr>
            <w:tcW w:w="2624" w:type="dxa"/>
          </w:tcPr>
          <w:p w:rsidR="008359AB" w:rsidRPr="008A162C" w:rsidRDefault="008359AB" w:rsidP="00A64B5B">
            <w:pPr>
              <w:pStyle w:val="a8"/>
              <w:rPr>
                <w:rFonts w:ascii="Times New Roman" w:hAnsi="Times New Roman"/>
                <w:sz w:val="24"/>
                <w:szCs w:val="24"/>
              </w:rPr>
            </w:pP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20</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100,0</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p>
        </w:tc>
        <w:tc>
          <w:tcPr>
            <w:tcW w:w="2624" w:type="dxa"/>
          </w:tcPr>
          <w:p w:rsidR="008359AB" w:rsidRPr="008A162C" w:rsidRDefault="008359AB" w:rsidP="00A64B5B">
            <w:pPr>
              <w:pStyle w:val="a8"/>
              <w:rPr>
                <w:rFonts w:ascii="Times New Roman" w:hAnsi="Times New Roman"/>
                <w:sz w:val="24"/>
                <w:szCs w:val="24"/>
              </w:rPr>
            </w:pPr>
          </w:p>
        </w:tc>
        <w:tc>
          <w:tcPr>
            <w:tcW w:w="3748" w:type="dxa"/>
            <w:gridSpan w:val="2"/>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Жылқы</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Кәрі жануарлар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Senilis</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10,0</w:t>
            </w:r>
          </w:p>
        </w:tc>
      </w:tr>
      <w:tr w:rsidR="008359AB" w:rsidRPr="00B40160" w:rsidTr="00A64B5B">
        <w:trPr>
          <w:trHeight w:val="242"/>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Ересек жануарлар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Maturus</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8</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80,0</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Жас жануарлар</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Infantilis</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10,0</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p>
        </w:tc>
        <w:tc>
          <w:tcPr>
            <w:tcW w:w="2624" w:type="dxa"/>
          </w:tcPr>
          <w:p w:rsidR="008359AB" w:rsidRPr="008A162C" w:rsidRDefault="008359AB" w:rsidP="00A64B5B">
            <w:pPr>
              <w:pStyle w:val="a8"/>
              <w:rPr>
                <w:rFonts w:ascii="Times New Roman" w:hAnsi="Times New Roman"/>
                <w:sz w:val="24"/>
                <w:szCs w:val="24"/>
              </w:rPr>
            </w:pP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100,0</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p>
        </w:tc>
        <w:tc>
          <w:tcPr>
            <w:tcW w:w="2624" w:type="dxa"/>
          </w:tcPr>
          <w:p w:rsidR="008359AB" w:rsidRPr="008A162C" w:rsidRDefault="008359AB" w:rsidP="00A64B5B">
            <w:pPr>
              <w:pStyle w:val="a8"/>
              <w:rPr>
                <w:rFonts w:ascii="Times New Roman" w:hAnsi="Times New Roman"/>
                <w:sz w:val="24"/>
                <w:szCs w:val="24"/>
              </w:rPr>
            </w:pPr>
          </w:p>
        </w:tc>
        <w:tc>
          <w:tcPr>
            <w:tcW w:w="3748" w:type="dxa"/>
            <w:gridSpan w:val="2"/>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Түйе</w:t>
            </w:r>
          </w:p>
        </w:tc>
      </w:tr>
      <w:tr w:rsidR="008359AB" w:rsidRPr="00B40160" w:rsidTr="00A64B5B">
        <w:trPr>
          <w:trHeight w:val="226"/>
        </w:trPr>
        <w:tc>
          <w:tcPr>
            <w:tcW w:w="2768"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Ересек</w:t>
            </w:r>
          </w:p>
        </w:tc>
        <w:tc>
          <w:tcPr>
            <w:tcW w:w="2624" w:type="dxa"/>
          </w:tcPr>
          <w:p w:rsidR="008359AB" w:rsidRPr="008A162C" w:rsidRDefault="008359AB" w:rsidP="00A64B5B">
            <w:pPr>
              <w:pStyle w:val="a8"/>
              <w:rPr>
                <w:rFonts w:ascii="Times New Roman" w:hAnsi="Times New Roman"/>
                <w:sz w:val="24"/>
                <w:szCs w:val="24"/>
              </w:rPr>
            </w:pPr>
            <w:r w:rsidRPr="008A162C">
              <w:rPr>
                <w:rFonts w:ascii="Times New Roman" w:hAnsi="Times New Roman"/>
                <w:sz w:val="24"/>
                <w:szCs w:val="24"/>
              </w:rPr>
              <w:t>Maturus</w:t>
            </w:r>
          </w:p>
        </w:tc>
        <w:tc>
          <w:tcPr>
            <w:tcW w:w="1812"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2</w:t>
            </w:r>
          </w:p>
        </w:tc>
        <w:tc>
          <w:tcPr>
            <w:tcW w:w="1936" w:type="dxa"/>
          </w:tcPr>
          <w:p w:rsidR="008359AB" w:rsidRPr="008A162C" w:rsidRDefault="008359AB" w:rsidP="00A64B5B">
            <w:pPr>
              <w:pStyle w:val="a8"/>
              <w:jc w:val="center"/>
              <w:rPr>
                <w:rFonts w:ascii="Times New Roman" w:hAnsi="Times New Roman"/>
                <w:sz w:val="24"/>
                <w:szCs w:val="24"/>
              </w:rPr>
            </w:pPr>
            <w:r w:rsidRPr="008A162C">
              <w:rPr>
                <w:rFonts w:ascii="Times New Roman" w:hAnsi="Times New Roman"/>
                <w:sz w:val="24"/>
                <w:szCs w:val="24"/>
              </w:rPr>
              <w:t>100,0</w:t>
            </w:r>
          </w:p>
        </w:tc>
      </w:tr>
    </w:tbl>
    <w:p w:rsidR="00EF22B1" w:rsidRDefault="00EF22B1" w:rsidP="00843022">
      <w:pPr>
        <w:spacing w:after="0" w:line="240" w:lineRule="auto"/>
        <w:rPr>
          <w:rFonts w:ascii="Times New Roman" w:hAnsi="Times New Roman" w:cs="Times New Roman"/>
          <w:sz w:val="24"/>
          <w:szCs w:val="24"/>
          <w:lang w:val="kk-KZ"/>
        </w:rPr>
      </w:pPr>
    </w:p>
    <w:p w:rsidR="007125F1" w:rsidRPr="00262F9C" w:rsidRDefault="007125F1" w:rsidP="00262F9C">
      <w:pPr>
        <w:spacing w:after="0" w:line="240" w:lineRule="auto"/>
        <w:jc w:val="both"/>
        <w:rPr>
          <w:rFonts w:ascii="Times New Roman" w:hAnsi="Times New Roman" w:cs="Times New Roman"/>
          <w:sz w:val="24"/>
          <w:szCs w:val="24"/>
          <w:lang w:val="kk-KZ"/>
        </w:rPr>
      </w:pPr>
      <w:r w:rsidRPr="00843022">
        <w:rPr>
          <w:rFonts w:ascii="Times New Roman" w:hAnsi="Times New Roman" w:cs="Times New Roman"/>
          <w:sz w:val="24"/>
          <w:szCs w:val="24"/>
          <w:lang w:val="kk-KZ"/>
        </w:rPr>
        <w:t>4</w:t>
      </w:r>
      <w:r w:rsidR="007D7621" w:rsidRPr="00843022">
        <w:rPr>
          <w:rFonts w:ascii="Times New Roman" w:hAnsi="Times New Roman" w:cs="Times New Roman"/>
          <w:sz w:val="24"/>
          <w:szCs w:val="24"/>
          <w:lang w:val="kk-KZ"/>
        </w:rPr>
        <w:t>-</w:t>
      </w:r>
      <w:r w:rsidR="00EF22B1">
        <w:rPr>
          <w:rFonts w:ascii="Times New Roman" w:hAnsi="Times New Roman" w:cs="Times New Roman"/>
          <w:sz w:val="24"/>
          <w:szCs w:val="24"/>
          <w:lang w:val="kk-KZ"/>
        </w:rPr>
        <w:t>К</w:t>
      </w:r>
      <w:r w:rsidR="007D7621" w:rsidRPr="00843022">
        <w:rPr>
          <w:rFonts w:ascii="Times New Roman" w:hAnsi="Times New Roman" w:cs="Times New Roman"/>
          <w:sz w:val="24"/>
          <w:szCs w:val="24"/>
          <w:lang w:val="kk-KZ"/>
        </w:rPr>
        <w:t>есте</w:t>
      </w:r>
      <w:r w:rsidR="003007CA" w:rsidRPr="00843022">
        <w:rPr>
          <w:rFonts w:ascii="Times New Roman" w:hAnsi="Times New Roman" w:cs="Times New Roman"/>
          <w:sz w:val="24"/>
          <w:szCs w:val="24"/>
          <w:lang w:val="kk-KZ"/>
        </w:rPr>
        <w:t xml:space="preserve"> </w:t>
      </w:r>
      <w:r w:rsidR="00262F9C" w:rsidRPr="00262F9C">
        <w:rPr>
          <w:rFonts w:ascii="Times New Roman" w:hAnsi="Times New Roman" w:cs="Times New Roman"/>
          <w:sz w:val="24"/>
          <w:szCs w:val="24"/>
          <w:lang w:val="kk-KZ"/>
        </w:rPr>
        <w:t>Рахат қала</w:t>
      </w:r>
      <w:r w:rsidR="00B56DA4">
        <w:rPr>
          <w:rFonts w:ascii="Times New Roman" w:hAnsi="Times New Roman" w:cs="Times New Roman"/>
          <w:sz w:val="24"/>
          <w:szCs w:val="24"/>
          <w:lang w:val="kk-KZ"/>
        </w:rPr>
        <w:t xml:space="preserve"> </w:t>
      </w:r>
      <w:r w:rsidR="00262F9C" w:rsidRPr="00262F9C">
        <w:rPr>
          <w:rFonts w:ascii="Times New Roman" w:hAnsi="Times New Roman" w:cs="Times New Roman"/>
          <w:sz w:val="24"/>
          <w:szCs w:val="24"/>
          <w:lang w:val="kk-KZ"/>
        </w:rPr>
        <w:t>жұртынан табылған сүйек қалдықтардың қаңқа бөліктері бойынша қатынасы</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0"/>
        <w:gridCol w:w="1067"/>
        <w:gridCol w:w="887"/>
        <w:gridCol w:w="931"/>
        <w:gridCol w:w="841"/>
        <w:gridCol w:w="1033"/>
        <w:gridCol w:w="1039"/>
      </w:tblGrid>
      <w:tr w:rsidR="00262F9C" w:rsidRPr="00B40160" w:rsidTr="00A64B5B">
        <w:trPr>
          <w:cantSplit/>
          <w:trHeight w:val="233"/>
          <w:jc w:val="center"/>
        </w:trPr>
        <w:tc>
          <w:tcPr>
            <w:tcW w:w="3800" w:type="dxa"/>
            <w:vMerge w:val="restart"/>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Қаңқа бөлігі</w:t>
            </w:r>
          </w:p>
        </w:tc>
        <w:tc>
          <w:tcPr>
            <w:tcW w:w="1954" w:type="dxa"/>
            <w:gridSpan w:val="2"/>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Ірі қара</w:t>
            </w:r>
          </w:p>
        </w:tc>
        <w:tc>
          <w:tcPr>
            <w:tcW w:w="1772" w:type="dxa"/>
            <w:gridSpan w:val="2"/>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 xml:space="preserve">Жылқы </w:t>
            </w:r>
          </w:p>
        </w:tc>
        <w:tc>
          <w:tcPr>
            <w:tcW w:w="2072" w:type="dxa"/>
            <w:gridSpan w:val="2"/>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Уақ мал</w:t>
            </w:r>
          </w:p>
        </w:tc>
      </w:tr>
      <w:tr w:rsidR="00262F9C" w:rsidRPr="00B40160" w:rsidTr="00A64B5B">
        <w:trPr>
          <w:cantSplit/>
          <w:trHeight w:val="233"/>
          <w:jc w:val="center"/>
        </w:trPr>
        <w:tc>
          <w:tcPr>
            <w:tcW w:w="3800" w:type="dxa"/>
            <w:vMerge/>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p>
        </w:tc>
        <w:tc>
          <w:tcPr>
            <w:tcW w:w="1067"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Экз.</w:t>
            </w:r>
          </w:p>
        </w:tc>
        <w:tc>
          <w:tcPr>
            <w:tcW w:w="887"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w:t>
            </w:r>
          </w:p>
        </w:tc>
        <w:tc>
          <w:tcPr>
            <w:tcW w:w="931"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Экз.</w:t>
            </w:r>
          </w:p>
        </w:tc>
        <w:tc>
          <w:tcPr>
            <w:tcW w:w="841"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w:t>
            </w:r>
          </w:p>
        </w:tc>
        <w:tc>
          <w:tcPr>
            <w:tcW w:w="1033"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Экз.</w:t>
            </w:r>
          </w:p>
        </w:tc>
        <w:tc>
          <w:tcPr>
            <w:tcW w:w="1039" w:type="dxa"/>
            <w:noWrap/>
            <w:vAlign w:val="center"/>
          </w:tcPr>
          <w:p w:rsidR="00262F9C" w:rsidRPr="00B40160" w:rsidRDefault="00262F9C" w:rsidP="00A64B5B">
            <w:pPr>
              <w:spacing w:after="0" w:line="240" w:lineRule="auto"/>
              <w:jc w:val="center"/>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Бас сүйек</w:t>
            </w:r>
          </w:p>
        </w:tc>
        <w:tc>
          <w:tcPr>
            <w:tcW w:w="1067" w:type="dxa"/>
            <w:noWrap/>
            <w:vAlign w:val="bottom"/>
          </w:tcPr>
          <w:p w:rsidR="00262F9C" w:rsidRPr="00B40160" w:rsidRDefault="00262F9C" w:rsidP="00A64B5B">
            <w:pPr>
              <w:pStyle w:val="a8"/>
              <w:jc w:val="center"/>
              <w:rPr>
                <w:rFonts w:ascii="Times New Roman" w:hAnsi="Times New Roman"/>
                <w:sz w:val="24"/>
                <w:szCs w:val="24"/>
                <w:lang w:val="kk-KZ" w:eastAsia="ru-RU"/>
              </w:rPr>
            </w:pPr>
            <w:r w:rsidRPr="00B40160">
              <w:rPr>
                <w:rFonts w:ascii="Times New Roman" w:hAnsi="Times New Roman"/>
                <w:sz w:val="24"/>
                <w:szCs w:val="24"/>
                <w:lang w:val="kk-KZ" w:eastAsia="ru-RU"/>
              </w:rPr>
              <w:t>7</w:t>
            </w:r>
          </w:p>
        </w:tc>
        <w:tc>
          <w:tcPr>
            <w:tcW w:w="887"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6,6</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5</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8,3</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53</w:t>
            </w:r>
          </w:p>
        </w:tc>
        <w:tc>
          <w:tcPr>
            <w:tcW w:w="1039"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26,2</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Жеке тістер</w:t>
            </w:r>
          </w:p>
        </w:tc>
        <w:tc>
          <w:tcPr>
            <w:tcW w:w="1067" w:type="dxa"/>
            <w:noWrap/>
            <w:vAlign w:val="bottom"/>
          </w:tcPr>
          <w:p w:rsidR="00262F9C" w:rsidRPr="00B40160" w:rsidRDefault="00262F9C" w:rsidP="00A64B5B">
            <w:pPr>
              <w:pStyle w:val="a8"/>
              <w:jc w:val="center"/>
              <w:rPr>
                <w:rFonts w:ascii="Times New Roman" w:hAnsi="Times New Roman"/>
                <w:sz w:val="24"/>
                <w:szCs w:val="24"/>
                <w:lang w:val="kk-KZ" w:eastAsia="ru-RU"/>
              </w:rPr>
            </w:pPr>
            <w:r w:rsidRPr="00B40160">
              <w:rPr>
                <w:rFonts w:ascii="Times New Roman" w:hAnsi="Times New Roman"/>
                <w:sz w:val="24"/>
                <w:szCs w:val="24"/>
                <w:lang w:val="kk-KZ" w:eastAsia="ru-RU"/>
              </w:rPr>
              <w:t>10</w:t>
            </w:r>
          </w:p>
        </w:tc>
        <w:tc>
          <w:tcPr>
            <w:tcW w:w="887"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9,4</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10</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16,6</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27</w:t>
            </w:r>
          </w:p>
        </w:tc>
        <w:tc>
          <w:tcPr>
            <w:tcW w:w="1039"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13,4</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 xml:space="preserve">Кеуде </w:t>
            </w:r>
          </w:p>
        </w:tc>
        <w:tc>
          <w:tcPr>
            <w:tcW w:w="1067" w:type="dxa"/>
            <w:noWrap/>
            <w:vAlign w:val="bottom"/>
          </w:tcPr>
          <w:p w:rsidR="00262F9C" w:rsidRPr="00B40160" w:rsidRDefault="00262F9C" w:rsidP="00A64B5B">
            <w:pPr>
              <w:pStyle w:val="a8"/>
              <w:jc w:val="center"/>
              <w:rPr>
                <w:rFonts w:ascii="Times New Roman" w:hAnsi="Times New Roman"/>
                <w:sz w:val="24"/>
                <w:szCs w:val="24"/>
                <w:lang w:val="kk-KZ" w:eastAsia="ru-RU"/>
              </w:rPr>
            </w:pPr>
            <w:r w:rsidRPr="00B40160">
              <w:rPr>
                <w:rFonts w:ascii="Times New Roman" w:hAnsi="Times New Roman"/>
                <w:sz w:val="24"/>
                <w:szCs w:val="24"/>
                <w:lang w:val="kk-KZ" w:eastAsia="ru-RU"/>
              </w:rPr>
              <w:t>35</w:t>
            </w:r>
          </w:p>
        </w:tc>
        <w:tc>
          <w:tcPr>
            <w:tcW w:w="887"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33,0</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23</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38,3</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12</w:t>
            </w:r>
          </w:p>
        </w:tc>
        <w:tc>
          <w:tcPr>
            <w:tcW w:w="1039"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5,9</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Аяқтың жоғарғы бөлігі</w:t>
            </w:r>
          </w:p>
        </w:tc>
        <w:tc>
          <w:tcPr>
            <w:tcW w:w="1067" w:type="dxa"/>
            <w:noWrap/>
            <w:vAlign w:val="bottom"/>
          </w:tcPr>
          <w:p w:rsidR="00262F9C" w:rsidRPr="00B40160" w:rsidRDefault="00262F9C" w:rsidP="00A64B5B">
            <w:pPr>
              <w:pStyle w:val="a8"/>
              <w:jc w:val="center"/>
              <w:rPr>
                <w:rFonts w:ascii="Times New Roman" w:hAnsi="Times New Roman"/>
                <w:sz w:val="24"/>
                <w:szCs w:val="24"/>
                <w:lang w:val="kk-KZ" w:eastAsia="ru-RU"/>
              </w:rPr>
            </w:pPr>
            <w:r w:rsidRPr="00B40160">
              <w:rPr>
                <w:rFonts w:ascii="Times New Roman" w:hAnsi="Times New Roman"/>
                <w:sz w:val="24"/>
                <w:szCs w:val="24"/>
                <w:lang w:val="kk-KZ" w:eastAsia="ru-RU"/>
              </w:rPr>
              <w:t>30</w:t>
            </w:r>
          </w:p>
        </w:tc>
        <w:tc>
          <w:tcPr>
            <w:tcW w:w="887"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28,3</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18</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30</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90</w:t>
            </w:r>
          </w:p>
        </w:tc>
        <w:tc>
          <w:tcPr>
            <w:tcW w:w="1039"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44,6</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Аяқтың төменгі бөлігі</w:t>
            </w:r>
          </w:p>
        </w:tc>
        <w:tc>
          <w:tcPr>
            <w:tcW w:w="1067" w:type="dxa"/>
            <w:noWrap/>
            <w:vAlign w:val="bottom"/>
          </w:tcPr>
          <w:p w:rsidR="00262F9C" w:rsidRPr="00B40160" w:rsidRDefault="00262F9C" w:rsidP="00A64B5B">
            <w:pPr>
              <w:pStyle w:val="a8"/>
              <w:jc w:val="center"/>
              <w:rPr>
                <w:rFonts w:ascii="Times New Roman" w:hAnsi="Times New Roman"/>
                <w:sz w:val="24"/>
                <w:szCs w:val="24"/>
                <w:lang w:val="kk-KZ" w:eastAsia="ru-RU"/>
              </w:rPr>
            </w:pPr>
            <w:r w:rsidRPr="00B40160">
              <w:rPr>
                <w:rFonts w:ascii="Times New Roman" w:hAnsi="Times New Roman"/>
                <w:sz w:val="24"/>
                <w:szCs w:val="24"/>
                <w:lang w:val="kk-KZ" w:eastAsia="ru-RU"/>
              </w:rPr>
              <w:t>33</w:t>
            </w:r>
          </w:p>
        </w:tc>
        <w:tc>
          <w:tcPr>
            <w:tcW w:w="887"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22,6</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4</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6,6</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20</w:t>
            </w:r>
          </w:p>
        </w:tc>
        <w:tc>
          <w:tcPr>
            <w:tcW w:w="1039" w:type="dxa"/>
            <w:noWrap/>
          </w:tcPr>
          <w:p w:rsidR="00262F9C" w:rsidRPr="00B40160" w:rsidRDefault="00262F9C" w:rsidP="00A64B5B">
            <w:pPr>
              <w:pStyle w:val="a8"/>
              <w:jc w:val="center"/>
              <w:rPr>
                <w:rFonts w:ascii="Times New Roman" w:hAnsi="Times New Roman"/>
                <w:sz w:val="24"/>
                <w:szCs w:val="24"/>
              </w:rPr>
            </w:pPr>
            <w:r w:rsidRPr="00B40160">
              <w:rPr>
                <w:rFonts w:ascii="Times New Roman" w:hAnsi="Times New Roman"/>
                <w:sz w:val="24"/>
                <w:szCs w:val="24"/>
              </w:rPr>
              <w:t>9,9</w:t>
            </w:r>
          </w:p>
        </w:tc>
      </w:tr>
      <w:tr w:rsidR="00262F9C" w:rsidRPr="00B40160" w:rsidTr="00A64B5B">
        <w:trPr>
          <w:trHeight w:val="233"/>
          <w:jc w:val="center"/>
        </w:trPr>
        <w:tc>
          <w:tcPr>
            <w:tcW w:w="3800" w:type="dxa"/>
            <w:noWrap/>
            <w:vAlign w:val="center"/>
          </w:tcPr>
          <w:p w:rsidR="00262F9C" w:rsidRPr="00B40160" w:rsidRDefault="00262F9C" w:rsidP="00A64B5B">
            <w:pPr>
              <w:spacing w:after="0" w:line="240" w:lineRule="auto"/>
              <w:rPr>
                <w:rFonts w:ascii="Times New Roman" w:eastAsia="Times New Roman" w:hAnsi="Times New Roman" w:cs="Times New Roman"/>
                <w:sz w:val="24"/>
                <w:szCs w:val="24"/>
                <w:lang w:eastAsia="ru-RU"/>
              </w:rPr>
            </w:pPr>
            <w:r w:rsidRPr="00B40160">
              <w:rPr>
                <w:rFonts w:ascii="Times New Roman" w:eastAsia="Times New Roman" w:hAnsi="Times New Roman" w:cs="Times New Roman"/>
                <w:sz w:val="24"/>
                <w:szCs w:val="24"/>
                <w:lang w:eastAsia="ru-RU"/>
              </w:rPr>
              <w:t xml:space="preserve">Барлығы </w:t>
            </w:r>
          </w:p>
        </w:tc>
        <w:tc>
          <w:tcPr>
            <w:tcW w:w="1067"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115</w:t>
            </w:r>
          </w:p>
        </w:tc>
        <w:tc>
          <w:tcPr>
            <w:tcW w:w="887"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100,0</w:t>
            </w:r>
          </w:p>
        </w:tc>
        <w:tc>
          <w:tcPr>
            <w:tcW w:w="931"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60</w:t>
            </w:r>
          </w:p>
        </w:tc>
        <w:tc>
          <w:tcPr>
            <w:tcW w:w="841"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100,0</w:t>
            </w:r>
          </w:p>
        </w:tc>
        <w:tc>
          <w:tcPr>
            <w:tcW w:w="1033" w:type="dxa"/>
            <w:noWrap/>
            <w:vAlign w:val="bottom"/>
          </w:tcPr>
          <w:p w:rsidR="00262F9C" w:rsidRPr="00B40160" w:rsidRDefault="00262F9C" w:rsidP="00A64B5B">
            <w:pPr>
              <w:pStyle w:val="a8"/>
              <w:jc w:val="center"/>
              <w:rPr>
                <w:rFonts w:ascii="Times New Roman" w:hAnsi="Times New Roman"/>
                <w:sz w:val="24"/>
                <w:szCs w:val="24"/>
                <w:lang w:eastAsia="ru-RU"/>
              </w:rPr>
            </w:pPr>
            <w:r w:rsidRPr="00B40160">
              <w:rPr>
                <w:rFonts w:ascii="Times New Roman" w:hAnsi="Times New Roman"/>
                <w:sz w:val="24"/>
                <w:szCs w:val="24"/>
                <w:lang w:eastAsia="ru-RU"/>
              </w:rPr>
              <w:t>100</w:t>
            </w:r>
          </w:p>
        </w:tc>
        <w:tc>
          <w:tcPr>
            <w:tcW w:w="1039" w:type="dxa"/>
            <w:noWrap/>
            <w:vAlign w:val="bottom"/>
          </w:tcPr>
          <w:p w:rsidR="00262F9C" w:rsidRPr="00B40160" w:rsidRDefault="00262F9C" w:rsidP="00A64B5B">
            <w:pPr>
              <w:pStyle w:val="a8"/>
              <w:jc w:val="center"/>
              <w:rPr>
                <w:rFonts w:ascii="Times New Roman" w:hAnsi="Times New Roman"/>
                <w:bCs/>
                <w:sz w:val="24"/>
                <w:szCs w:val="24"/>
                <w:lang w:eastAsia="ru-RU"/>
              </w:rPr>
            </w:pPr>
            <w:r w:rsidRPr="00B40160">
              <w:rPr>
                <w:rFonts w:ascii="Times New Roman" w:hAnsi="Times New Roman"/>
                <w:bCs/>
                <w:sz w:val="24"/>
                <w:szCs w:val="24"/>
                <w:lang w:eastAsia="ru-RU"/>
              </w:rPr>
              <w:t>100,0</w:t>
            </w:r>
          </w:p>
        </w:tc>
      </w:tr>
    </w:tbl>
    <w:p w:rsidR="00EF22B1" w:rsidRDefault="00EF22B1" w:rsidP="00EB7655">
      <w:pPr>
        <w:spacing w:after="0" w:line="240" w:lineRule="auto"/>
        <w:rPr>
          <w:rFonts w:ascii="Times New Roman" w:hAnsi="Times New Roman" w:cs="Times New Roman"/>
          <w:sz w:val="24"/>
          <w:szCs w:val="24"/>
          <w:lang w:val="kk-KZ"/>
        </w:rPr>
      </w:pPr>
    </w:p>
    <w:p w:rsidR="007125F1" w:rsidRPr="00262F9C" w:rsidRDefault="007125F1" w:rsidP="00262F9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7D7621">
        <w:rPr>
          <w:rFonts w:ascii="Times New Roman" w:hAnsi="Times New Roman" w:cs="Times New Roman"/>
          <w:sz w:val="24"/>
          <w:szCs w:val="24"/>
          <w:lang w:val="kk-KZ"/>
        </w:rPr>
        <w:t>-</w:t>
      </w:r>
      <w:r w:rsidR="00EF22B1">
        <w:rPr>
          <w:rFonts w:ascii="Times New Roman" w:hAnsi="Times New Roman" w:cs="Times New Roman"/>
          <w:sz w:val="24"/>
          <w:szCs w:val="24"/>
          <w:lang w:val="kk-KZ"/>
        </w:rPr>
        <w:t>К</w:t>
      </w:r>
      <w:r w:rsidR="007D7621">
        <w:rPr>
          <w:rFonts w:ascii="Times New Roman" w:hAnsi="Times New Roman" w:cs="Times New Roman"/>
          <w:sz w:val="24"/>
          <w:szCs w:val="24"/>
          <w:lang w:val="kk-KZ"/>
        </w:rPr>
        <w:t>есте</w:t>
      </w:r>
      <w:r w:rsidR="00EB7655" w:rsidRPr="00843022">
        <w:rPr>
          <w:rFonts w:ascii="Times New Roman" w:hAnsi="Times New Roman" w:cs="Times New Roman"/>
          <w:sz w:val="24"/>
          <w:szCs w:val="24"/>
          <w:lang w:val="kk-KZ"/>
        </w:rPr>
        <w:t xml:space="preserve"> </w:t>
      </w:r>
      <w:r w:rsidR="00262F9C" w:rsidRPr="00262F9C">
        <w:rPr>
          <w:rFonts w:ascii="Times New Roman" w:hAnsi="Times New Roman" w:cs="Times New Roman"/>
          <w:sz w:val="24"/>
          <w:szCs w:val="24"/>
          <w:lang w:val="kk-KZ"/>
        </w:rPr>
        <w:t>Үй жануарларының қаңқа элементтерінің құрамы (2022 ж.)</w:t>
      </w:r>
    </w:p>
    <w:tbl>
      <w:tblPr>
        <w:tblStyle w:val="af7"/>
        <w:tblW w:w="9691" w:type="dxa"/>
        <w:jc w:val="center"/>
        <w:tblLook w:val="04A0" w:firstRow="1" w:lastRow="0" w:firstColumn="1" w:lastColumn="0" w:noHBand="0" w:noVBand="1"/>
      </w:tblPr>
      <w:tblGrid>
        <w:gridCol w:w="3170"/>
        <w:gridCol w:w="993"/>
        <w:gridCol w:w="992"/>
        <w:gridCol w:w="1134"/>
        <w:gridCol w:w="1134"/>
        <w:gridCol w:w="1134"/>
        <w:gridCol w:w="1134"/>
      </w:tblGrid>
      <w:tr w:rsidR="00262F9C" w:rsidRPr="00B40160" w:rsidTr="008359AB">
        <w:trPr>
          <w:trHeight w:val="282"/>
          <w:jc w:val="center"/>
        </w:trPr>
        <w:tc>
          <w:tcPr>
            <w:tcW w:w="3170"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Сүйек атауы</w:t>
            </w:r>
          </w:p>
        </w:tc>
        <w:tc>
          <w:tcPr>
            <w:tcW w:w="993"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Түйе</w:t>
            </w:r>
          </w:p>
        </w:tc>
        <w:tc>
          <w:tcPr>
            <w:tcW w:w="992"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Ешкі</w:t>
            </w:r>
          </w:p>
        </w:tc>
        <w:tc>
          <w:tcPr>
            <w:tcW w:w="1134"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Ірі қара</w:t>
            </w:r>
          </w:p>
        </w:tc>
        <w:tc>
          <w:tcPr>
            <w:tcW w:w="1134"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Жылқы</w:t>
            </w:r>
          </w:p>
        </w:tc>
        <w:tc>
          <w:tcPr>
            <w:tcW w:w="1134"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Уақ мал</w:t>
            </w:r>
          </w:p>
        </w:tc>
        <w:tc>
          <w:tcPr>
            <w:tcW w:w="1134" w:type="dxa"/>
            <w:noWrap/>
            <w:hideMark/>
          </w:tcPr>
          <w:p w:rsidR="00262F9C" w:rsidRPr="002F6E6B" w:rsidRDefault="00262F9C" w:rsidP="00A64B5B">
            <w:pPr>
              <w:jc w:val="center"/>
              <w:rPr>
                <w:rFonts w:ascii="Times New Roman" w:hAnsi="Times New Roman" w:cs="Times New Roman"/>
                <w:sz w:val="24"/>
                <w:szCs w:val="24"/>
              </w:rPr>
            </w:pPr>
            <w:r w:rsidRPr="002F6E6B">
              <w:rPr>
                <w:rFonts w:ascii="Times New Roman" w:hAnsi="Times New Roman" w:cs="Times New Roman"/>
                <w:sz w:val="24"/>
                <w:szCs w:val="24"/>
              </w:rPr>
              <w:t>Қой</w:t>
            </w:r>
          </w:p>
        </w:tc>
      </w:tr>
      <w:tr w:rsidR="00262F9C" w:rsidRPr="00B40160" w:rsidTr="008359AB">
        <w:trPr>
          <w:trHeight w:val="282"/>
          <w:jc w:val="center"/>
        </w:trPr>
        <w:tc>
          <w:tcPr>
            <w:tcW w:w="3170" w:type="dxa"/>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Мүйіз – </w:t>
            </w:r>
            <w:r w:rsidRPr="00B40160">
              <w:rPr>
                <w:rFonts w:ascii="Times New Roman" w:hAnsi="Times New Roman" w:cs="Times New Roman"/>
                <w:i/>
                <w:sz w:val="24"/>
                <w:szCs w:val="24"/>
                <w:lang w:val="en-US"/>
              </w:rPr>
              <w:t xml:space="preserve">Cornu </w:t>
            </w:r>
          </w:p>
        </w:tc>
        <w:tc>
          <w:tcPr>
            <w:tcW w:w="993"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noWrap/>
            <w:hideMark/>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Бас сүйек – </w:t>
            </w:r>
            <w:r w:rsidRPr="00B40160">
              <w:rPr>
                <w:rFonts w:ascii="Times New Roman" w:hAnsi="Times New Roman" w:cs="Times New Roman"/>
                <w:i/>
                <w:sz w:val="24"/>
                <w:szCs w:val="24"/>
                <w:lang w:val="en-US"/>
              </w:rPr>
              <w:t xml:space="preserve">Cranium </w:t>
            </w:r>
          </w:p>
        </w:tc>
        <w:tc>
          <w:tcPr>
            <w:tcW w:w="993"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992"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11</w:t>
            </w:r>
          </w:p>
        </w:tc>
        <w:tc>
          <w:tcPr>
            <w:tcW w:w="1134" w:type="dxa"/>
            <w:noWrap/>
            <w:hideMark/>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Жоғарғы жақ – </w:t>
            </w:r>
            <w:r w:rsidRPr="00B40160">
              <w:rPr>
                <w:rFonts w:ascii="Times New Roman" w:hAnsi="Times New Roman" w:cs="Times New Roman"/>
                <w:i/>
                <w:sz w:val="24"/>
                <w:szCs w:val="24"/>
                <w:lang w:val="en-US"/>
              </w:rPr>
              <w:t xml:space="preserve">Maxilla </w:t>
            </w:r>
          </w:p>
        </w:tc>
        <w:tc>
          <w:tcPr>
            <w:tcW w:w="993"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5</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Төменгі жақ – </w:t>
            </w:r>
            <w:r w:rsidRPr="00B40160">
              <w:rPr>
                <w:rFonts w:ascii="Times New Roman" w:hAnsi="Times New Roman" w:cs="Times New Roman"/>
                <w:i/>
                <w:sz w:val="24"/>
                <w:szCs w:val="24"/>
                <w:lang w:val="en-US"/>
              </w:rPr>
              <w:t xml:space="preserve">Mandibula </w:t>
            </w:r>
          </w:p>
        </w:tc>
        <w:tc>
          <w:tcPr>
            <w:tcW w:w="993"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4</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34</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r>
      <w:tr w:rsidR="00262F9C" w:rsidRPr="00B40160" w:rsidTr="008359AB">
        <w:trPr>
          <w:trHeight w:val="282"/>
          <w:jc w:val="center"/>
        </w:trPr>
        <w:tc>
          <w:tcPr>
            <w:tcW w:w="3170" w:type="dxa"/>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Тіс – </w:t>
            </w:r>
            <w:r w:rsidRPr="00B40160">
              <w:rPr>
                <w:rFonts w:ascii="Times New Roman" w:hAnsi="Times New Roman" w:cs="Times New Roman"/>
                <w:i/>
                <w:sz w:val="24"/>
                <w:szCs w:val="24"/>
                <w:lang w:val="en-US"/>
              </w:rPr>
              <w:t xml:space="preserve">Dentes </w:t>
            </w:r>
          </w:p>
        </w:tc>
        <w:tc>
          <w:tcPr>
            <w:tcW w:w="993"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992"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262F9C" w:rsidRPr="00B40160" w:rsidRDefault="00262F9C" w:rsidP="00A64B5B">
            <w:pPr>
              <w:jc w:val="center"/>
              <w:rPr>
                <w:rFonts w:ascii="Times New Roman" w:hAnsi="Times New Roman" w:cs="Times New Roman"/>
                <w:sz w:val="24"/>
                <w:szCs w:val="24"/>
                <w:lang w:val="en-US"/>
              </w:rPr>
            </w:pPr>
            <w:r w:rsidRPr="00B40160">
              <w:rPr>
                <w:rFonts w:ascii="Times New Roman" w:hAnsi="Times New Roman" w:cs="Times New Roman"/>
                <w:sz w:val="24"/>
                <w:szCs w:val="24"/>
                <w:lang w:val="en-US"/>
              </w:rPr>
              <w:t>10</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10</w:t>
            </w:r>
          </w:p>
        </w:tc>
        <w:tc>
          <w:tcPr>
            <w:tcW w:w="1134" w:type="dxa"/>
            <w:noWrap/>
          </w:tcPr>
          <w:p w:rsidR="00262F9C" w:rsidRPr="00B40160" w:rsidRDefault="00262F9C" w:rsidP="00A64B5B">
            <w:pPr>
              <w:jc w:val="center"/>
              <w:rPr>
                <w:rFonts w:ascii="Times New Roman" w:hAnsi="Times New Roman" w:cs="Times New Roman"/>
                <w:sz w:val="24"/>
                <w:szCs w:val="24"/>
                <w:lang w:val="en-US"/>
              </w:rPr>
            </w:pPr>
            <w:r w:rsidRPr="00B40160">
              <w:rPr>
                <w:rFonts w:ascii="Times New Roman" w:hAnsi="Times New Roman" w:cs="Times New Roman"/>
                <w:sz w:val="24"/>
                <w:szCs w:val="24"/>
                <w:lang w:val="en-US"/>
              </w:rPr>
              <w:t>27</w:t>
            </w:r>
          </w:p>
        </w:tc>
        <w:tc>
          <w:tcPr>
            <w:tcW w:w="1134" w:type="dxa"/>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Эпистрофей – </w:t>
            </w:r>
            <w:r w:rsidRPr="00B40160">
              <w:rPr>
                <w:rFonts w:ascii="Times New Roman" w:hAnsi="Times New Roman" w:cs="Times New Roman"/>
                <w:i/>
                <w:sz w:val="24"/>
                <w:szCs w:val="24"/>
                <w:lang w:val="en-US"/>
              </w:rPr>
              <w:t>Axis</w:t>
            </w:r>
            <w:r w:rsidRPr="00B40160">
              <w:rPr>
                <w:rFonts w:ascii="Times New Roman" w:hAnsi="Times New Roman" w:cs="Times New Roman"/>
                <w:sz w:val="24"/>
                <w:szCs w:val="24"/>
                <w:lang w:val="en-US"/>
              </w:rPr>
              <w:t xml:space="preserve">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Қабырға – </w:t>
            </w:r>
            <w:r w:rsidRPr="00B40160">
              <w:rPr>
                <w:rFonts w:ascii="Times New Roman" w:hAnsi="Times New Roman" w:cs="Times New Roman"/>
                <w:i/>
                <w:sz w:val="24"/>
                <w:szCs w:val="24"/>
                <w:lang w:val="en-US"/>
              </w:rPr>
              <w:t>Costae</w:t>
            </w:r>
            <w:r w:rsidRPr="00B40160">
              <w:rPr>
                <w:rFonts w:ascii="Times New Roman" w:hAnsi="Times New Roman" w:cs="Times New Roman"/>
                <w:sz w:val="24"/>
                <w:szCs w:val="24"/>
                <w:lang w:val="en-US"/>
              </w:rPr>
              <w:t xml:space="preserve">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25</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7</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Омыртқа – </w:t>
            </w:r>
            <w:r w:rsidRPr="00B40160">
              <w:rPr>
                <w:rFonts w:ascii="Times New Roman" w:hAnsi="Times New Roman" w:cs="Times New Roman"/>
                <w:i/>
                <w:sz w:val="24"/>
                <w:szCs w:val="24"/>
                <w:lang w:val="en-US"/>
              </w:rPr>
              <w:t xml:space="preserve">Vertebrae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4</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Жауырын – </w:t>
            </w:r>
            <w:r w:rsidRPr="00B40160">
              <w:rPr>
                <w:rFonts w:ascii="Times New Roman" w:hAnsi="Times New Roman" w:cs="Times New Roman"/>
                <w:i/>
                <w:sz w:val="24"/>
                <w:szCs w:val="24"/>
                <w:lang w:val="en-US"/>
              </w:rPr>
              <w:t xml:space="preserve">Scapula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4</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13</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Жамбас – </w:t>
            </w:r>
            <w:r w:rsidRPr="00B40160">
              <w:rPr>
                <w:rFonts w:ascii="Times New Roman" w:hAnsi="Times New Roman" w:cs="Times New Roman"/>
                <w:i/>
                <w:sz w:val="24"/>
                <w:szCs w:val="24"/>
                <w:lang w:val="en-US"/>
              </w:rPr>
              <w:t>Os coxae</w:t>
            </w:r>
            <w:r w:rsidRPr="00B40160">
              <w:rPr>
                <w:rFonts w:ascii="Times New Roman" w:hAnsi="Times New Roman" w:cs="Times New Roman"/>
                <w:sz w:val="24"/>
                <w:szCs w:val="24"/>
                <w:lang w:val="en-US"/>
              </w:rPr>
              <w:t xml:space="preserve">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7</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Тоқпан жілік – </w:t>
            </w:r>
            <w:r w:rsidRPr="00B40160">
              <w:rPr>
                <w:rFonts w:ascii="Times New Roman" w:hAnsi="Times New Roman" w:cs="Times New Roman"/>
                <w:i/>
                <w:sz w:val="24"/>
                <w:szCs w:val="24"/>
                <w:lang w:val="en-US"/>
              </w:rPr>
              <w:t xml:space="preserve">Humerus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4</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Шынтақ сүйегі – </w:t>
            </w:r>
            <w:r w:rsidRPr="00B40160">
              <w:rPr>
                <w:rFonts w:ascii="Times New Roman" w:hAnsi="Times New Roman" w:cs="Times New Roman"/>
                <w:i/>
                <w:sz w:val="24"/>
                <w:szCs w:val="24"/>
                <w:lang w:val="en-US"/>
              </w:rPr>
              <w:t xml:space="preserve">Ulna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Кәрі жілік – </w:t>
            </w:r>
            <w:r w:rsidRPr="00B40160">
              <w:rPr>
                <w:rFonts w:ascii="Times New Roman" w:hAnsi="Times New Roman" w:cs="Times New Roman"/>
                <w:i/>
                <w:sz w:val="24"/>
                <w:szCs w:val="24"/>
                <w:lang w:val="en-US"/>
              </w:rPr>
              <w:t xml:space="preserve">Radius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5</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11</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r>
      <w:tr w:rsidR="00262F9C" w:rsidRPr="00B40160" w:rsidTr="008359AB">
        <w:trPr>
          <w:trHeight w:val="282"/>
          <w:jc w:val="center"/>
        </w:trPr>
        <w:tc>
          <w:tcPr>
            <w:tcW w:w="3170" w:type="dxa"/>
            <w:shd w:val="clear" w:color="auto" w:fill="FFFFFF" w:themeFill="background1"/>
            <w:noWrap/>
          </w:tcPr>
          <w:p w:rsidR="00262F9C" w:rsidRPr="00B40160" w:rsidRDefault="00262F9C"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Сан жілік – </w:t>
            </w:r>
            <w:r w:rsidRPr="00B40160">
              <w:rPr>
                <w:rFonts w:ascii="Times New Roman" w:hAnsi="Times New Roman" w:cs="Times New Roman"/>
                <w:i/>
                <w:sz w:val="24"/>
                <w:szCs w:val="24"/>
                <w:lang w:val="en-US"/>
              </w:rPr>
              <w:t xml:space="preserve">Femur </w:t>
            </w:r>
          </w:p>
        </w:tc>
        <w:tc>
          <w:tcPr>
            <w:tcW w:w="993"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992"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5</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6</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17</w:t>
            </w:r>
          </w:p>
        </w:tc>
        <w:tc>
          <w:tcPr>
            <w:tcW w:w="1134" w:type="dxa"/>
            <w:shd w:val="clear" w:color="auto" w:fill="FFFFFF" w:themeFill="background1"/>
            <w:noWrap/>
          </w:tcPr>
          <w:p w:rsidR="00262F9C" w:rsidRPr="00B40160" w:rsidRDefault="00262F9C"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r>
    </w:tbl>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8359AB" w:rsidRDefault="008359AB" w:rsidP="00EB7655">
      <w:pPr>
        <w:spacing w:after="0" w:line="240" w:lineRule="auto"/>
        <w:rPr>
          <w:rFonts w:ascii="Times New Roman" w:hAnsi="Times New Roman" w:cs="Times New Roman"/>
          <w:sz w:val="24"/>
          <w:szCs w:val="24"/>
          <w:lang w:val="kk-KZ"/>
        </w:rPr>
      </w:pPr>
    </w:p>
    <w:p w:rsidR="00262F9C" w:rsidRDefault="009C3367" w:rsidP="00EB765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r w:rsidR="008359AB">
        <w:rPr>
          <w:rFonts w:ascii="Times New Roman" w:hAnsi="Times New Roman" w:cs="Times New Roman"/>
          <w:sz w:val="24"/>
          <w:szCs w:val="24"/>
          <w:lang w:val="kk-KZ"/>
        </w:rPr>
        <w:t>-К</w:t>
      </w:r>
      <w:r w:rsidR="008359AB">
        <w:rPr>
          <w:rFonts w:ascii="Times New Roman" w:hAnsi="Times New Roman" w:cs="Times New Roman"/>
          <w:sz w:val="24"/>
          <w:szCs w:val="24"/>
        </w:rPr>
        <w:t>есте</w:t>
      </w:r>
      <w:r w:rsidR="008359AB">
        <w:rPr>
          <w:rFonts w:ascii="Times New Roman" w:hAnsi="Times New Roman" w:cs="Times New Roman"/>
          <w:sz w:val="24"/>
          <w:szCs w:val="24"/>
          <w:lang w:val="kk-KZ"/>
        </w:rPr>
        <w:t>нің жалғасы</w:t>
      </w:r>
    </w:p>
    <w:tbl>
      <w:tblPr>
        <w:tblStyle w:val="af7"/>
        <w:tblW w:w="9691" w:type="dxa"/>
        <w:jc w:val="center"/>
        <w:tblLook w:val="04A0" w:firstRow="1" w:lastRow="0" w:firstColumn="1" w:lastColumn="0" w:noHBand="0" w:noVBand="1"/>
      </w:tblPr>
      <w:tblGrid>
        <w:gridCol w:w="3170"/>
        <w:gridCol w:w="993"/>
        <w:gridCol w:w="992"/>
        <w:gridCol w:w="1134"/>
        <w:gridCol w:w="1134"/>
        <w:gridCol w:w="1134"/>
        <w:gridCol w:w="1134"/>
      </w:tblGrid>
      <w:tr w:rsidR="008359AB" w:rsidRPr="00B40160" w:rsidTr="00A64B5B">
        <w:trPr>
          <w:trHeight w:val="282"/>
          <w:jc w:val="center"/>
        </w:trPr>
        <w:tc>
          <w:tcPr>
            <w:tcW w:w="3170" w:type="dxa"/>
            <w:noWrap/>
            <w:hideMark/>
          </w:tcPr>
          <w:bookmarkEnd w:id="13"/>
          <w:p w:rsidR="008359AB" w:rsidRPr="002F6E6B" w:rsidRDefault="006666DF" w:rsidP="00A64B5B">
            <w:pPr>
              <w:jc w:val="center"/>
              <w:rPr>
                <w:rFonts w:ascii="Times New Roman" w:hAnsi="Times New Roman" w:cs="Times New Roman"/>
                <w:sz w:val="24"/>
                <w:szCs w:val="24"/>
              </w:rPr>
            </w:pPr>
            <w:r w:rsidRPr="00BA208D">
              <w:rPr>
                <w:lang w:val="kk-KZ"/>
              </w:rPr>
              <w:t xml:space="preserve"> </w:t>
            </w:r>
            <w:r w:rsidR="008359AB" w:rsidRPr="002F6E6B">
              <w:rPr>
                <w:rFonts w:ascii="Times New Roman" w:hAnsi="Times New Roman" w:cs="Times New Roman"/>
                <w:sz w:val="24"/>
                <w:szCs w:val="24"/>
              </w:rPr>
              <w:t>Сүйек атауы</w:t>
            </w:r>
          </w:p>
        </w:tc>
        <w:tc>
          <w:tcPr>
            <w:tcW w:w="993"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Түйе</w:t>
            </w:r>
          </w:p>
        </w:tc>
        <w:tc>
          <w:tcPr>
            <w:tcW w:w="992"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Ешкі</w:t>
            </w:r>
          </w:p>
        </w:tc>
        <w:tc>
          <w:tcPr>
            <w:tcW w:w="1134"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Ірі қара</w:t>
            </w:r>
          </w:p>
        </w:tc>
        <w:tc>
          <w:tcPr>
            <w:tcW w:w="1134"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Жылқы</w:t>
            </w:r>
          </w:p>
        </w:tc>
        <w:tc>
          <w:tcPr>
            <w:tcW w:w="1134"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Уақ мал</w:t>
            </w:r>
          </w:p>
        </w:tc>
        <w:tc>
          <w:tcPr>
            <w:tcW w:w="1134" w:type="dxa"/>
            <w:noWrap/>
            <w:hideMark/>
          </w:tcPr>
          <w:p w:rsidR="008359AB" w:rsidRPr="002F6E6B" w:rsidRDefault="008359AB" w:rsidP="00A64B5B">
            <w:pPr>
              <w:jc w:val="center"/>
              <w:rPr>
                <w:rFonts w:ascii="Times New Roman" w:hAnsi="Times New Roman" w:cs="Times New Roman"/>
                <w:sz w:val="24"/>
                <w:szCs w:val="24"/>
              </w:rPr>
            </w:pPr>
            <w:r w:rsidRPr="002F6E6B">
              <w:rPr>
                <w:rFonts w:ascii="Times New Roman" w:hAnsi="Times New Roman" w:cs="Times New Roman"/>
                <w:sz w:val="24"/>
                <w:szCs w:val="24"/>
              </w:rPr>
              <w:t>Қой</w:t>
            </w:r>
          </w:p>
        </w:tc>
      </w:tr>
      <w:tr w:rsidR="008359AB" w:rsidRPr="00B40160" w:rsidTr="00A64B5B">
        <w:trPr>
          <w:trHeight w:val="282"/>
          <w:jc w:val="center"/>
        </w:trPr>
        <w:tc>
          <w:tcPr>
            <w:tcW w:w="3170" w:type="dxa"/>
            <w:shd w:val="clear" w:color="auto" w:fill="FFFFFF" w:themeFill="background1"/>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Асықты жілік – </w:t>
            </w:r>
            <w:r w:rsidRPr="00B40160">
              <w:rPr>
                <w:rFonts w:ascii="Times New Roman" w:hAnsi="Times New Roman" w:cs="Times New Roman"/>
                <w:i/>
                <w:sz w:val="24"/>
                <w:szCs w:val="24"/>
                <w:lang w:val="en-US"/>
              </w:rPr>
              <w:t xml:space="preserve">Tibia </w:t>
            </w:r>
          </w:p>
        </w:tc>
        <w:tc>
          <w:tcPr>
            <w:tcW w:w="993"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6</w:t>
            </w:r>
          </w:p>
        </w:tc>
        <w:tc>
          <w:tcPr>
            <w:tcW w:w="1134"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5</w:t>
            </w:r>
          </w:p>
        </w:tc>
        <w:tc>
          <w:tcPr>
            <w:tcW w:w="1134"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22</w:t>
            </w:r>
          </w:p>
        </w:tc>
        <w:tc>
          <w:tcPr>
            <w:tcW w:w="1134" w:type="dxa"/>
            <w:shd w:val="clear" w:color="auto" w:fill="FFFFFF" w:themeFill="background1"/>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i/>
                <w:sz w:val="24"/>
                <w:szCs w:val="24"/>
                <w:lang w:val="en-US"/>
              </w:rPr>
            </w:pPr>
            <w:r w:rsidRPr="00B40160">
              <w:rPr>
                <w:rFonts w:ascii="Times New Roman" w:hAnsi="Times New Roman" w:cs="Times New Roman"/>
                <w:i/>
                <w:sz w:val="24"/>
                <w:szCs w:val="24"/>
                <w:lang w:val="en-US"/>
              </w:rPr>
              <w:t xml:space="preserve">Ossa carpi </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i/>
                <w:sz w:val="24"/>
                <w:szCs w:val="24"/>
                <w:lang w:val="en-US"/>
              </w:rPr>
            </w:pPr>
            <w:r w:rsidRPr="00B40160">
              <w:rPr>
                <w:rFonts w:ascii="Times New Roman" w:hAnsi="Times New Roman" w:cs="Times New Roman"/>
                <w:i/>
                <w:sz w:val="24"/>
                <w:szCs w:val="24"/>
                <w:lang w:val="en-US"/>
              </w:rPr>
              <w:t xml:space="preserve">Ossa tarsi </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lang w:val="en-US"/>
              </w:rPr>
            </w:pPr>
            <w:r w:rsidRPr="00B40160">
              <w:rPr>
                <w:rFonts w:ascii="Times New Roman" w:hAnsi="Times New Roman" w:cs="Times New Roman"/>
                <w:sz w:val="24"/>
                <w:szCs w:val="24"/>
                <w:lang w:val="en-US"/>
              </w:rPr>
              <w:t>1</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Асық - </w:t>
            </w:r>
            <w:r w:rsidRPr="00B40160">
              <w:rPr>
                <w:rFonts w:ascii="Times New Roman" w:hAnsi="Times New Roman" w:cs="Times New Roman"/>
                <w:i/>
                <w:sz w:val="24"/>
                <w:szCs w:val="24"/>
                <w:lang w:val="en-US"/>
              </w:rPr>
              <w:t>Talus</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Алдыңғы сирақ – </w:t>
            </w:r>
            <w:r w:rsidRPr="00B40160">
              <w:rPr>
                <w:rFonts w:ascii="Times New Roman" w:hAnsi="Times New Roman" w:cs="Times New Roman"/>
                <w:i/>
                <w:sz w:val="24"/>
                <w:szCs w:val="24"/>
                <w:lang w:val="en-US"/>
              </w:rPr>
              <w:t xml:space="preserve">Metacarpus </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4</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 xml:space="preserve">Артқы сирақ – </w:t>
            </w:r>
            <w:r w:rsidRPr="00B40160">
              <w:rPr>
                <w:rFonts w:ascii="Times New Roman" w:hAnsi="Times New Roman" w:cs="Times New Roman"/>
                <w:i/>
                <w:sz w:val="24"/>
                <w:szCs w:val="24"/>
                <w:lang w:val="en-US"/>
              </w:rPr>
              <w:t xml:space="preserve">Metatarsus </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8</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hideMark/>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lang w:val="en-US"/>
              </w:rPr>
              <w:t>M</w:t>
            </w:r>
            <w:r w:rsidRPr="00B40160">
              <w:rPr>
                <w:rFonts w:ascii="Times New Roman" w:hAnsi="Times New Roman" w:cs="Times New Roman"/>
                <w:sz w:val="24"/>
                <w:szCs w:val="24"/>
              </w:rPr>
              <w:t>етаподия</w:t>
            </w:r>
            <w:r w:rsidRPr="00B40160">
              <w:rPr>
                <w:rFonts w:ascii="Times New Roman" w:hAnsi="Times New Roman" w:cs="Times New Roman"/>
                <w:sz w:val="24"/>
                <w:szCs w:val="24"/>
                <w:lang w:val="en-US"/>
              </w:rPr>
              <w:t xml:space="preserve"> – </w:t>
            </w:r>
            <w:r w:rsidRPr="00B40160">
              <w:rPr>
                <w:rFonts w:ascii="Times New Roman" w:hAnsi="Times New Roman" w:cs="Times New Roman"/>
                <w:i/>
                <w:sz w:val="24"/>
                <w:szCs w:val="24"/>
                <w:lang w:val="en-US"/>
              </w:rPr>
              <w:t xml:space="preserve">Metapodium </w:t>
            </w:r>
          </w:p>
        </w:tc>
        <w:tc>
          <w:tcPr>
            <w:tcW w:w="993"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992"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17</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ф1</w:t>
            </w:r>
            <w:r w:rsidRPr="00B40160">
              <w:rPr>
                <w:rFonts w:ascii="Times New Roman" w:hAnsi="Times New Roman" w:cs="Times New Roman"/>
                <w:sz w:val="24"/>
                <w:szCs w:val="24"/>
                <w:lang w:val="en-US"/>
              </w:rPr>
              <w:t xml:space="preserve"> – Phalanx 1</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ф2</w:t>
            </w:r>
            <w:r w:rsidRPr="00B40160">
              <w:rPr>
                <w:rFonts w:ascii="Times New Roman" w:hAnsi="Times New Roman" w:cs="Times New Roman"/>
                <w:sz w:val="24"/>
                <w:szCs w:val="24"/>
                <w:lang w:val="en-US"/>
              </w:rPr>
              <w:t xml:space="preserve"> – </w:t>
            </w:r>
            <w:r w:rsidRPr="00B40160">
              <w:rPr>
                <w:rFonts w:ascii="Times New Roman" w:hAnsi="Times New Roman" w:cs="Times New Roman"/>
                <w:i/>
                <w:sz w:val="24"/>
                <w:szCs w:val="24"/>
                <w:lang w:val="en-US"/>
              </w:rPr>
              <w:t>Phalanx 2</w:t>
            </w:r>
            <w:r w:rsidRPr="00B40160">
              <w:rPr>
                <w:rFonts w:ascii="Times New Roman" w:hAnsi="Times New Roman" w:cs="Times New Roman"/>
                <w:sz w:val="24"/>
                <w:szCs w:val="24"/>
                <w:lang w:val="en-US"/>
              </w:rPr>
              <w:t xml:space="preserve"> </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3</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r w:rsidR="008359AB" w:rsidRPr="00B40160" w:rsidTr="00A64B5B">
        <w:trPr>
          <w:trHeight w:val="282"/>
          <w:jc w:val="center"/>
        </w:trPr>
        <w:tc>
          <w:tcPr>
            <w:tcW w:w="3170" w:type="dxa"/>
            <w:noWrap/>
          </w:tcPr>
          <w:p w:rsidR="008359AB" w:rsidRPr="00B40160" w:rsidRDefault="008359AB" w:rsidP="00A64B5B">
            <w:pPr>
              <w:jc w:val="both"/>
              <w:rPr>
                <w:rFonts w:ascii="Times New Roman" w:hAnsi="Times New Roman" w:cs="Times New Roman"/>
                <w:sz w:val="24"/>
                <w:szCs w:val="24"/>
                <w:lang w:val="en-US"/>
              </w:rPr>
            </w:pPr>
            <w:r w:rsidRPr="00B40160">
              <w:rPr>
                <w:rFonts w:ascii="Times New Roman" w:hAnsi="Times New Roman" w:cs="Times New Roman"/>
                <w:sz w:val="24"/>
                <w:szCs w:val="24"/>
              </w:rPr>
              <w:t>ф3</w:t>
            </w:r>
            <w:r w:rsidRPr="00B40160">
              <w:rPr>
                <w:rFonts w:ascii="Times New Roman" w:hAnsi="Times New Roman" w:cs="Times New Roman"/>
                <w:sz w:val="24"/>
                <w:szCs w:val="24"/>
                <w:lang w:val="en-US"/>
              </w:rPr>
              <w:t xml:space="preserve"> – </w:t>
            </w:r>
            <w:r w:rsidRPr="00B40160">
              <w:rPr>
                <w:rFonts w:ascii="Times New Roman" w:hAnsi="Times New Roman" w:cs="Times New Roman"/>
                <w:i/>
                <w:sz w:val="24"/>
                <w:szCs w:val="24"/>
                <w:lang w:val="en-US"/>
              </w:rPr>
              <w:t>Phalanx 3</w:t>
            </w:r>
          </w:p>
        </w:tc>
        <w:tc>
          <w:tcPr>
            <w:tcW w:w="993"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992"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2</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1</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c>
          <w:tcPr>
            <w:tcW w:w="1134" w:type="dxa"/>
            <w:noWrap/>
            <w:hideMark/>
          </w:tcPr>
          <w:p w:rsidR="008359AB" w:rsidRPr="00B40160" w:rsidRDefault="008359AB" w:rsidP="00A64B5B">
            <w:pPr>
              <w:jc w:val="center"/>
              <w:rPr>
                <w:rFonts w:ascii="Times New Roman" w:hAnsi="Times New Roman" w:cs="Times New Roman"/>
                <w:sz w:val="24"/>
                <w:szCs w:val="24"/>
              </w:rPr>
            </w:pPr>
            <w:r w:rsidRPr="00B40160">
              <w:rPr>
                <w:rFonts w:ascii="Times New Roman" w:hAnsi="Times New Roman" w:cs="Times New Roman"/>
                <w:sz w:val="24"/>
                <w:szCs w:val="24"/>
              </w:rPr>
              <w:t>0</w:t>
            </w:r>
          </w:p>
        </w:tc>
      </w:tr>
    </w:tbl>
    <w:p w:rsidR="008359AB" w:rsidRDefault="008359AB" w:rsidP="008359AB">
      <w:pPr>
        <w:pStyle w:val="a3"/>
        <w:spacing w:line="360" w:lineRule="auto"/>
        <w:ind w:left="0" w:firstLine="708"/>
        <w:jc w:val="both"/>
        <w:rPr>
          <w:b/>
          <w:bCs/>
          <w:lang w:val="kk-KZ"/>
        </w:rPr>
      </w:pPr>
    </w:p>
    <w:p w:rsidR="006666DF" w:rsidRPr="000E4706" w:rsidRDefault="006666DF" w:rsidP="008359AB">
      <w:pPr>
        <w:pStyle w:val="a3"/>
        <w:spacing w:line="360" w:lineRule="auto"/>
        <w:ind w:left="0" w:firstLine="708"/>
        <w:jc w:val="both"/>
        <w:rPr>
          <w:rStyle w:val="11"/>
          <w:rFonts w:eastAsiaTheme="minorHAnsi"/>
          <w:lang w:val="kk-KZ"/>
        </w:rPr>
      </w:pPr>
      <w:r w:rsidRPr="00A924C4">
        <w:rPr>
          <w:b/>
          <w:bCs/>
          <w:lang w:val="kk-KZ"/>
        </w:rPr>
        <w:t>3.</w:t>
      </w:r>
      <w:r w:rsidR="00D0575A">
        <w:rPr>
          <w:b/>
          <w:bCs/>
          <w:lang w:val="kk-KZ"/>
        </w:rPr>
        <w:t>2</w:t>
      </w:r>
      <w:r w:rsidRPr="00A924C4">
        <w:rPr>
          <w:b/>
          <w:bCs/>
          <w:lang w:val="kk-KZ"/>
        </w:rPr>
        <w:t xml:space="preserve"> Рахат (оба) ескерткішін</w:t>
      </w:r>
      <w:r w:rsidR="00B56DA4">
        <w:rPr>
          <w:b/>
          <w:bCs/>
          <w:lang w:val="kk-KZ"/>
        </w:rPr>
        <w:t>ің</w:t>
      </w:r>
      <w:r w:rsidRPr="00A924C4">
        <w:rPr>
          <w:b/>
          <w:bCs/>
          <w:iCs/>
          <w:shd w:val="clear" w:color="auto" w:fill="FFFFFF"/>
          <w:lang w:val="kk-KZ" w:eastAsia="zh-CN"/>
        </w:rPr>
        <w:t xml:space="preserve"> ежелгі </w:t>
      </w:r>
      <w:r w:rsidRPr="009C3367">
        <w:rPr>
          <w:b/>
          <w:bCs/>
          <w:iCs/>
          <w:shd w:val="clear" w:color="auto" w:fill="FFFFFF"/>
          <w:lang w:val="kk-KZ" w:eastAsia="zh-CN"/>
        </w:rPr>
        <w:t xml:space="preserve">тұрғындарының қазып алынған сүйек қалдықтарына жүргізілген генетикалық зерттеу </w:t>
      </w:r>
      <w:r w:rsidRPr="009C3367">
        <w:rPr>
          <w:b/>
          <w:bCs/>
          <w:lang w:val="kk-KZ"/>
        </w:rPr>
        <w:t>нәтижелері [</w:t>
      </w:r>
      <w:r w:rsidR="00A03B19" w:rsidRPr="009C3367">
        <w:rPr>
          <w:b/>
          <w:bCs/>
          <w:lang w:val="kk-KZ"/>
        </w:rPr>
        <w:t>Қ</w:t>
      </w:r>
      <w:r w:rsidR="00F75B7A" w:rsidRPr="009C3367">
        <w:rPr>
          <w:b/>
          <w:bCs/>
          <w:lang w:val="kk-KZ"/>
        </w:rPr>
        <w:t>осымша</w:t>
      </w:r>
      <w:r w:rsidRPr="009C3367">
        <w:rPr>
          <w:b/>
          <w:bCs/>
          <w:lang w:val="kk-KZ"/>
        </w:rPr>
        <w:t xml:space="preserve"> Д]</w:t>
      </w:r>
    </w:p>
    <w:p w:rsidR="00E01481" w:rsidRPr="00E01481" w:rsidRDefault="00E01481" w:rsidP="00E01481">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ru-RU"/>
        </w:rPr>
      </w:pPr>
      <w:r w:rsidRPr="00E01481">
        <w:rPr>
          <w:rFonts w:ascii="Times New Roman" w:eastAsia="Times New Roman" w:hAnsi="Times New Roman" w:cs="Times New Roman"/>
          <w:sz w:val="24"/>
          <w:szCs w:val="24"/>
          <w:lang w:val="kk-KZ" w:eastAsia="ru-RU"/>
        </w:rPr>
        <w:t>Талдау үшін қолданылатын жабдық: бір сатылы үдеткіш масс-спектрометр (SSAMS, NEC, АҚШ), AGE-3 автоматтандырылған графиттеу жабдығы (Ion Plus AG).</w:t>
      </w:r>
    </w:p>
    <w:p w:rsidR="00E01481" w:rsidRDefault="00E01481" w:rsidP="00E01481">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ru-RU"/>
        </w:rPr>
      </w:pPr>
      <w:r w:rsidRPr="00E01481">
        <w:rPr>
          <w:rFonts w:ascii="Times New Roman" w:eastAsia="Times New Roman" w:hAnsi="Times New Roman" w:cs="Times New Roman"/>
          <w:sz w:val="24"/>
          <w:szCs w:val="24"/>
          <w:lang w:val="kk-KZ" w:eastAsia="ru-RU"/>
        </w:rPr>
        <w:t>Талдау әдісі: үлгілер қышқыл-негіз экстракциясы және коллаген экстракциясы протоколы арқылы алдын ала өңделген. Анықтамалық материалдар ретінде МАГАТЭ C3, OXII және МАГАТЭ C9 пайдаланылды.</w:t>
      </w:r>
    </w:p>
    <w:p w:rsidR="00B2149A" w:rsidRPr="000E4706" w:rsidRDefault="00B95ECB" w:rsidP="00B95ECB">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ru-RU"/>
        </w:rPr>
      </w:pPr>
      <w:r w:rsidRPr="00B95ECB">
        <w:rPr>
          <w:rFonts w:ascii="Times New Roman" w:eastAsia="Times New Roman" w:hAnsi="Times New Roman" w:cs="Times New Roman"/>
          <w:sz w:val="24"/>
          <w:szCs w:val="24"/>
          <w:lang w:val="kk-KZ" w:eastAsia="ru-RU"/>
        </w:rPr>
        <w:t>Нәтижелер 1950 жылға дейінгі жылдары келтірілген (радиокөміртекті ВР жасы). Жас анықтамасындағы белгісіздік + / - бір стандартты ауытқу арқылы беріледі. Барлық радиокөміртекті жас өлшенген 13/12 қатынасын пайдаланып изотоптық фракциялауға түзетілген.</w:t>
      </w:r>
      <w:r>
        <w:rPr>
          <w:rFonts w:ascii="Times New Roman" w:eastAsia="Times New Roman" w:hAnsi="Times New Roman" w:cs="Times New Roman"/>
          <w:sz w:val="24"/>
          <w:szCs w:val="24"/>
          <w:lang w:val="kk-KZ" w:eastAsia="ru-RU"/>
        </w:rPr>
        <w:t xml:space="preserve"> </w:t>
      </w:r>
      <w:r w:rsidRPr="00B95ECB">
        <w:rPr>
          <w:rFonts w:ascii="Times New Roman" w:eastAsia="Times New Roman" w:hAnsi="Times New Roman" w:cs="Times New Roman"/>
          <w:sz w:val="24"/>
          <w:szCs w:val="24"/>
          <w:lang w:val="kk-KZ" w:eastAsia="ru-RU"/>
        </w:rPr>
        <w:t>Радиокөміртек жасы калибрленген радиокөміртекті жылдарға ауыстырылуы керек.</w:t>
      </w:r>
    </w:p>
    <w:p w:rsidR="00BE3CED" w:rsidRPr="007125F1" w:rsidRDefault="00BE3CED" w:rsidP="008359AB">
      <w:pPr>
        <w:tabs>
          <w:tab w:val="left" w:pos="1080"/>
        </w:tabs>
        <w:spacing w:after="0" w:line="360" w:lineRule="auto"/>
        <w:ind w:firstLine="708"/>
        <w:jc w:val="center"/>
        <w:rPr>
          <w:rStyle w:val="11"/>
          <w:rFonts w:eastAsiaTheme="minorHAnsi"/>
          <w:lang w:val="kk-KZ"/>
        </w:rPr>
      </w:pPr>
    </w:p>
    <w:p w:rsidR="00BE3CED" w:rsidRPr="007125F1" w:rsidRDefault="00BE3CED" w:rsidP="007125F1">
      <w:pPr>
        <w:tabs>
          <w:tab w:val="left" w:pos="1080"/>
        </w:tabs>
        <w:spacing w:after="0" w:line="360" w:lineRule="auto"/>
        <w:jc w:val="center"/>
        <w:rPr>
          <w:rStyle w:val="11"/>
          <w:rFonts w:eastAsiaTheme="minorHAnsi"/>
          <w:lang w:val="kk-KZ"/>
        </w:rPr>
      </w:pPr>
    </w:p>
    <w:p w:rsidR="00BE3CED" w:rsidRPr="007125F1" w:rsidRDefault="00BE3CED" w:rsidP="007125F1">
      <w:pPr>
        <w:tabs>
          <w:tab w:val="left" w:pos="1080"/>
        </w:tabs>
        <w:spacing w:after="0" w:line="360" w:lineRule="auto"/>
        <w:jc w:val="center"/>
        <w:rPr>
          <w:rStyle w:val="11"/>
          <w:rFonts w:eastAsiaTheme="minorHAnsi"/>
          <w:lang w:val="kk-KZ"/>
        </w:rPr>
      </w:pPr>
    </w:p>
    <w:p w:rsidR="00BE3CED" w:rsidRDefault="00BE3CED" w:rsidP="005D446D">
      <w:pPr>
        <w:tabs>
          <w:tab w:val="left" w:pos="1080"/>
        </w:tabs>
        <w:spacing w:after="0" w:line="360" w:lineRule="auto"/>
        <w:rPr>
          <w:rStyle w:val="11"/>
          <w:rFonts w:eastAsiaTheme="minorHAnsi"/>
          <w:lang w:val="kk-KZ"/>
        </w:rPr>
      </w:pPr>
    </w:p>
    <w:p w:rsidR="00BE3CED" w:rsidRDefault="00BE3CED" w:rsidP="00865BB5">
      <w:pPr>
        <w:tabs>
          <w:tab w:val="left" w:pos="1080"/>
        </w:tabs>
        <w:spacing w:after="0" w:line="360" w:lineRule="auto"/>
        <w:jc w:val="center"/>
        <w:rPr>
          <w:rStyle w:val="11"/>
          <w:rFonts w:eastAsiaTheme="minorHAnsi"/>
          <w:lang w:val="kk-KZ"/>
        </w:rPr>
      </w:pPr>
    </w:p>
    <w:p w:rsidR="00955468" w:rsidRDefault="00955468" w:rsidP="00865BB5">
      <w:pPr>
        <w:tabs>
          <w:tab w:val="left" w:pos="1080"/>
        </w:tabs>
        <w:spacing w:after="0" w:line="360" w:lineRule="auto"/>
        <w:jc w:val="center"/>
        <w:rPr>
          <w:rStyle w:val="11"/>
          <w:rFonts w:eastAsiaTheme="minorHAnsi"/>
          <w:lang w:val="kk-KZ"/>
        </w:rPr>
      </w:pPr>
    </w:p>
    <w:p w:rsidR="00955468" w:rsidRDefault="00955468" w:rsidP="00865BB5">
      <w:pPr>
        <w:tabs>
          <w:tab w:val="left" w:pos="1080"/>
        </w:tabs>
        <w:spacing w:after="0" w:line="360" w:lineRule="auto"/>
        <w:jc w:val="center"/>
        <w:rPr>
          <w:rStyle w:val="11"/>
          <w:rFonts w:eastAsiaTheme="minorHAnsi"/>
          <w:lang w:val="kk-KZ"/>
        </w:rPr>
      </w:pPr>
    </w:p>
    <w:p w:rsidR="00955468" w:rsidRDefault="00955468" w:rsidP="00865BB5">
      <w:pPr>
        <w:tabs>
          <w:tab w:val="left" w:pos="1080"/>
        </w:tabs>
        <w:spacing w:after="0" w:line="360" w:lineRule="auto"/>
        <w:jc w:val="center"/>
        <w:rPr>
          <w:rStyle w:val="11"/>
          <w:rFonts w:eastAsiaTheme="minorHAnsi"/>
          <w:lang w:val="kk-KZ"/>
        </w:rPr>
      </w:pPr>
    </w:p>
    <w:p w:rsidR="00BE3CED" w:rsidRDefault="00BE3CED" w:rsidP="00865BB5">
      <w:pPr>
        <w:tabs>
          <w:tab w:val="left" w:pos="1080"/>
        </w:tabs>
        <w:spacing w:after="0" w:line="360" w:lineRule="auto"/>
        <w:jc w:val="center"/>
        <w:rPr>
          <w:rStyle w:val="11"/>
          <w:rFonts w:eastAsiaTheme="minorHAnsi"/>
          <w:lang w:val="kk-KZ"/>
        </w:rPr>
      </w:pPr>
    </w:p>
    <w:p w:rsidR="00BE3CED" w:rsidRDefault="00BE3CED" w:rsidP="00865BB5">
      <w:pPr>
        <w:tabs>
          <w:tab w:val="left" w:pos="1080"/>
        </w:tabs>
        <w:spacing w:after="0" w:line="360" w:lineRule="auto"/>
        <w:jc w:val="center"/>
        <w:rPr>
          <w:rStyle w:val="11"/>
          <w:rFonts w:eastAsiaTheme="minorHAnsi"/>
          <w:lang w:val="kk-KZ"/>
        </w:rPr>
      </w:pPr>
    </w:p>
    <w:p w:rsidR="00C7465E" w:rsidRDefault="00C7465E" w:rsidP="00865BB5">
      <w:pPr>
        <w:tabs>
          <w:tab w:val="left" w:pos="1080"/>
        </w:tabs>
        <w:spacing w:after="0" w:line="360" w:lineRule="auto"/>
        <w:jc w:val="center"/>
        <w:rPr>
          <w:rStyle w:val="11"/>
          <w:rFonts w:eastAsiaTheme="minorHAnsi"/>
          <w:b/>
          <w:bCs/>
          <w:lang w:val="kk-KZ"/>
        </w:rPr>
      </w:pPr>
      <w:r w:rsidRPr="00FD529A">
        <w:rPr>
          <w:rStyle w:val="11"/>
          <w:rFonts w:eastAsiaTheme="minorHAnsi"/>
          <w:b/>
          <w:bCs/>
          <w:lang w:val="kk-KZ"/>
        </w:rPr>
        <w:lastRenderedPageBreak/>
        <w:t>ҚОРЫТЫНДЫ</w:t>
      </w:r>
      <w:r w:rsidR="004E7EA4">
        <w:rPr>
          <w:rStyle w:val="11"/>
          <w:rFonts w:eastAsiaTheme="minorHAnsi"/>
          <w:b/>
          <w:bCs/>
          <w:lang w:val="kk-KZ"/>
        </w:rPr>
        <w:t xml:space="preserve"> </w:t>
      </w:r>
    </w:p>
    <w:p w:rsidR="004E7EA4" w:rsidRPr="004E7EA4" w:rsidRDefault="004E7EA4" w:rsidP="00E76427">
      <w:pPr>
        <w:tabs>
          <w:tab w:val="left" w:pos="1080"/>
        </w:tabs>
        <w:spacing w:after="0" w:line="360" w:lineRule="auto"/>
        <w:ind w:firstLine="709"/>
        <w:jc w:val="both"/>
        <w:rPr>
          <w:rFonts w:ascii="Times New Roman" w:eastAsia="Calibri" w:hAnsi="Times New Roman" w:cs="Times New Roman"/>
          <w:color w:val="FF0000"/>
          <w:sz w:val="24"/>
          <w:szCs w:val="24"/>
          <w:lang w:val="kk-KZ"/>
        </w:rPr>
      </w:pPr>
      <w:r w:rsidRPr="004E7EA4">
        <w:rPr>
          <w:rStyle w:val="11"/>
          <w:rFonts w:eastAsiaTheme="minorHAnsi"/>
          <w:lang w:val="kk-KZ"/>
        </w:rPr>
        <w:t xml:space="preserve">Күнтізбелік жоспарға сәйкес </w:t>
      </w:r>
      <w:r w:rsidRPr="004E7EA4">
        <w:rPr>
          <w:rStyle w:val="af5"/>
          <w:rFonts w:ascii="Times New Roman" w:hAnsi="Times New Roman"/>
          <w:lang w:val="kk-KZ"/>
        </w:rPr>
        <w:t>2022 ж.</w:t>
      </w:r>
      <w:r>
        <w:rPr>
          <w:rStyle w:val="af5"/>
          <w:rFonts w:ascii="Times New Roman" w:hAnsi="Times New Roman"/>
          <w:lang w:val="kk-KZ"/>
        </w:rPr>
        <w:t xml:space="preserve"> </w:t>
      </w:r>
      <w:r w:rsidRPr="004E7EA4">
        <w:rPr>
          <w:rStyle w:val="11"/>
          <w:rFonts w:eastAsiaTheme="minorHAnsi"/>
          <w:lang w:val="kk-KZ"/>
        </w:rPr>
        <w:t>д</w:t>
      </w:r>
      <w:r w:rsidRPr="004E7EA4">
        <w:rPr>
          <w:rFonts w:ascii="Times New Roman" w:hAnsi="Times New Roman" w:cs="Times New Roman"/>
          <w:bCs/>
          <w:sz w:val="24"/>
          <w:szCs w:val="24"/>
          <w:lang w:val="kk-KZ"/>
        </w:rPr>
        <w:t>алалық маусымд</w:t>
      </w:r>
      <w:r w:rsidR="00E76427">
        <w:rPr>
          <w:rFonts w:ascii="Times New Roman" w:hAnsi="Times New Roman" w:cs="Times New Roman"/>
          <w:bCs/>
          <w:sz w:val="24"/>
          <w:szCs w:val="24"/>
          <w:lang w:val="kk-KZ"/>
        </w:rPr>
        <w:t>а археологиялық</w:t>
      </w:r>
      <w:r w:rsidRPr="004E7EA4">
        <w:rPr>
          <w:rFonts w:ascii="Times New Roman" w:hAnsi="Times New Roman" w:cs="Times New Roman"/>
          <w:bCs/>
          <w:sz w:val="24"/>
          <w:szCs w:val="24"/>
          <w:lang w:val="kk-KZ"/>
        </w:rPr>
        <w:t xml:space="preserve"> қазба жұмыстары </w:t>
      </w:r>
      <w:r w:rsidRPr="004E7EA4">
        <w:rPr>
          <w:rFonts w:ascii="Times New Roman" w:hAnsi="Times New Roman" w:cs="Times New Roman"/>
          <w:sz w:val="24"/>
          <w:szCs w:val="24"/>
          <w:lang w:val="kk-KZ"/>
        </w:rPr>
        <w:t xml:space="preserve">Алматы облысы Еңбекшіқазақ ауданы Рахат өзенінің оң жағалауында Іле Алатауы жотасының солтүстік баурайындағы тау етегінде </w:t>
      </w:r>
      <w:r w:rsidR="00CC5294" w:rsidRPr="004E7EA4">
        <w:rPr>
          <w:rFonts w:ascii="Times New Roman" w:eastAsia="Calibri" w:hAnsi="Times New Roman" w:cs="Times New Roman"/>
          <w:sz w:val="24"/>
          <w:szCs w:val="24"/>
          <w:lang w:val="kk-KZ"/>
        </w:rPr>
        <w:t>төмендегідей жұмыстары атқарылды:</w:t>
      </w:r>
      <w:r w:rsidR="00CC5294" w:rsidRPr="004E7EA4">
        <w:rPr>
          <w:rFonts w:ascii="Times New Roman" w:eastAsia="Calibri" w:hAnsi="Times New Roman" w:cs="Times New Roman"/>
          <w:color w:val="FF0000"/>
          <w:sz w:val="24"/>
          <w:szCs w:val="24"/>
          <w:lang w:val="kk-KZ"/>
        </w:rPr>
        <w:t xml:space="preserve"> </w:t>
      </w:r>
    </w:p>
    <w:p w:rsidR="004E7EA4" w:rsidRPr="003B03BA" w:rsidRDefault="00CC5294" w:rsidP="004E7EA4">
      <w:pPr>
        <w:spacing w:after="0" w:line="360" w:lineRule="auto"/>
        <w:ind w:firstLine="709"/>
        <w:jc w:val="both"/>
        <w:rPr>
          <w:rFonts w:ascii="Times New Roman" w:hAnsi="Times New Roman" w:cs="Times New Roman"/>
          <w:sz w:val="24"/>
          <w:szCs w:val="24"/>
          <w:lang w:val="kk-KZ" w:eastAsia="ar-SA"/>
        </w:rPr>
      </w:pPr>
      <w:r w:rsidRPr="004E7EA4">
        <w:rPr>
          <w:rFonts w:ascii="Times New Roman" w:hAnsi="Times New Roman" w:cs="Times New Roman"/>
          <w:sz w:val="24"/>
          <w:szCs w:val="24"/>
          <w:lang w:val="kk-KZ"/>
        </w:rPr>
        <w:t xml:space="preserve">1) </w:t>
      </w:r>
      <w:bookmarkStart w:id="14" w:name="_Hlk143534477"/>
      <w:r w:rsidR="004E7EA4" w:rsidRPr="004E7EA4">
        <w:rPr>
          <w:rFonts w:ascii="Times New Roman" w:hAnsi="Times New Roman" w:cs="Times New Roman"/>
          <w:sz w:val="24"/>
          <w:szCs w:val="24"/>
          <w:lang w:val="kk-KZ"/>
        </w:rPr>
        <w:t>Ерте темір</w:t>
      </w:r>
      <w:r w:rsidRPr="004E7EA4">
        <w:rPr>
          <w:rFonts w:ascii="Times New Roman" w:hAnsi="Times New Roman" w:cs="Times New Roman"/>
          <w:sz w:val="24"/>
          <w:szCs w:val="24"/>
          <w:lang w:val="kk-KZ"/>
        </w:rPr>
        <w:t xml:space="preserve"> дәуірінің қорымдарын археологиялық зерттеу бойынша жазба дерекнамаларының</w:t>
      </w:r>
      <w:r w:rsidRPr="00CC5294">
        <w:rPr>
          <w:rFonts w:ascii="Times New Roman" w:hAnsi="Times New Roman"/>
          <w:sz w:val="24"/>
          <w:szCs w:val="24"/>
          <w:lang w:val="kk-KZ"/>
        </w:rPr>
        <w:t xml:space="preserve"> базасы </w:t>
      </w:r>
      <w:r w:rsidRPr="003B03BA">
        <w:rPr>
          <w:rFonts w:ascii="Times New Roman" w:hAnsi="Times New Roman"/>
          <w:sz w:val="24"/>
          <w:szCs w:val="24"/>
          <w:lang w:val="kk-KZ"/>
        </w:rPr>
        <w:t>дайындалды</w:t>
      </w:r>
      <w:bookmarkEnd w:id="14"/>
      <w:r w:rsidR="003B03BA">
        <w:rPr>
          <w:rFonts w:ascii="Times New Roman" w:hAnsi="Times New Roman"/>
          <w:sz w:val="24"/>
          <w:szCs w:val="24"/>
          <w:lang w:val="kk-KZ"/>
        </w:rPr>
        <w:t xml:space="preserve"> (</w:t>
      </w:r>
      <w:r w:rsidR="003B03BA" w:rsidRPr="003B03BA">
        <w:rPr>
          <w:rFonts w:ascii="Times New Roman" w:hAnsi="Times New Roman" w:cs="Times New Roman"/>
          <w:sz w:val="24"/>
          <w:szCs w:val="24"/>
          <w:lang w:val="kk-KZ"/>
        </w:rPr>
        <w:t>М.П. Грязновтың еңбектері толығымен жинақталды</w:t>
      </w:r>
      <w:r w:rsidR="003B03BA">
        <w:rPr>
          <w:rFonts w:ascii="Times New Roman" w:hAnsi="Times New Roman"/>
          <w:sz w:val="24"/>
          <w:szCs w:val="24"/>
          <w:lang w:val="kk-KZ"/>
        </w:rPr>
        <w:t>)</w:t>
      </w:r>
      <w:r w:rsidR="00686DC0" w:rsidRPr="003B03BA">
        <w:rPr>
          <w:rFonts w:ascii="Times New Roman" w:hAnsi="Times New Roman"/>
          <w:sz w:val="24"/>
          <w:szCs w:val="24"/>
          <w:lang w:val="kk-KZ"/>
        </w:rPr>
        <w:t xml:space="preserve"> </w:t>
      </w:r>
      <w:r w:rsidR="00686DC0" w:rsidRPr="003B03BA">
        <w:rPr>
          <w:rFonts w:ascii="Times New Roman" w:hAnsi="Times New Roman" w:cs="Times New Roman"/>
          <w:sz w:val="24"/>
          <w:szCs w:val="24"/>
          <w:lang w:val="kk-KZ"/>
        </w:rPr>
        <w:t>[</w:t>
      </w:r>
      <w:r w:rsidR="00A03B19" w:rsidRPr="003B03BA">
        <w:rPr>
          <w:rFonts w:ascii="Times New Roman" w:hAnsi="Times New Roman" w:cs="Times New Roman"/>
          <w:sz w:val="24"/>
          <w:szCs w:val="24"/>
          <w:lang w:val="kk-KZ"/>
        </w:rPr>
        <w:t>Қ</w:t>
      </w:r>
      <w:r w:rsidR="00F75B7A" w:rsidRPr="003B03BA">
        <w:rPr>
          <w:rFonts w:ascii="Times New Roman" w:hAnsi="Times New Roman" w:cs="Times New Roman"/>
          <w:sz w:val="24"/>
          <w:szCs w:val="24"/>
          <w:lang w:val="kk-KZ"/>
        </w:rPr>
        <w:t>осымша</w:t>
      </w:r>
      <w:r w:rsidR="00686DC0" w:rsidRPr="003B03BA">
        <w:rPr>
          <w:rFonts w:ascii="Times New Roman" w:hAnsi="Times New Roman" w:cs="Times New Roman"/>
          <w:sz w:val="24"/>
          <w:szCs w:val="24"/>
          <w:lang w:val="kk-KZ"/>
        </w:rPr>
        <w:t xml:space="preserve"> Г]</w:t>
      </w:r>
      <w:r w:rsidRPr="003B03BA">
        <w:rPr>
          <w:rFonts w:ascii="Times New Roman" w:hAnsi="Times New Roman"/>
          <w:sz w:val="24"/>
          <w:szCs w:val="24"/>
          <w:lang w:val="kk-KZ"/>
        </w:rPr>
        <w:t>, дала жұмыстарына дайындық жүргізілді</w:t>
      </w:r>
      <w:r w:rsidR="00686DC0" w:rsidRPr="003B03BA">
        <w:rPr>
          <w:rFonts w:ascii="Times New Roman" w:hAnsi="Times New Roman"/>
          <w:sz w:val="24"/>
          <w:szCs w:val="24"/>
          <w:lang w:val="kk-KZ"/>
        </w:rPr>
        <w:t>, д</w:t>
      </w:r>
      <w:r w:rsidRPr="003B03BA">
        <w:rPr>
          <w:rFonts w:ascii="Times New Roman" w:hAnsi="Times New Roman" w:cs="Times New Roman"/>
          <w:sz w:val="24"/>
          <w:szCs w:val="24"/>
          <w:lang w:val="kk-KZ" w:eastAsia="ar-SA"/>
        </w:rPr>
        <w:t>алалық стационарлық лагерь ұйымдастырылды</w:t>
      </w:r>
      <w:r w:rsidR="00686DC0" w:rsidRPr="003B03BA">
        <w:rPr>
          <w:rFonts w:ascii="Times New Roman" w:hAnsi="Times New Roman" w:cs="Times New Roman"/>
          <w:sz w:val="24"/>
          <w:szCs w:val="24"/>
          <w:lang w:val="kk-KZ" w:eastAsia="ar-SA"/>
        </w:rPr>
        <w:t>,</w:t>
      </w:r>
      <w:r w:rsidRPr="003B03BA">
        <w:rPr>
          <w:rFonts w:ascii="Times New Roman" w:hAnsi="Times New Roman" w:cs="Times New Roman"/>
          <w:sz w:val="24"/>
          <w:szCs w:val="24"/>
          <w:lang w:val="kk-KZ" w:eastAsia="ar-SA"/>
        </w:rPr>
        <w:t xml:space="preserve"> </w:t>
      </w:r>
      <w:r w:rsidR="00686DC0" w:rsidRPr="003B03BA">
        <w:rPr>
          <w:rFonts w:ascii="Times New Roman" w:hAnsi="Times New Roman" w:cs="Times New Roman"/>
          <w:sz w:val="24"/>
          <w:szCs w:val="24"/>
          <w:lang w:val="kk-KZ" w:eastAsia="ar-SA"/>
        </w:rPr>
        <w:t>э</w:t>
      </w:r>
      <w:r w:rsidRPr="003B03BA">
        <w:rPr>
          <w:rFonts w:ascii="Times New Roman" w:hAnsi="Times New Roman" w:cs="Times New Roman"/>
          <w:sz w:val="24"/>
          <w:szCs w:val="24"/>
          <w:lang w:val="kk-KZ" w:eastAsia="ar-SA"/>
        </w:rPr>
        <w:t>кспедиция қажетті жабдықтармен және материалдармен қамтамасыз етіл</w:t>
      </w:r>
      <w:r w:rsidR="00686DC0" w:rsidRPr="003B03BA">
        <w:rPr>
          <w:rFonts w:ascii="Times New Roman" w:hAnsi="Times New Roman" w:cs="Times New Roman"/>
          <w:sz w:val="24"/>
          <w:szCs w:val="24"/>
          <w:lang w:val="kk-KZ" w:eastAsia="ar-SA"/>
        </w:rPr>
        <w:t xml:space="preserve">іп </w:t>
      </w:r>
      <w:r w:rsidR="004E7EA4" w:rsidRPr="003B03BA">
        <w:rPr>
          <w:rFonts w:ascii="Times New Roman" w:hAnsi="Times New Roman"/>
          <w:sz w:val="24"/>
          <w:szCs w:val="24"/>
          <w:lang w:val="kk-KZ"/>
        </w:rPr>
        <w:t>ерте темір</w:t>
      </w:r>
      <w:r w:rsidR="00686DC0" w:rsidRPr="003B03BA">
        <w:rPr>
          <w:rFonts w:ascii="Times New Roman" w:eastAsia="Calibri" w:hAnsi="Times New Roman" w:cs="Times New Roman"/>
          <w:sz w:val="24"/>
          <w:szCs w:val="24"/>
          <w:lang w:val="kk-KZ"/>
        </w:rPr>
        <w:t xml:space="preserve"> дәуірінің (Рахат шатқалы) </w:t>
      </w:r>
      <w:r w:rsidR="004E7EA4" w:rsidRPr="003B03BA">
        <w:rPr>
          <w:rFonts w:ascii="Times New Roman" w:eastAsia="Calibri" w:hAnsi="Times New Roman" w:cs="Times New Roman"/>
          <w:sz w:val="24"/>
          <w:szCs w:val="24"/>
          <w:lang w:val="kk-KZ"/>
        </w:rPr>
        <w:t>төрт</w:t>
      </w:r>
      <w:r w:rsidR="00686DC0" w:rsidRPr="003B03BA">
        <w:rPr>
          <w:rFonts w:ascii="Times New Roman" w:eastAsia="Calibri" w:hAnsi="Times New Roman" w:cs="Times New Roman"/>
          <w:sz w:val="24"/>
          <w:szCs w:val="24"/>
          <w:lang w:val="kk-KZ"/>
        </w:rPr>
        <w:t xml:space="preserve"> обасына</w:t>
      </w:r>
      <w:r w:rsidR="00E76427" w:rsidRPr="003B03BA">
        <w:rPr>
          <w:rFonts w:ascii="Times New Roman" w:eastAsia="Calibri" w:hAnsi="Times New Roman" w:cs="Times New Roman"/>
          <w:sz w:val="24"/>
          <w:szCs w:val="24"/>
          <w:lang w:val="kk-KZ"/>
        </w:rPr>
        <w:t xml:space="preserve"> және Рахат қала жұрты маңында</w:t>
      </w:r>
      <w:r w:rsidR="00686DC0" w:rsidRPr="003B03BA">
        <w:rPr>
          <w:rFonts w:ascii="Times New Roman" w:eastAsia="Calibri" w:hAnsi="Times New Roman" w:cs="Times New Roman"/>
          <w:sz w:val="24"/>
          <w:szCs w:val="24"/>
          <w:lang w:val="kk-KZ"/>
        </w:rPr>
        <w:t xml:space="preserve"> қазба жұмыстары жүргізілді</w:t>
      </w:r>
      <w:r w:rsidRPr="003B03BA">
        <w:rPr>
          <w:rFonts w:ascii="Times New Roman" w:hAnsi="Times New Roman" w:cs="Times New Roman"/>
          <w:sz w:val="24"/>
          <w:szCs w:val="24"/>
          <w:lang w:val="kk-KZ" w:eastAsia="ar-SA"/>
        </w:rPr>
        <w:t xml:space="preserve"> </w:t>
      </w:r>
      <w:r w:rsidRPr="003B03BA">
        <w:rPr>
          <w:rFonts w:ascii="Times New Roman" w:hAnsi="Times New Roman" w:cs="Times New Roman"/>
          <w:sz w:val="24"/>
          <w:szCs w:val="24"/>
          <w:lang w:val="kk-KZ"/>
        </w:rPr>
        <w:t>[</w:t>
      </w:r>
      <w:r w:rsidR="00A03B19" w:rsidRPr="003B03BA">
        <w:rPr>
          <w:rFonts w:ascii="Times New Roman" w:hAnsi="Times New Roman" w:cs="Times New Roman"/>
          <w:sz w:val="24"/>
          <w:szCs w:val="24"/>
          <w:lang w:val="kk-KZ"/>
        </w:rPr>
        <w:t>Қ</w:t>
      </w:r>
      <w:r w:rsidR="00F75B7A" w:rsidRPr="003B03BA">
        <w:rPr>
          <w:rFonts w:ascii="Times New Roman" w:hAnsi="Times New Roman" w:cs="Times New Roman"/>
          <w:sz w:val="24"/>
          <w:szCs w:val="24"/>
          <w:lang w:val="kk-KZ"/>
        </w:rPr>
        <w:t>осымша</w:t>
      </w:r>
      <w:r w:rsidR="00A03B19" w:rsidRPr="003B03BA">
        <w:rPr>
          <w:rFonts w:ascii="Times New Roman" w:hAnsi="Times New Roman" w:cs="Times New Roman"/>
          <w:sz w:val="24"/>
          <w:szCs w:val="24"/>
          <w:lang w:val="kk-KZ"/>
        </w:rPr>
        <w:t xml:space="preserve"> </w:t>
      </w:r>
      <w:r w:rsidRPr="003B03BA">
        <w:rPr>
          <w:rFonts w:ascii="Times New Roman" w:hAnsi="Times New Roman" w:cs="Times New Roman"/>
          <w:sz w:val="24"/>
          <w:szCs w:val="24"/>
          <w:lang w:val="kk-KZ"/>
        </w:rPr>
        <w:t>А]</w:t>
      </w:r>
      <w:r w:rsidR="004E7EA4" w:rsidRPr="003B03BA">
        <w:rPr>
          <w:rFonts w:ascii="Times New Roman" w:hAnsi="Times New Roman" w:cs="Times New Roman"/>
          <w:sz w:val="24"/>
          <w:szCs w:val="24"/>
          <w:lang w:val="kk-KZ" w:eastAsia="ar-SA"/>
        </w:rPr>
        <w:t>;</w:t>
      </w:r>
      <w:r w:rsidRPr="003B03BA">
        <w:rPr>
          <w:rFonts w:ascii="Times New Roman" w:hAnsi="Times New Roman" w:cs="Times New Roman"/>
          <w:sz w:val="24"/>
          <w:szCs w:val="24"/>
          <w:lang w:val="kk-KZ" w:eastAsia="ar-SA"/>
        </w:rPr>
        <w:t xml:space="preserve"> </w:t>
      </w:r>
    </w:p>
    <w:p w:rsidR="004E7EA4" w:rsidRPr="003B03BA" w:rsidRDefault="00CC5294" w:rsidP="00686DC0">
      <w:pPr>
        <w:spacing w:after="0" w:line="360" w:lineRule="auto"/>
        <w:ind w:firstLine="709"/>
        <w:jc w:val="both"/>
        <w:rPr>
          <w:rStyle w:val="11"/>
          <w:rFonts w:eastAsiaTheme="minorHAnsi"/>
          <w:lang w:val="kk-KZ"/>
        </w:rPr>
      </w:pPr>
      <w:r w:rsidRPr="003B03BA">
        <w:rPr>
          <w:rFonts w:ascii="Times New Roman" w:eastAsia="Calibri" w:hAnsi="Times New Roman" w:cs="Times New Roman"/>
          <w:sz w:val="24"/>
          <w:szCs w:val="24"/>
          <w:lang w:val="kk-KZ"/>
        </w:rPr>
        <w:t xml:space="preserve">2) </w:t>
      </w:r>
      <w:r w:rsidR="00686DC0" w:rsidRPr="003B03BA">
        <w:rPr>
          <w:rFonts w:ascii="Times New Roman" w:eastAsia="Calibri" w:hAnsi="Times New Roman" w:cs="Times New Roman"/>
          <w:sz w:val="24"/>
          <w:szCs w:val="24"/>
          <w:lang w:val="kk-KZ"/>
        </w:rPr>
        <w:t>Рахат шатқалында</w:t>
      </w:r>
      <w:r w:rsidR="00686DC0" w:rsidRPr="003B03BA">
        <w:rPr>
          <w:rStyle w:val="11"/>
          <w:rFonts w:eastAsiaTheme="minorHAnsi"/>
          <w:lang w:val="kk-KZ"/>
        </w:rPr>
        <w:t xml:space="preserve"> бұрын соңды тіркелмеген археологиялық ескерткіштерді анықтау, жалпы жай-күйін бағалау және жедел зерттеу жүргізілуге тиісті (апаттық жағдайдағы) археологиялық нысандарды (обаларды) анықтау жұмыстары жүргізілді</w:t>
      </w:r>
      <w:r w:rsidR="00802429">
        <w:rPr>
          <w:rStyle w:val="11"/>
          <w:rFonts w:eastAsiaTheme="minorHAnsi"/>
          <w:lang w:val="kk-KZ"/>
        </w:rPr>
        <w:t xml:space="preserve"> </w:t>
      </w:r>
      <w:r w:rsidR="00A74D8B">
        <w:rPr>
          <w:rStyle w:val="11"/>
          <w:rFonts w:eastAsiaTheme="minorHAnsi"/>
          <w:lang w:val="kk-KZ"/>
        </w:rPr>
        <w:t>(В 81, В 82-сурет)</w:t>
      </w:r>
      <w:r w:rsidR="00686DC0" w:rsidRPr="003B03BA">
        <w:rPr>
          <w:rStyle w:val="11"/>
          <w:rFonts w:eastAsiaTheme="minorHAnsi"/>
          <w:lang w:val="kk-KZ"/>
        </w:rPr>
        <w:t xml:space="preserve">. </w:t>
      </w:r>
    </w:p>
    <w:p w:rsidR="004E7EA4" w:rsidRPr="003B03BA" w:rsidRDefault="00686DC0" w:rsidP="00686DC0">
      <w:pPr>
        <w:spacing w:after="0" w:line="360" w:lineRule="auto"/>
        <w:ind w:firstLine="709"/>
        <w:jc w:val="both"/>
        <w:rPr>
          <w:rFonts w:ascii="Times New Roman" w:hAnsi="Times New Roman" w:cs="Times New Roman"/>
          <w:sz w:val="24"/>
          <w:szCs w:val="24"/>
          <w:lang w:val="kk-KZ"/>
        </w:rPr>
      </w:pPr>
      <w:r w:rsidRPr="003B03BA">
        <w:rPr>
          <w:rFonts w:ascii="Times New Roman" w:eastAsia="Calibri" w:hAnsi="Times New Roman" w:cs="Times New Roman"/>
          <w:sz w:val="24"/>
          <w:szCs w:val="24"/>
          <w:lang w:val="kk-KZ"/>
        </w:rPr>
        <w:t>3) Далалық қазба жұмыстары барысында табылған артефакттер к</w:t>
      </w:r>
      <w:r w:rsidRPr="003B03BA">
        <w:rPr>
          <w:rFonts w:ascii="Times New Roman" w:hAnsi="Times New Roman" w:cs="Times New Roman"/>
          <w:sz w:val="24"/>
          <w:szCs w:val="24"/>
          <w:lang w:val="kk-KZ"/>
        </w:rPr>
        <w:t>амералды өңде</w:t>
      </w:r>
      <w:r w:rsidR="00B97852" w:rsidRPr="003B03BA">
        <w:rPr>
          <w:rFonts w:ascii="Times New Roman" w:hAnsi="Times New Roman" w:cs="Times New Roman"/>
          <w:sz w:val="24"/>
          <w:szCs w:val="24"/>
          <w:lang w:val="kk-KZ"/>
        </w:rPr>
        <w:t>лді</w:t>
      </w:r>
      <w:r w:rsidRPr="003B03BA">
        <w:rPr>
          <w:rFonts w:ascii="Times New Roman" w:hAnsi="Times New Roman" w:cs="Times New Roman"/>
          <w:sz w:val="24"/>
          <w:szCs w:val="24"/>
          <w:lang w:val="kk-KZ"/>
        </w:rPr>
        <w:t>, фотофиксацияла</w:t>
      </w:r>
      <w:r w:rsidR="00B97852" w:rsidRPr="003B03BA">
        <w:rPr>
          <w:rFonts w:ascii="Times New Roman" w:hAnsi="Times New Roman" w:cs="Times New Roman"/>
          <w:sz w:val="24"/>
          <w:szCs w:val="24"/>
          <w:lang w:val="kk-KZ"/>
        </w:rPr>
        <w:t>нды</w:t>
      </w:r>
      <w:r w:rsidRPr="003B03BA">
        <w:rPr>
          <w:rFonts w:ascii="Times New Roman" w:hAnsi="Times New Roman" w:cs="Times New Roman"/>
          <w:sz w:val="24"/>
          <w:szCs w:val="24"/>
          <w:lang w:val="kk-KZ"/>
        </w:rPr>
        <w:t>, жүйеле</w:t>
      </w:r>
      <w:r w:rsidR="00B97852" w:rsidRPr="003B03BA">
        <w:rPr>
          <w:rFonts w:ascii="Times New Roman" w:hAnsi="Times New Roman" w:cs="Times New Roman"/>
          <w:sz w:val="24"/>
          <w:szCs w:val="24"/>
          <w:lang w:val="kk-KZ"/>
        </w:rPr>
        <w:t xml:space="preserve">ніп </w:t>
      </w:r>
      <w:r w:rsidRPr="003B03BA">
        <w:rPr>
          <w:rFonts w:ascii="Times New Roman" w:hAnsi="Times New Roman" w:cs="Times New Roman"/>
          <w:sz w:val="24"/>
          <w:szCs w:val="24"/>
          <w:lang w:val="kk-KZ"/>
        </w:rPr>
        <w:t xml:space="preserve"> ғылыми атрибуцияла</w:t>
      </w:r>
      <w:r w:rsidR="00B97852" w:rsidRPr="003B03BA">
        <w:rPr>
          <w:rFonts w:ascii="Times New Roman" w:hAnsi="Times New Roman" w:cs="Times New Roman"/>
          <w:sz w:val="24"/>
          <w:szCs w:val="24"/>
          <w:lang w:val="kk-KZ"/>
        </w:rPr>
        <w:t>нды [</w:t>
      </w:r>
      <w:r w:rsidR="00A03B19" w:rsidRPr="003B03BA">
        <w:rPr>
          <w:rFonts w:ascii="Times New Roman" w:hAnsi="Times New Roman" w:cs="Times New Roman"/>
          <w:sz w:val="24"/>
          <w:szCs w:val="24"/>
          <w:lang w:val="kk-KZ"/>
        </w:rPr>
        <w:t>Қ</w:t>
      </w:r>
      <w:r w:rsidR="00F75B7A" w:rsidRPr="003B03BA">
        <w:rPr>
          <w:rFonts w:ascii="Times New Roman" w:hAnsi="Times New Roman" w:cs="Times New Roman"/>
          <w:sz w:val="24"/>
          <w:szCs w:val="24"/>
          <w:lang w:val="kk-KZ"/>
        </w:rPr>
        <w:t>осымша</w:t>
      </w:r>
      <w:r w:rsidR="00A03B19" w:rsidRPr="003B03BA">
        <w:rPr>
          <w:rFonts w:ascii="Times New Roman" w:hAnsi="Times New Roman" w:cs="Times New Roman"/>
          <w:sz w:val="24"/>
          <w:szCs w:val="24"/>
          <w:lang w:val="kk-KZ"/>
        </w:rPr>
        <w:t xml:space="preserve"> </w:t>
      </w:r>
      <w:r w:rsidR="00B97852" w:rsidRPr="003B03BA">
        <w:rPr>
          <w:rFonts w:ascii="Times New Roman" w:hAnsi="Times New Roman" w:cs="Times New Roman"/>
          <w:sz w:val="24"/>
          <w:szCs w:val="24"/>
          <w:lang w:val="kk-KZ"/>
        </w:rPr>
        <w:t>В]</w:t>
      </w:r>
      <w:r w:rsidR="004E7EA4" w:rsidRPr="003B03BA">
        <w:rPr>
          <w:rFonts w:ascii="Times New Roman" w:hAnsi="Times New Roman" w:cs="Times New Roman"/>
          <w:sz w:val="24"/>
          <w:szCs w:val="24"/>
          <w:lang w:val="kk-KZ"/>
        </w:rPr>
        <w:t>;</w:t>
      </w:r>
    </w:p>
    <w:p w:rsidR="004E7EA4" w:rsidRPr="003B03BA" w:rsidRDefault="00B97852" w:rsidP="00686DC0">
      <w:pPr>
        <w:spacing w:after="0" w:line="360" w:lineRule="auto"/>
        <w:ind w:firstLine="709"/>
        <w:jc w:val="both"/>
        <w:rPr>
          <w:rFonts w:ascii="Times New Roman" w:eastAsiaTheme="minorEastAsia" w:hAnsi="Times New Roman" w:cs="Times New Roman"/>
          <w:sz w:val="24"/>
          <w:szCs w:val="24"/>
          <w:lang w:val="kk-KZ" w:eastAsia="ru-RU"/>
        </w:rPr>
      </w:pPr>
      <w:r w:rsidRPr="003B03BA">
        <w:rPr>
          <w:rFonts w:ascii="Times New Roman" w:eastAsia="Calibri" w:hAnsi="Times New Roman" w:cs="Times New Roman"/>
          <w:sz w:val="24"/>
          <w:szCs w:val="24"/>
          <w:lang w:val="kk-KZ"/>
        </w:rPr>
        <w:t xml:space="preserve">4) </w:t>
      </w:r>
      <w:r w:rsidRPr="003B03BA">
        <w:rPr>
          <w:rFonts w:ascii="Times New Roman" w:eastAsiaTheme="minorEastAsia" w:hAnsi="Times New Roman" w:cs="Times New Roman"/>
          <w:sz w:val="24"/>
          <w:szCs w:val="24"/>
          <w:lang w:val="kk-KZ" w:eastAsia="ru-RU"/>
        </w:rPr>
        <w:t xml:space="preserve">Қазба барысында анықталған материалдарға  зертханалық-сараптамалық талдау жасалды (сүйек) </w:t>
      </w:r>
      <w:r w:rsidRPr="003B03BA">
        <w:rPr>
          <w:rFonts w:ascii="Times New Roman" w:hAnsi="Times New Roman" w:cs="Times New Roman"/>
          <w:sz w:val="24"/>
          <w:szCs w:val="24"/>
          <w:lang w:val="kk-KZ"/>
        </w:rPr>
        <w:t>[</w:t>
      </w:r>
      <w:r w:rsidR="00A03B19" w:rsidRPr="003B03BA">
        <w:rPr>
          <w:rFonts w:ascii="Times New Roman" w:hAnsi="Times New Roman" w:cs="Times New Roman"/>
          <w:sz w:val="24"/>
          <w:szCs w:val="24"/>
          <w:lang w:val="kk-KZ"/>
        </w:rPr>
        <w:t>Қ</w:t>
      </w:r>
      <w:r w:rsidR="00F75B7A" w:rsidRPr="003B03BA">
        <w:rPr>
          <w:rFonts w:ascii="Times New Roman" w:hAnsi="Times New Roman" w:cs="Times New Roman"/>
          <w:sz w:val="24"/>
          <w:szCs w:val="24"/>
          <w:lang w:val="kk-KZ"/>
        </w:rPr>
        <w:t>осымша</w:t>
      </w:r>
      <w:r w:rsidR="00A03B19" w:rsidRPr="003B03BA">
        <w:rPr>
          <w:rFonts w:ascii="Times New Roman" w:hAnsi="Times New Roman" w:cs="Times New Roman"/>
          <w:sz w:val="24"/>
          <w:szCs w:val="24"/>
          <w:lang w:val="kk-KZ"/>
        </w:rPr>
        <w:t xml:space="preserve"> </w:t>
      </w:r>
      <w:r w:rsidRPr="003B03BA">
        <w:rPr>
          <w:rFonts w:ascii="Times New Roman" w:hAnsi="Times New Roman" w:cs="Times New Roman"/>
          <w:sz w:val="24"/>
          <w:szCs w:val="24"/>
          <w:lang w:val="kk-KZ"/>
        </w:rPr>
        <w:t>Д]</w:t>
      </w:r>
      <w:r w:rsidR="004E7EA4" w:rsidRPr="003B03BA">
        <w:rPr>
          <w:rFonts w:ascii="Times New Roman" w:eastAsiaTheme="minorEastAsia" w:hAnsi="Times New Roman" w:cs="Times New Roman"/>
          <w:sz w:val="24"/>
          <w:szCs w:val="24"/>
          <w:lang w:val="kk-KZ" w:eastAsia="ru-RU"/>
        </w:rPr>
        <w:t>;</w:t>
      </w:r>
      <w:r w:rsidRPr="003B03BA">
        <w:rPr>
          <w:rFonts w:ascii="Times New Roman" w:eastAsiaTheme="minorEastAsia" w:hAnsi="Times New Roman" w:cs="Times New Roman"/>
          <w:sz w:val="24"/>
          <w:szCs w:val="24"/>
          <w:lang w:val="kk-KZ" w:eastAsia="ru-RU"/>
        </w:rPr>
        <w:t xml:space="preserve"> </w:t>
      </w:r>
    </w:p>
    <w:p w:rsidR="00CC5294" w:rsidRPr="003B03BA" w:rsidRDefault="00B97852" w:rsidP="00686DC0">
      <w:pPr>
        <w:spacing w:after="0" w:line="360" w:lineRule="auto"/>
        <w:ind w:firstLine="709"/>
        <w:jc w:val="both"/>
        <w:rPr>
          <w:rFonts w:ascii="Times New Roman" w:eastAsia="Calibri" w:hAnsi="Times New Roman" w:cs="Times New Roman"/>
          <w:sz w:val="24"/>
          <w:szCs w:val="24"/>
          <w:lang w:val="kk-KZ"/>
        </w:rPr>
      </w:pPr>
      <w:r w:rsidRPr="003B03BA">
        <w:rPr>
          <w:rFonts w:ascii="Times New Roman" w:eastAsia="Calibri" w:hAnsi="Times New Roman" w:cs="Times New Roman"/>
          <w:sz w:val="24"/>
          <w:szCs w:val="24"/>
          <w:lang w:val="kk-KZ"/>
        </w:rPr>
        <w:t xml:space="preserve">5) </w:t>
      </w:r>
      <w:r w:rsidRPr="003B03BA">
        <w:rPr>
          <w:rFonts w:ascii="Times New Roman" w:hAnsi="Times New Roman" w:cs="Times New Roman"/>
          <w:sz w:val="24"/>
          <w:szCs w:val="24"/>
          <w:lang w:val="kk-KZ"/>
        </w:rPr>
        <w:t xml:space="preserve">Қазақстан музейлерінің қорындағы ұқсас артефактілермен салыстырмалы-тарихи, </w:t>
      </w:r>
      <w:r w:rsidR="00E76427" w:rsidRPr="003B03BA">
        <w:rPr>
          <w:rFonts w:ascii="Times New Roman" w:hAnsi="Times New Roman" w:cs="Times New Roman"/>
          <w:sz w:val="24"/>
          <w:szCs w:val="24"/>
          <w:lang w:val="kk-KZ"/>
        </w:rPr>
        <w:t xml:space="preserve">салыстырмалы-салғастырмалы, </w:t>
      </w:r>
      <w:r w:rsidRPr="003B03BA">
        <w:rPr>
          <w:rFonts w:ascii="Times New Roman" w:hAnsi="Times New Roman" w:cs="Times New Roman"/>
          <w:sz w:val="24"/>
          <w:szCs w:val="24"/>
          <w:lang w:val="kk-KZ"/>
        </w:rPr>
        <w:t>типологиялық талдау жүргізіліп «2021 жылы Рахат шатқалындағы дала зерттеулерінің алдын-ала нәтижелері» атты ғылыми мақаланы «Әл-Фараби ат. ҚазҰУ хабаршысында»  жариялауға өткізілді [</w:t>
      </w:r>
      <w:r w:rsidR="00A03B19" w:rsidRPr="003B03BA">
        <w:rPr>
          <w:rFonts w:ascii="Times New Roman" w:hAnsi="Times New Roman" w:cs="Times New Roman"/>
          <w:sz w:val="24"/>
          <w:szCs w:val="24"/>
          <w:lang w:val="kk-KZ"/>
        </w:rPr>
        <w:t>Қ</w:t>
      </w:r>
      <w:r w:rsidR="00F75B7A" w:rsidRPr="003B03BA">
        <w:rPr>
          <w:rFonts w:ascii="Times New Roman" w:hAnsi="Times New Roman" w:cs="Times New Roman"/>
          <w:sz w:val="24"/>
          <w:szCs w:val="24"/>
          <w:lang w:val="kk-KZ"/>
        </w:rPr>
        <w:t>осымша</w:t>
      </w:r>
      <w:r w:rsidR="00A03B19" w:rsidRPr="003B03BA">
        <w:rPr>
          <w:rFonts w:ascii="Times New Roman" w:hAnsi="Times New Roman" w:cs="Times New Roman"/>
          <w:sz w:val="24"/>
          <w:szCs w:val="24"/>
          <w:lang w:val="kk-KZ"/>
        </w:rPr>
        <w:t xml:space="preserve"> </w:t>
      </w:r>
      <w:r w:rsidRPr="003B03BA">
        <w:rPr>
          <w:rFonts w:ascii="Times New Roman" w:hAnsi="Times New Roman" w:cs="Times New Roman"/>
          <w:sz w:val="24"/>
          <w:szCs w:val="24"/>
          <w:lang w:val="kk-KZ"/>
        </w:rPr>
        <w:t xml:space="preserve">Б]. </w:t>
      </w:r>
      <w:r w:rsidRPr="003B03BA">
        <w:rPr>
          <w:rFonts w:ascii="Times New Roman" w:eastAsia="Calibri" w:hAnsi="Times New Roman" w:cs="Times New Roman"/>
          <w:sz w:val="24"/>
          <w:szCs w:val="24"/>
          <w:lang w:val="kk-KZ"/>
        </w:rPr>
        <w:t xml:space="preserve"> </w:t>
      </w:r>
    </w:p>
    <w:p w:rsidR="00DC5587" w:rsidRDefault="00C7465E" w:rsidP="00E76427">
      <w:pPr>
        <w:spacing w:after="0" w:line="360" w:lineRule="auto"/>
        <w:ind w:firstLine="709"/>
        <w:jc w:val="both"/>
        <w:rPr>
          <w:rFonts w:ascii="Times New Roman" w:hAnsi="Times New Roman" w:cs="Times New Roman"/>
          <w:bCs/>
          <w:iCs/>
          <w:sz w:val="24"/>
          <w:szCs w:val="24"/>
          <w:lang w:val="kk-KZ"/>
        </w:rPr>
      </w:pPr>
      <w:r w:rsidRPr="003B03BA">
        <w:rPr>
          <w:rStyle w:val="11"/>
          <w:rFonts w:eastAsiaTheme="minorHAnsi"/>
          <w:lang w:val="kk-KZ"/>
        </w:rPr>
        <w:t xml:space="preserve"> </w:t>
      </w:r>
      <w:r w:rsidR="00E76427" w:rsidRPr="003B03BA">
        <w:rPr>
          <w:rFonts w:ascii="Times New Roman" w:hAnsi="Times New Roman" w:cs="Times New Roman"/>
          <w:sz w:val="24"/>
          <w:szCs w:val="24"/>
          <w:lang w:val="kk-KZ"/>
        </w:rPr>
        <w:t>Қазба барысында</w:t>
      </w:r>
      <w:r w:rsidR="0072450A" w:rsidRPr="003B03BA">
        <w:rPr>
          <w:rFonts w:ascii="Times New Roman" w:hAnsi="Times New Roman" w:cs="Times New Roman"/>
          <w:sz w:val="24"/>
          <w:szCs w:val="24"/>
          <w:lang w:val="kk-KZ"/>
        </w:rPr>
        <w:t xml:space="preserve"> табылған а</w:t>
      </w:r>
      <w:r w:rsidRPr="003B03BA">
        <w:rPr>
          <w:rFonts w:ascii="Times New Roman" w:hAnsi="Times New Roman" w:cs="Times New Roman"/>
          <w:sz w:val="24"/>
          <w:szCs w:val="24"/>
          <w:lang w:val="kk-KZ"/>
        </w:rPr>
        <w:t xml:space="preserve">ртефактілерді зерделеу үшін </w:t>
      </w:r>
      <w:r w:rsidR="00DC7A77" w:rsidRPr="003B03BA">
        <w:rPr>
          <w:rFonts w:ascii="Times New Roman" w:hAnsi="Times New Roman" w:cs="Times New Roman"/>
          <w:sz w:val="24"/>
          <w:szCs w:val="24"/>
          <w:lang w:val="kk-KZ"/>
        </w:rPr>
        <w:t>мынадай</w:t>
      </w:r>
      <w:r w:rsidRPr="003B03BA">
        <w:rPr>
          <w:rFonts w:ascii="Times New Roman" w:hAnsi="Times New Roman" w:cs="Times New Roman"/>
          <w:sz w:val="24"/>
          <w:szCs w:val="24"/>
          <w:lang w:val="kk-KZ"/>
        </w:rPr>
        <w:t xml:space="preserve"> әдіс-тәсілдер қолданылды: аналитикалық зерттеулер нәтижесін ескеретін, синтез әдісі, салыстырмалы, типологиялық, хронологиялық (мерзімдеу) әдістер. Мерзімдеу (қолданыста</w:t>
      </w:r>
      <w:r w:rsidRPr="00E76427">
        <w:rPr>
          <w:rFonts w:ascii="Times New Roman" w:hAnsi="Times New Roman" w:cs="Times New Roman"/>
          <w:sz w:val="24"/>
          <w:szCs w:val="24"/>
          <w:lang w:val="kk-KZ"/>
        </w:rPr>
        <w:t xml:space="preserve"> болған уақытын анықтау) салыстырмалы әрі абсолютті болуы мүмкін. Бірінші жағдайда кез-келген оқиғаның қандай да бір абсолютті уақытты есептеу шкаласынан тәуелсіз хронологиялық реттілігі анықталады. Екінші жағдайда оқиға қандай да бір шкала түрімен байланыстырылады – бірінші кезекте күн жылдары бойынша біздің эрамызға дейін және біздің эрамыз, тіпті нақты бір жыл, жүзжылдық, мыңжылдық және т.б. сол секілді халықаралық жыл санау жүйесі қабылданған. </w:t>
      </w:r>
      <w:bookmarkStart w:id="15" w:name="16"/>
      <w:bookmarkEnd w:id="15"/>
      <w:r w:rsidRPr="00E76427">
        <w:rPr>
          <w:rFonts w:ascii="Times New Roman" w:hAnsi="Times New Roman" w:cs="Times New Roman"/>
          <w:sz w:val="24"/>
          <w:szCs w:val="24"/>
          <w:lang w:val="kk-KZ"/>
        </w:rPr>
        <w:t xml:space="preserve">Салыстырмалы мерзімдеу үшін негізгі мынадай әдістер қолданылады: </w:t>
      </w:r>
      <w:r w:rsidRPr="00E76427">
        <w:rPr>
          <w:rFonts w:ascii="Times New Roman" w:hAnsi="Times New Roman" w:cs="Times New Roman"/>
          <w:bCs/>
          <w:iCs/>
          <w:sz w:val="24"/>
          <w:szCs w:val="24"/>
          <w:lang w:val="kk-KZ"/>
        </w:rPr>
        <w:t>стратиграфиялық әдіс,</w:t>
      </w:r>
      <w:r w:rsidRPr="00E76427">
        <w:rPr>
          <w:rFonts w:ascii="Times New Roman" w:hAnsi="Times New Roman" w:cs="Times New Roman"/>
          <w:sz w:val="24"/>
          <w:szCs w:val="24"/>
          <w:lang w:val="kk-KZ"/>
        </w:rPr>
        <w:t xml:space="preserve"> салыстырмалы-типологиялық әдіс және </w:t>
      </w:r>
      <w:r w:rsidRPr="00E76427">
        <w:rPr>
          <w:rFonts w:ascii="Times New Roman" w:hAnsi="Times New Roman" w:cs="Times New Roman"/>
          <w:bCs/>
          <w:iCs/>
          <w:sz w:val="24"/>
          <w:szCs w:val="24"/>
          <w:lang w:val="kk-KZ"/>
        </w:rPr>
        <w:t>тоғыспалы мерзімдеу әдісі.</w:t>
      </w:r>
      <w:r w:rsidR="00DC5587" w:rsidRPr="00E76427">
        <w:rPr>
          <w:rFonts w:ascii="Times New Roman" w:hAnsi="Times New Roman" w:cs="Times New Roman"/>
          <w:bCs/>
          <w:iCs/>
          <w:sz w:val="24"/>
          <w:szCs w:val="24"/>
          <w:lang w:val="kk-KZ"/>
        </w:rPr>
        <w:t xml:space="preserve"> </w:t>
      </w:r>
    </w:p>
    <w:p w:rsidR="00A64B5B" w:rsidRDefault="00CB30A7" w:rsidP="00E76427">
      <w:pPr>
        <w:spacing w:after="0" w:line="360" w:lineRule="auto"/>
        <w:ind w:firstLine="709"/>
        <w:jc w:val="both"/>
        <w:rPr>
          <w:rFonts w:ascii="Times New Roman" w:hAnsi="Times New Roman" w:cs="Times New Roman"/>
          <w:bCs/>
          <w:iCs/>
          <w:sz w:val="24"/>
          <w:szCs w:val="24"/>
          <w:lang w:val="kk-KZ"/>
        </w:rPr>
      </w:pPr>
      <w:bookmarkStart w:id="16" w:name="_Hlk143534386"/>
      <w:r>
        <w:rPr>
          <w:rFonts w:ascii="Times New Roman" w:eastAsia="Calibri" w:hAnsi="Times New Roman" w:cs="Times New Roman"/>
          <w:sz w:val="24"/>
          <w:szCs w:val="24"/>
          <w:lang w:val="kk-KZ"/>
        </w:rPr>
        <w:lastRenderedPageBreak/>
        <w:t>Ерте темір</w:t>
      </w:r>
      <w:r w:rsidRPr="00E07B10">
        <w:rPr>
          <w:rFonts w:ascii="Times New Roman" w:eastAsia="Calibri" w:hAnsi="Times New Roman" w:cs="Times New Roman"/>
          <w:sz w:val="24"/>
          <w:szCs w:val="24"/>
          <w:lang w:val="kk-KZ"/>
        </w:rPr>
        <w:t xml:space="preserve"> дәуірінің (Рахат шатқалы)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ларына жүргізілген далалық а</w:t>
      </w:r>
      <w:r w:rsidRPr="00E07B10">
        <w:rPr>
          <w:rFonts w:ascii="Times New Roman" w:eastAsia="Calibri" w:hAnsi="Times New Roman" w:cs="Times New Roman"/>
          <w:sz w:val="24"/>
          <w:szCs w:val="24"/>
          <w:lang w:val="kk-KZ"/>
        </w:rPr>
        <w:t>рхеологиялық қазба жұмыстары</w:t>
      </w:r>
      <w:r>
        <w:rPr>
          <w:rFonts w:ascii="Times New Roman" w:eastAsia="Calibri" w:hAnsi="Times New Roman" w:cs="Times New Roman"/>
          <w:sz w:val="24"/>
          <w:szCs w:val="24"/>
          <w:lang w:val="kk-KZ"/>
        </w:rPr>
        <w:t xml:space="preserve"> бойынша төмендегідей </w:t>
      </w:r>
      <w:r w:rsidRPr="003B7D1A">
        <w:rPr>
          <w:rFonts w:ascii="Times New Roman" w:eastAsia="Calibri" w:hAnsi="Times New Roman" w:cs="Times New Roman"/>
          <w:sz w:val="24"/>
          <w:szCs w:val="24"/>
          <w:lang w:val="kk-KZ"/>
        </w:rPr>
        <w:t>қорытынды</w:t>
      </w:r>
      <w:r>
        <w:rPr>
          <w:rFonts w:ascii="Times New Roman" w:eastAsia="Calibri" w:hAnsi="Times New Roman" w:cs="Times New Roman"/>
          <w:sz w:val="24"/>
          <w:szCs w:val="24"/>
          <w:lang w:val="kk-KZ"/>
        </w:rPr>
        <w:t xml:space="preserve"> жасауға болады: аталмыш обаны тұрғызған (салған) </w:t>
      </w:r>
      <w:r w:rsidRPr="00707EDF">
        <w:rPr>
          <w:rFonts w:ascii="Times New Roman" w:eastAsia="Calibri" w:hAnsi="Times New Roman" w:cs="Times New Roman"/>
          <w:sz w:val="24"/>
          <w:szCs w:val="24"/>
          <w:lang w:val="kk-KZ"/>
        </w:rPr>
        <w:t>сөзсіз</w:t>
      </w:r>
      <w:r>
        <w:rPr>
          <w:rFonts w:ascii="Times New Roman" w:eastAsia="Calibri" w:hAnsi="Times New Roman" w:cs="Times New Roman"/>
          <w:sz w:val="24"/>
          <w:szCs w:val="24"/>
          <w:lang w:val="kk-KZ"/>
        </w:rPr>
        <w:t xml:space="preserve"> ерте темір дәуірінің тұрғындары болып табылады. Оған дәлел ретінде біріншіден, обаның сыртқы құрылым-құрылысын тұрғызу әдісі, екіншіден обаға жақын маңда (10-15 м шығысқа қарай)</w:t>
      </w:r>
      <w:r w:rsidRPr="00F50135">
        <w:rPr>
          <w:rFonts w:ascii="Times New Roman" w:eastAsia="Calibri" w:hAnsi="Times New Roman" w:cs="Times New Roman"/>
          <w:sz w:val="24"/>
          <w:szCs w:val="24"/>
          <w:lang w:val="kk-KZ"/>
        </w:rPr>
        <w:t xml:space="preserve"> ерте темір дәуірі</w:t>
      </w:r>
      <w:r>
        <w:rPr>
          <w:rFonts w:ascii="Times New Roman" w:eastAsia="Calibri" w:hAnsi="Times New Roman" w:cs="Times New Roman"/>
          <w:sz w:val="24"/>
          <w:szCs w:val="24"/>
          <w:lang w:val="kk-KZ"/>
        </w:rPr>
        <w:t>нің обалы қорымының</w:t>
      </w:r>
      <w:r w:rsidRPr="00F50135">
        <w:rPr>
          <w:rFonts w:ascii="Times New Roman" w:eastAsia="Calibri" w:hAnsi="Times New Roman" w:cs="Times New Roman"/>
          <w:sz w:val="24"/>
          <w:szCs w:val="24"/>
          <w:lang w:val="kk-KZ"/>
        </w:rPr>
        <w:t xml:space="preserve"> табылуы</w:t>
      </w:r>
      <w:r w:rsidR="002F56EE">
        <w:rPr>
          <w:rFonts w:ascii="Times New Roman" w:eastAsia="Calibri" w:hAnsi="Times New Roman" w:cs="Times New Roman"/>
          <w:sz w:val="24"/>
          <w:szCs w:val="24"/>
          <w:lang w:val="kk-KZ"/>
        </w:rPr>
        <w:t xml:space="preserve"> (һәм орналасуы)</w:t>
      </w:r>
      <w:r w:rsidRPr="00F50135">
        <w:rPr>
          <w:rFonts w:ascii="Times New Roman" w:eastAsia="Calibri" w:hAnsi="Times New Roman" w:cs="Times New Roman"/>
          <w:sz w:val="24"/>
          <w:szCs w:val="24"/>
          <w:lang w:val="kk-KZ"/>
        </w:rPr>
        <w:t xml:space="preserve"> яғни, ежелгі тұрғындардың жерлеу </w:t>
      </w:r>
      <w:r>
        <w:rPr>
          <w:rFonts w:ascii="Times New Roman" w:eastAsia="Calibri" w:hAnsi="Times New Roman" w:cs="Times New Roman"/>
          <w:sz w:val="24"/>
          <w:szCs w:val="24"/>
          <w:lang w:val="kk-KZ"/>
        </w:rPr>
        <w:t>құрылым-құрылысын тұрғызу</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кезіндегі аталмыш микроөңірге </w:t>
      </w:r>
      <w:r w:rsidRPr="00F50135">
        <w:rPr>
          <w:rFonts w:ascii="Times New Roman" w:eastAsia="Calibri" w:hAnsi="Times New Roman" w:cs="Times New Roman"/>
          <w:sz w:val="24"/>
          <w:szCs w:val="24"/>
          <w:lang w:val="kk-KZ"/>
        </w:rPr>
        <w:t>дәстүрі</w:t>
      </w:r>
      <w:r>
        <w:rPr>
          <w:rFonts w:ascii="Times New Roman" w:eastAsia="Calibri" w:hAnsi="Times New Roman" w:cs="Times New Roman"/>
          <w:sz w:val="24"/>
          <w:szCs w:val="24"/>
          <w:lang w:val="kk-KZ"/>
        </w:rPr>
        <w:t>л</w:t>
      </w:r>
      <w:r w:rsidRPr="00F50135">
        <w:rPr>
          <w:rFonts w:ascii="Times New Roman" w:eastAsia="Calibri" w:hAnsi="Times New Roman" w:cs="Times New Roman"/>
          <w:sz w:val="24"/>
          <w:szCs w:val="24"/>
          <w:lang w:val="kk-KZ"/>
        </w:rPr>
        <w:t xml:space="preserve">і </w:t>
      </w:r>
      <w:r>
        <w:rPr>
          <w:rFonts w:ascii="Times New Roman" w:eastAsia="Calibri" w:hAnsi="Times New Roman" w:cs="Times New Roman"/>
          <w:sz w:val="24"/>
          <w:szCs w:val="24"/>
          <w:lang w:val="kk-KZ"/>
        </w:rPr>
        <w:t>обалы қорымның оңтүстіктен солтүстікке қарай тізбектеле орналасуы</w:t>
      </w:r>
      <w:r w:rsidRPr="00E557A5">
        <w:rPr>
          <w:rFonts w:ascii="Times New Roman" w:eastAsia="Calibri" w:hAnsi="Times New Roman" w:cs="Times New Roman"/>
          <w:sz w:val="24"/>
          <w:szCs w:val="24"/>
          <w:lang w:val="kk-KZ"/>
        </w:rPr>
        <w:t>.</w:t>
      </w:r>
      <w:r w:rsidRPr="00F5013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Ал, обадан ешқандай жерлеу орнының табылмауы оны – кенотаф болуы мүмкін деген болжам жасауға болады.</w:t>
      </w:r>
      <w:bookmarkEnd w:id="16"/>
    </w:p>
    <w:p w:rsidR="00B35823" w:rsidRPr="003B03BA" w:rsidRDefault="00B35823" w:rsidP="008359AB">
      <w:pPr>
        <w:spacing w:after="0" w:line="360" w:lineRule="auto"/>
        <w:ind w:firstLine="709"/>
        <w:jc w:val="both"/>
        <w:rPr>
          <w:rFonts w:ascii="Times New Roman" w:hAnsi="Times New Roman" w:cs="Times New Roman"/>
          <w:sz w:val="24"/>
          <w:szCs w:val="24"/>
          <w:lang w:val="kk-KZ"/>
        </w:rPr>
      </w:pPr>
      <w:r w:rsidRPr="00B35823">
        <w:rPr>
          <w:rFonts w:ascii="Times New Roman" w:hAnsi="Times New Roman" w:cs="Times New Roman"/>
          <w:sz w:val="24"/>
          <w:szCs w:val="24"/>
          <w:lang w:val="kk-KZ"/>
        </w:rPr>
        <w:t>Жерлеу және еске алу ғұрыптары физика-географиялық факторларға, этномәдени, әлеуметтік-экономикалық және әртүрлі халықтардың дамуының дүниетанымдық аспектілеріне байланысты әр түрлі элементтер мен формаларын қамтиды.</w:t>
      </w:r>
      <w:r>
        <w:rPr>
          <w:rFonts w:ascii="Times New Roman" w:hAnsi="Times New Roman" w:cs="Times New Roman"/>
          <w:sz w:val="24"/>
          <w:szCs w:val="24"/>
          <w:lang w:val="kk-KZ"/>
        </w:rPr>
        <w:t xml:space="preserve"> </w:t>
      </w:r>
      <w:r w:rsidRPr="00B35823">
        <w:rPr>
          <w:rFonts w:ascii="Times New Roman" w:hAnsi="Times New Roman" w:cs="Times New Roman"/>
          <w:sz w:val="24"/>
          <w:szCs w:val="24"/>
          <w:lang w:val="kk-KZ"/>
        </w:rPr>
        <w:t xml:space="preserve">Мұндай рәсімдік циклдің ең маңызды құрамдас бөлігі </w:t>
      </w:r>
      <w:r w:rsidR="005074D5">
        <w:rPr>
          <w:rFonts w:ascii="Times New Roman" w:hAnsi="Times New Roman" w:cs="Times New Roman"/>
          <w:sz w:val="24"/>
          <w:szCs w:val="24"/>
          <w:lang w:val="kk-KZ"/>
        </w:rPr>
        <w:t>–</w:t>
      </w:r>
      <w:r w:rsidRPr="00B35823">
        <w:rPr>
          <w:rFonts w:ascii="Times New Roman" w:hAnsi="Times New Roman" w:cs="Times New Roman"/>
          <w:sz w:val="24"/>
          <w:szCs w:val="24"/>
          <w:lang w:val="kk-KZ"/>
        </w:rPr>
        <w:t xml:space="preserve"> қайтыс болған адамды жерлеу процесі. Сонымен бірге әртүрлі халықтардың діни жүйелерін зерттеу кезінде археолог ғалымдар кенотафтар сияқты құбылысқа тап болды, яғни жерлеу рәсімінің барлық элементтері сақталған, алайда жерлеу шұқырында </w:t>
      </w:r>
      <w:r w:rsidRPr="003B03BA">
        <w:rPr>
          <w:rFonts w:ascii="Times New Roman" w:hAnsi="Times New Roman" w:cs="Times New Roman"/>
          <w:sz w:val="24"/>
          <w:szCs w:val="24"/>
          <w:lang w:val="kk-KZ"/>
        </w:rPr>
        <w:t>жерленген адамның қаңқасының (скелет) болмауы.</w:t>
      </w:r>
    </w:p>
    <w:p w:rsidR="00B35823" w:rsidRPr="003B03BA" w:rsidRDefault="00E700A6" w:rsidP="008359AB">
      <w:pPr>
        <w:spacing w:after="0" w:line="360" w:lineRule="auto"/>
        <w:ind w:firstLine="709"/>
        <w:jc w:val="both"/>
        <w:rPr>
          <w:rFonts w:ascii="Times New Roman" w:hAnsi="Times New Roman" w:cs="Times New Roman"/>
          <w:sz w:val="24"/>
          <w:szCs w:val="24"/>
          <w:lang w:val="kk-KZ"/>
        </w:rPr>
      </w:pPr>
      <w:r w:rsidRPr="003B03BA">
        <w:rPr>
          <w:rFonts w:ascii="Times New Roman" w:hAnsi="Times New Roman" w:cs="Times New Roman"/>
          <w:sz w:val="24"/>
          <w:szCs w:val="24"/>
          <w:lang w:val="kk-KZ"/>
        </w:rPr>
        <w:t xml:space="preserve">Кенотафтардың құрылыс-құрылымдары ежелгі дәуірден бастау алады. Олар Болгариядағы Варна энеолит қорымында </w:t>
      </w:r>
      <w:r w:rsidR="004B5A4C" w:rsidRPr="003B03BA">
        <w:rPr>
          <w:rFonts w:ascii="Times New Roman" w:hAnsi="Times New Roman" w:cs="Times New Roman"/>
          <w:sz w:val="24"/>
          <w:szCs w:val="24"/>
          <w:lang w:val="kk-KZ"/>
        </w:rPr>
        <w:t>[</w:t>
      </w:r>
      <w:r w:rsidR="00DB1A16" w:rsidRPr="003B03BA">
        <w:rPr>
          <w:rFonts w:ascii="Times New Roman" w:hAnsi="Times New Roman" w:cs="Times New Roman"/>
          <w:sz w:val="24"/>
          <w:szCs w:val="24"/>
          <w:lang w:val="kk-KZ"/>
        </w:rPr>
        <w:t>18,</w:t>
      </w:r>
      <w:r w:rsidRPr="003B03BA">
        <w:rPr>
          <w:rFonts w:ascii="Times New Roman" w:hAnsi="Times New Roman" w:cs="Times New Roman"/>
          <w:sz w:val="24"/>
          <w:szCs w:val="24"/>
          <w:lang w:val="kk-KZ"/>
        </w:rPr>
        <w:t xml:space="preserve"> 99 б.</w:t>
      </w:r>
      <w:r w:rsidR="004B5A4C" w:rsidRPr="003B03BA">
        <w:rPr>
          <w:rFonts w:ascii="Times New Roman" w:hAnsi="Times New Roman" w:cs="Times New Roman"/>
          <w:sz w:val="24"/>
          <w:szCs w:val="24"/>
          <w:lang w:val="kk-KZ"/>
        </w:rPr>
        <w:t>]</w:t>
      </w:r>
      <w:r w:rsidRPr="003B03BA">
        <w:rPr>
          <w:rFonts w:ascii="Times New Roman" w:hAnsi="Times New Roman" w:cs="Times New Roman"/>
          <w:sz w:val="24"/>
          <w:szCs w:val="24"/>
          <w:lang w:val="kk-KZ"/>
        </w:rPr>
        <w:t xml:space="preserve">, Жаңа патшалық дәуіріндегі ежелгі Египеттің қорымдарында (б.з.д. XVI-XI ғғ.), Орталық Азияда, Ежелгі Греция мен Римде </w:t>
      </w:r>
      <w:r w:rsidR="004B5A4C" w:rsidRPr="003B03BA">
        <w:rPr>
          <w:rFonts w:ascii="Times New Roman" w:hAnsi="Times New Roman" w:cs="Times New Roman"/>
          <w:sz w:val="24"/>
          <w:szCs w:val="24"/>
          <w:lang w:val="kk-KZ"/>
        </w:rPr>
        <w:t>[</w:t>
      </w:r>
      <w:r w:rsidR="00DB1A16" w:rsidRPr="003B03BA">
        <w:rPr>
          <w:rFonts w:ascii="Times New Roman" w:hAnsi="Times New Roman" w:cs="Times New Roman"/>
          <w:sz w:val="24"/>
          <w:szCs w:val="24"/>
          <w:lang w:val="kk-KZ"/>
        </w:rPr>
        <w:t>19, 51-52 бб.</w:t>
      </w:r>
      <w:r w:rsidR="004B5A4C" w:rsidRPr="003B03BA">
        <w:rPr>
          <w:rFonts w:ascii="Times New Roman" w:hAnsi="Times New Roman" w:cs="Times New Roman"/>
          <w:sz w:val="24"/>
          <w:szCs w:val="24"/>
          <w:lang w:val="kk-KZ"/>
        </w:rPr>
        <w:t>]</w:t>
      </w:r>
      <w:r w:rsidRPr="003B03BA">
        <w:rPr>
          <w:rFonts w:ascii="Times New Roman" w:hAnsi="Times New Roman" w:cs="Times New Roman"/>
          <w:sz w:val="24"/>
          <w:szCs w:val="24"/>
          <w:lang w:val="kk-KZ"/>
        </w:rPr>
        <w:t xml:space="preserve"> табылды.</w:t>
      </w:r>
    </w:p>
    <w:p w:rsidR="00E700A6" w:rsidRDefault="00E700A6" w:rsidP="008359AB">
      <w:pPr>
        <w:spacing w:after="0" w:line="360" w:lineRule="auto"/>
        <w:ind w:firstLine="709"/>
        <w:jc w:val="both"/>
        <w:rPr>
          <w:rFonts w:ascii="Times New Roman" w:hAnsi="Times New Roman" w:cs="Times New Roman"/>
          <w:sz w:val="24"/>
          <w:szCs w:val="24"/>
          <w:lang w:val="kk-KZ"/>
        </w:rPr>
      </w:pPr>
      <w:r w:rsidRPr="003B03BA">
        <w:rPr>
          <w:rFonts w:ascii="Times New Roman" w:hAnsi="Times New Roman" w:cs="Times New Roman"/>
          <w:sz w:val="24"/>
          <w:szCs w:val="24"/>
          <w:lang w:val="kk-KZ"/>
        </w:rPr>
        <w:t xml:space="preserve">Алтайдың таулы аймағында бұл дәстүр ерте скиф дәуірінен бері бар (б.з.д. IX-VI ғғ. басы) </w:t>
      </w:r>
      <w:r w:rsidR="004B5A4C" w:rsidRPr="003B03BA">
        <w:rPr>
          <w:rFonts w:ascii="Times New Roman" w:hAnsi="Times New Roman" w:cs="Times New Roman"/>
          <w:sz w:val="24"/>
          <w:szCs w:val="24"/>
          <w:lang w:val="kk-KZ"/>
        </w:rPr>
        <w:t>[</w:t>
      </w:r>
      <w:r w:rsidR="00DB1A16" w:rsidRPr="003B03BA">
        <w:rPr>
          <w:rFonts w:ascii="Times New Roman" w:hAnsi="Times New Roman" w:cs="Times New Roman"/>
          <w:sz w:val="24"/>
          <w:szCs w:val="24"/>
          <w:lang w:val="kk-KZ"/>
        </w:rPr>
        <w:t xml:space="preserve">20, </w:t>
      </w:r>
      <w:r w:rsidR="004B5A4C" w:rsidRPr="003B03BA">
        <w:rPr>
          <w:rFonts w:ascii="Times New Roman" w:hAnsi="Times New Roman" w:cs="Times New Roman"/>
          <w:sz w:val="24"/>
          <w:szCs w:val="24"/>
          <w:lang w:val="kk-KZ"/>
        </w:rPr>
        <w:t>266-271 бб.]</w:t>
      </w:r>
      <w:r w:rsidRPr="003B03BA">
        <w:rPr>
          <w:rFonts w:ascii="Times New Roman" w:hAnsi="Times New Roman" w:cs="Times New Roman"/>
          <w:sz w:val="24"/>
          <w:szCs w:val="24"/>
          <w:lang w:val="kk-KZ"/>
        </w:rPr>
        <w:t>, яғни Сібір мен Орталық Азиядағы көшпелі мәдениеттердің қалыптасуынан басталады. Алайда, кенотафтар тек ежелгі және орта ғасырларда ғана емес, сонымен қатар, кейінгі кезеңдерде де, дәстүрлі мәдениеті мен дүниетанымы бар қоғамдарда да салынды</w:t>
      </w:r>
      <w:r w:rsidR="005074D5" w:rsidRPr="003B03BA">
        <w:rPr>
          <w:rFonts w:ascii="Times New Roman" w:hAnsi="Times New Roman" w:cs="Times New Roman"/>
          <w:sz w:val="24"/>
          <w:szCs w:val="24"/>
          <w:lang w:val="kk-KZ"/>
        </w:rPr>
        <w:t xml:space="preserve"> </w:t>
      </w:r>
      <w:r w:rsidR="004B5A4C" w:rsidRPr="003B03BA">
        <w:rPr>
          <w:rFonts w:ascii="Times New Roman" w:hAnsi="Times New Roman" w:cs="Times New Roman"/>
          <w:sz w:val="24"/>
          <w:szCs w:val="24"/>
          <w:lang w:val="kk-KZ"/>
        </w:rPr>
        <w:t>[21,</w:t>
      </w:r>
      <w:r w:rsidR="005074D5" w:rsidRPr="003B03BA">
        <w:rPr>
          <w:rFonts w:ascii="Times New Roman" w:hAnsi="Times New Roman" w:cs="Times New Roman"/>
          <w:sz w:val="24"/>
          <w:szCs w:val="24"/>
          <w:lang w:val="kk-KZ"/>
        </w:rPr>
        <w:t xml:space="preserve"> 36-47 бб.</w:t>
      </w:r>
      <w:r w:rsidR="004B5A4C" w:rsidRPr="003B03BA">
        <w:rPr>
          <w:rFonts w:ascii="Times New Roman" w:hAnsi="Times New Roman" w:cs="Times New Roman"/>
          <w:sz w:val="24"/>
          <w:szCs w:val="24"/>
          <w:lang w:val="kk-KZ"/>
        </w:rPr>
        <w:t>]</w:t>
      </w:r>
      <w:r w:rsidRPr="003B03BA">
        <w:rPr>
          <w:rFonts w:ascii="Times New Roman" w:hAnsi="Times New Roman" w:cs="Times New Roman"/>
          <w:sz w:val="24"/>
          <w:szCs w:val="24"/>
          <w:lang w:val="kk-KZ"/>
        </w:rPr>
        <w:t>.</w:t>
      </w:r>
    </w:p>
    <w:p w:rsidR="008359AB" w:rsidRDefault="008359AB" w:rsidP="008359AB">
      <w:pPr>
        <w:spacing w:after="0" w:line="360" w:lineRule="auto"/>
        <w:ind w:firstLine="709"/>
        <w:jc w:val="both"/>
        <w:rPr>
          <w:rFonts w:ascii="Times New Roman" w:hAnsi="Times New Roman" w:cs="Times New Roman"/>
          <w:sz w:val="24"/>
          <w:szCs w:val="24"/>
          <w:lang w:val="kk-KZ"/>
        </w:rPr>
      </w:pPr>
      <w:r w:rsidRPr="00DC7A77">
        <w:rPr>
          <w:rFonts w:ascii="Times New Roman" w:hAnsi="Times New Roman" w:cs="Times New Roman"/>
          <w:sz w:val="24"/>
          <w:szCs w:val="24"/>
          <w:lang w:val="kk-KZ"/>
        </w:rPr>
        <w:t>Ежелгі қоныстар мен қорымдардан алынған остеологиялық материал сипаттамасы көбінесе түрін анықтаумен және затты пайдалану жайында талдаумен шектеледі. Сонымен, антропологиялық материалды тереңірек зерттеу қазба жұмыстарының ақпараттылығын айтарлықтай жоғарылатады. Сонымен бірге, ескерткіштен барынша көбірек ақпарат  алу маңызды болып табылады.</w:t>
      </w:r>
    </w:p>
    <w:p w:rsidR="008359AB" w:rsidRPr="008359AB" w:rsidRDefault="00E063AD" w:rsidP="008359AB">
      <w:pPr>
        <w:spacing w:after="0" w:line="360" w:lineRule="auto"/>
        <w:ind w:firstLine="709"/>
        <w:jc w:val="both"/>
        <w:rPr>
          <w:rFonts w:ascii="Times New Roman" w:hAnsi="Times New Roman" w:cs="Times New Roman"/>
          <w:sz w:val="24"/>
          <w:szCs w:val="24"/>
          <w:lang w:val="kk-KZ"/>
        </w:rPr>
      </w:pPr>
      <w:r w:rsidRPr="008359AB">
        <w:rPr>
          <w:rFonts w:ascii="Times New Roman" w:hAnsi="Times New Roman" w:cs="Times New Roman"/>
          <w:sz w:val="24"/>
          <w:szCs w:val="24"/>
          <w:lang w:val="kk-KZ"/>
        </w:rPr>
        <w:t xml:space="preserve">2022 жылы </w:t>
      </w:r>
      <w:r>
        <w:rPr>
          <w:rFonts w:ascii="Times New Roman" w:hAnsi="Times New Roman" w:cs="Times New Roman"/>
          <w:sz w:val="24"/>
          <w:szCs w:val="24"/>
          <w:lang w:val="kk-KZ"/>
        </w:rPr>
        <w:t>далалық маусымда Рахат қала жұрты маңында жүргізілген қазба жұмыстары барысында ж</w:t>
      </w:r>
      <w:r w:rsidR="008359AB" w:rsidRPr="008359AB">
        <w:rPr>
          <w:rFonts w:ascii="Times New Roman" w:hAnsi="Times New Roman" w:cs="Times New Roman"/>
          <w:sz w:val="24"/>
          <w:szCs w:val="24"/>
          <w:lang w:val="kk-KZ"/>
        </w:rPr>
        <w:t xml:space="preserve">алпы зерттеуге </w:t>
      </w:r>
      <w:r>
        <w:rPr>
          <w:rFonts w:ascii="Times New Roman" w:hAnsi="Times New Roman" w:cs="Times New Roman"/>
          <w:sz w:val="24"/>
          <w:szCs w:val="24"/>
          <w:lang w:val="kk-KZ"/>
        </w:rPr>
        <w:t>933</w:t>
      </w:r>
      <w:r w:rsidR="008359AB" w:rsidRPr="008359AB">
        <w:rPr>
          <w:rFonts w:ascii="Times New Roman" w:hAnsi="Times New Roman" w:cs="Times New Roman"/>
          <w:sz w:val="24"/>
          <w:szCs w:val="24"/>
          <w:lang w:val="kk-KZ"/>
        </w:rPr>
        <w:t xml:space="preserve"> дана сүйек ұсынылып, </w:t>
      </w:r>
      <w:r>
        <w:rPr>
          <w:rFonts w:ascii="Times New Roman" w:hAnsi="Times New Roman" w:cs="Times New Roman"/>
          <w:sz w:val="24"/>
          <w:szCs w:val="24"/>
          <w:lang w:val="kk-KZ"/>
        </w:rPr>
        <w:t xml:space="preserve">оның </w:t>
      </w:r>
      <w:r w:rsidR="008359AB" w:rsidRPr="008359AB">
        <w:rPr>
          <w:rFonts w:ascii="Times New Roman" w:hAnsi="Times New Roman" w:cs="Times New Roman"/>
          <w:sz w:val="24"/>
          <w:szCs w:val="24"/>
          <w:lang w:val="kk-KZ"/>
        </w:rPr>
        <w:t>49</w:t>
      </w:r>
      <w:r>
        <w:rPr>
          <w:rFonts w:ascii="Times New Roman" w:hAnsi="Times New Roman" w:cs="Times New Roman"/>
          <w:sz w:val="24"/>
          <w:szCs w:val="24"/>
          <w:lang w:val="kk-KZ"/>
        </w:rPr>
        <w:t>1</w:t>
      </w:r>
      <w:r w:rsidR="008359AB" w:rsidRPr="008359AB">
        <w:rPr>
          <w:rFonts w:ascii="Times New Roman" w:hAnsi="Times New Roman" w:cs="Times New Roman"/>
          <w:sz w:val="24"/>
          <w:szCs w:val="24"/>
          <w:lang w:val="kk-KZ"/>
        </w:rPr>
        <w:t xml:space="preserve"> данасы нақты түрге ажыратылды. Нақты туысы мен түрі анықталған жануар сүйектерінің басым бөлігі үй жануарларына тиесілі (79%). Оның ішінде негізгі орында уақ мал сүйектері </w:t>
      </w:r>
      <w:r w:rsidR="008359AB" w:rsidRPr="008359AB">
        <w:rPr>
          <w:rFonts w:ascii="Times New Roman" w:hAnsi="Times New Roman" w:cs="Times New Roman"/>
          <w:sz w:val="24"/>
          <w:szCs w:val="24"/>
          <w:lang w:val="kk-KZ"/>
        </w:rPr>
        <w:lastRenderedPageBreak/>
        <w:t>(50%)  құрайды. Сүйек саны жағынан екінші орында ірі қара (30%), үшінші орында жылқы – 15,5%.</w:t>
      </w:r>
    </w:p>
    <w:p w:rsidR="008359AB" w:rsidRPr="008359AB" w:rsidRDefault="008359AB" w:rsidP="008359AB">
      <w:pPr>
        <w:spacing w:after="0" w:line="360" w:lineRule="auto"/>
        <w:ind w:firstLine="709"/>
        <w:jc w:val="both"/>
        <w:rPr>
          <w:rFonts w:ascii="Times New Roman" w:hAnsi="Times New Roman" w:cs="Times New Roman"/>
          <w:sz w:val="24"/>
          <w:szCs w:val="24"/>
          <w:lang w:val="kk-KZ"/>
        </w:rPr>
      </w:pPr>
      <w:r w:rsidRPr="008359AB">
        <w:rPr>
          <w:rFonts w:ascii="Times New Roman" w:hAnsi="Times New Roman" w:cs="Times New Roman"/>
          <w:sz w:val="24"/>
          <w:szCs w:val="24"/>
          <w:lang w:val="kk-KZ"/>
        </w:rPr>
        <w:t xml:space="preserve">Уақ мал сүйектерінің ішінде қой сүйектері басым болып отыр (76,9%). Аздаған мөлшерде түйе сүйектері де кездеседі (1,8%). Жабайы жануарлардың сүйектері өте аз, оның ішінде еті үшін ауланған жануралар (арқар, тау ешкі, қабан, елік) және терісі үшін ауланған жануарлар (түлкі) деп бөлуге болады. </w:t>
      </w:r>
    </w:p>
    <w:p w:rsidR="008359AB" w:rsidRPr="008359AB" w:rsidRDefault="008359AB" w:rsidP="008359AB">
      <w:pPr>
        <w:spacing w:after="0" w:line="360" w:lineRule="auto"/>
        <w:ind w:firstLine="709"/>
        <w:jc w:val="both"/>
        <w:rPr>
          <w:rFonts w:ascii="Times New Roman" w:hAnsi="Times New Roman" w:cs="Times New Roman"/>
          <w:sz w:val="24"/>
          <w:szCs w:val="24"/>
          <w:lang w:val="kk-KZ"/>
        </w:rPr>
      </w:pPr>
      <w:r w:rsidRPr="008359AB">
        <w:rPr>
          <w:rFonts w:ascii="Times New Roman" w:hAnsi="Times New Roman" w:cs="Times New Roman"/>
          <w:sz w:val="24"/>
          <w:szCs w:val="24"/>
          <w:lang w:val="kk-KZ"/>
        </w:rPr>
        <w:t>Әртүрлі морфологиялық белгілеріне сүйене отырып, жалпы сүйетердің кемінде 56 бас жануардан тарайтыны анықталды. Оның ішінде уақ мал жануар саны жағынан басымдық танытады. Уақ малдың жас ерекшеліктері біркелкі емес. Көбіне ересек қойлар сойылған. Ірі қара жануар саны жағынан екінші орында. Сиырлардың ішінде жартылай ересек және жас жануарлар саны басым. Жылқы сүйектері жалпы материалдардың ішінде аз кездескенімен, жануар саны жағынан сиырға қарағанда көп болып шықты. Барлық сүйектер кемінде 10 жылқыдан тараса, оның ішінде ересек жылылар негізгі орын алып отыр.</w:t>
      </w:r>
      <w:r>
        <w:rPr>
          <w:rFonts w:ascii="Times New Roman" w:hAnsi="Times New Roman" w:cs="Times New Roman"/>
          <w:sz w:val="24"/>
          <w:szCs w:val="24"/>
          <w:lang w:val="kk-KZ"/>
        </w:rPr>
        <w:t xml:space="preserve"> </w:t>
      </w:r>
      <w:r w:rsidRPr="008359AB">
        <w:rPr>
          <w:rFonts w:ascii="Times New Roman" w:hAnsi="Times New Roman" w:cs="Times New Roman"/>
          <w:sz w:val="24"/>
          <w:szCs w:val="24"/>
          <w:lang w:val="kk-KZ"/>
        </w:rPr>
        <w:t xml:space="preserve">Сүйек материалдар қатты бөлшектенген (77,2%) және әдеттегі «ас үй қалдықтары» екендігі даусыз. Жануарлардың қаңқа бөліктері әртүрлі мақсатта пайдаланылған, мұны қаңқа бөліктерінің біркелкі болмауы растайды. </w:t>
      </w:r>
    </w:p>
    <w:p w:rsidR="008359AB" w:rsidRPr="004B5A4C" w:rsidRDefault="008359AB" w:rsidP="008359AB">
      <w:pPr>
        <w:pStyle w:val="a6"/>
        <w:spacing w:before="0" w:beforeAutospacing="0" w:after="0" w:afterAutospacing="0" w:line="360" w:lineRule="auto"/>
        <w:ind w:firstLine="709"/>
        <w:jc w:val="both"/>
        <w:rPr>
          <w:lang w:val="kk-KZ"/>
        </w:rPr>
      </w:pPr>
      <w:r w:rsidRPr="008359AB">
        <w:rPr>
          <w:lang w:val="kk-KZ"/>
        </w:rPr>
        <w:t xml:space="preserve">2022 жылы қазба барысында анықталған жануар сүйектерінің басым бөлігі ересек жануарларға тиесілі екендігін көрсетіп отыр. Мұны шаруашылықта жануарларды ет өнімі үшін көбірек тұтынуымен байланыстыруға болады. Ірі қараны шаруашылықта ет және сүт өнімдері үшін ұстағанымен, негізгі орында ет өнімі болған тәрізді. Жылқыны көбіне мініс көлігі үшін пайдаланған. Себебі, сойылған </w:t>
      </w:r>
      <w:r w:rsidRPr="004B5A4C">
        <w:rPr>
          <w:lang w:val="kk-KZ"/>
        </w:rPr>
        <w:t xml:space="preserve">жылқылардың барлығы ересек және кәрі жылқылар. Уақ мал бірінші кезекте ет өнімі үшін тұтынылған. </w:t>
      </w:r>
    </w:p>
    <w:p w:rsidR="00BB6C87" w:rsidRDefault="005515FA" w:rsidP="00A07A3B">
      <w:pPr>
        <w:pStyle w:val="a6"/>
        <w:spacing w:before="0" w:beforeAutospacing="0" w:after="0" w:afterAutospacing="0" w:line="360" w:lineRule="auto"/>
        <w:ind w:firstLine="708"/>
        <w:jc w:val="both"/>
        <w:rPr>
          <w:lang w:val="kk-KZ"/>
        </w:rPr>
      </w:pPr>
      <w:r w:rsidRPr="004B5A4C">
        <w:rPr>
          <w:lang w:val="kk-KZ"/>
        </w:rPr>
        <w:t>Есептік кезеңде з</w:t>
      </w:r>
      <w:r w:rsidR="00BB6C87" w:rsidRPr="004B5A4C">
        <w:rPr>
          <w:lang w:val="kk-KZ"/>
        </w:rPr>
        <w:t>ерттел</w:t>
      </w:r>
      <w:r w:rsidRPr="004B5A4C">
        <w:rPr>
          <w:lang w:val="kk-KZ"/>
        </w:rPr>
        <w:t>ген</w:t>
      </w:r>
      <w:r w:rsidR="00BB6C87" w:rsidRPr="004B5A4C">
        <w:rPr>
          <w:lang w:val="kk-KZ"/>
        </w:rPr>
        <w:t xml:space="preserve"> </w:t>
      </w:r>
      <w:r w:rsidRPr="004B5A4C">
        <w:rPr>
          <w:lang w:val="kk-KZ"/>
        </w:rPr>
        <w:t>барлық</w:t>
      </w:r>
      <w:r w:rsidR="00BB6C87" w:rsidRPr="004B5A4C">
        <w:rPr>
          <w:lang w:val="kk-KZ"/>
        </w:rPr>
        <w:t xml:space="preserve"> </w:t>
      </w:r>
      <w:r w:rsidR="00F84A7A" w:rsidRPr="004B5A4C">
        <w:rPr>
          <w:lang w:val="kk-KZ"/>
        </w:rPr>
        <w:t>нысандарда</w:t>
      </w:r>
      <w:r w:rsidRPr="004B5A4C">
        <w:rPr>
          <w:lang w:val="kk-KZ"/>
        </w:rPr>
        <w:t xml:space="preserve"> (оба, қоныс, қалашық)</w:t>
      </w:r>
      <w:r w:rsidR="00BB6C87" w:rsidRPr="004B5A4C">
        <w:rPr>
          <w:lang w:val="kk-KZ"/>
        </w:rPr>
        <w:t xml:space="preserve"> археологиялық қазба жұмыстары толығымен аяқталды,</w:t>
      </w:r>
      <w:r w:rsidR="00BB6C87" w:rsidRPr="005515FA">
        <w:rPr>
          <w:lang w:val="kk-KZ"/>
        </w:rPr>
        <w:t xml:space="preserve">  </w:t>
      </w:r>
      <w:r w:rsidR="00F84A7A" w:rsidRPr="005515FA">
        <w:rPr>
          <w:lang w:val="kk-KZ"/>
        </w:rPr>
        <w:t>барлық нысандарда</w:t>
      </w:r>
      <w:r w:rsidR="00BB6C87" w:rsidRPr="005515FA">
        <w:rPr>
          <w:lang w:val="kk-KZ"/>
        </w:rPr>
        <w:t xml:space="preserve"> геотекстиль материалын пайдалана отырып консервациялық (қайта</w:t>
      </w:r>
      <w:r w:rsidR="00F84A7A" w:rsidRPr="005515FA">
        <w:rPr>
          <w:lang w:val="kk-KZ"/>
        </w:rPr>
        <w:t xml:space="preserve"> көму</w:t>
      </w:r>
      <w:r w:rsidR="00BB6C87" w:rsidRPr="005515FA">
        <w:rPr>
          <w:lang w:val="kk-KZ"/>
        </w:rPr>
        <w:t>) жұмыстар жүргізілді.</w:t>
      </w:r>
      <w:r w:rsidR="00A07A3B" w:rsidRPr="00A07A3B">
        <w:rPr>
          <w:lang w:val="kk-KZ"/>
        </w:rPr>
        <w:t xml:space="preserve"> </w:t>
      </w:r>
    </w:p>
    <w:p w:rsidR="00A07A3B" w:rsidRPr="009C032D" w:rsidRDefault="00A07A3B" w:rsidP="00A07A3B">
      <w:pPr>
        <w:spacing w:after="0" w:line="360" w:lineRule="auto"/>
        <w:ind w:firstLine="709"/>
        <w:jc w:val="both"/>
        <w:rPr>
          <w:rFonts w:ascii="Times New Roman" w:hAnsi="Times New Roman" w:cs="Times New Roman"/>
          <w:sz w:val="24"/>
          <w:szCs w:val="24"/>
          <w:lang w:val="kk-KZ"/>
        </w:rPr>
      </w:pPr>
    </w:p>
    <w:p w:rsidR="00F821B2" w:rsidRDefault="00F821B2" w:rsidP="00C73CE1">
      <w:pPr>
        <w:pStyle w:val="a6"/>
        <w:spacing w:before="0" w:beforeAutospacing="0" w:after="0" w:afterAutospacing="0" w:line="360" w:lineRule="auto"/>
        <w:ind w:firstLine="708"/>
        <w:jc w:val="both"/>
        <w:rPr>
          <w:lang w:val="kk-KZ"/>
        </w:rPr>
      </w:pPr>
    </w:p>
    <w:p w:rsidR="00F821B2" w:rsidRDefault="00F821B2" w:rsidP="00C73CE1">
      <w:pPr>
        <w:pStyle w:val="a6"/>
        <w:spacing w:before="0" w:beforeAutospacing="0" w:after="0" w:afterAutospacing="0" w:line="360" w:lineRule="auto"/>
        <w:ind w:firstLine="708"/>
        <w:jc w:val="both"/>
        <w:rPr>
          <w:lang w:val="kk-KZ"/>
        </w:rPr>
      </w:pPr>
    </w:p>
    <w:p w:rsidR="00F821B2" w:rsidRDefault="00F821B2" w:rsidP="00C73CE1">
      <w:pPr>
        <w:pStyle w:val="a6"/>
        <w:spacing w:before="0" w:beforeAutospacing="0" w:after="0" w:afterAutospacing="0" w:line="360" w:lineRule="auto"/>
        <w:ind w:firstLine="708"/>
        <w:jc w:val="both"/>
        <w:rPr>
          <w:lang w:val="kk-KZ"/>
        </w:rPr>
      </w:pPr>
    </w:p>
    <w:p w:rsidR="00F821B2" w:rsidRDefault="00F821B2" w:rsidP="00C73CE1">
      <w:pPr>
        <w:pStyle w:val="a6"/>
        <w:spacing w:before="0" w:beforeAutospacing="0" w:after="0" w:afterAutospacing="0" w:line="360" w:lineRule="auto"/>
        <w:ind w:firstLine="708"/>
        <w:jc w:val="both"/>
        <w:rPr>
          <w:lang w:val="kk-KZ"/>
        </w:rPr>
      </w:pPr>
    </w:p>
    <w:p w:rsidR="00F821B2" w:rsidRDefault="00F821B2" w:rsidP="00C73CE1">
      <w:pPr>
        <w:pStyle w:val="a6"/>
        <w:spacing w:before="0" w:beforeAutospacing="0" w:after="0" w:afterAutospacing="0" w:line="360" w:lineRule="auto"/>
        <w:ind w:firstLine="708"/>
        <w:jc w:val="both"/>
        <w:rPr>
          <w:lang w:val="kk-KZ"/>
        </w:rPr>
      </w:pPr>
    </w:p>
    <w:p w:rsidR="00F821B2" w:rsidRDefault="00F821B2" w:rsidP="00C73CE1">
      <w:pPr>
        <w:pStyle w:val="a6"/>
        <w:spacing w:before="0" w:beforeAutospacing="0" w:after="0" w:afterAutospacing="0" w:line="360" w:lineRule="auto"/>
        <w:ind w:firstLine="708"/>
        <w:jc w:val="both"/>
        <w:rPr>
          <w:lang w:val="kk-KZ"/>
        </w:rPr>
      </w:pPr>
    </w:p>
    <w:p w:rsidR="00BA584F" w:rsidRDefault="00BA584F" w:rsidP="004B5A4C">
      <w:pPr>
        <w:spacing w:after="0" w:line="360" w:lineRule="auto"/>
        <w:jc w:val="center"/>
        <w:rPr>
          <w:rFonts w:ascii="Times New Roman" w:eastAsia="Times New Roman" w:hAnsi="Times New Roman" w:cs="Times New Roman"/>
          <w:sz w:val="24"/>
          <w:szCs w:val="24"/>
          <w:lang w:val="kk-KZ" w:eastAsia="zh-CN"/>
        </w:rPr>
      </w:pPr>
      <w:bookmarkStart w:id="17" w:name="_Hlk117585921"/>
    </w:p>
    <w:p w:rsidR="00955468" w:rsidRDefault="00955468" w:rsidP="004B5A4C">
      <w:pPr>
        <w:spacing w:after="0" w:line="360" w:lineRule="auto"/>
        <w:jc w:val="center"/>
        <w:rPr>
          <w:rStyle w:val="11"/>
          <w:rFonts w:eastAsiaTheme="minorHAnsi"/>
          <w:b/>
          <w:bCs/>
          <w:lang w:val="kk-KZ"/>
        </w:rPr>
      </w:pPr>
    </w:p>
    <w:p w:rsidR="00BA584F" w:rsidRDefault="00BA584F" w:rsidP="004B5A4C">
      <w:pPr>
        <w:spacing w:after="0" w:line="360" w:lineRule="auto"/>
        <w:jc w:val="center"/>
        <w:rPr>
          <w:rStyle w:val="11"/>
          <w:rFonts w:eastAsiaTheme="minorHAnsi"/>
          <w:b/>
          <w:bCs/>
          <w:lang w:val="kk-KZ"/>
        </w:rPr>
      </w:pPr>
    </w:p>
    <w:p w:rsidR="004B5A4C" w:rsidRPr="004B5A4C" w:rsidRDefault="004B5A4C" w:rsidP="004B5A4C">
      <w:pPr>
        <w:spacing w:after="0" w:line="360" w:lineRule="auto"/>
        <w:jc w:val="center"/>
        <w:rPr>
          <w:rStyle w:val="11"/>
          <w:rFonts w:eastAsiaTheme="minorHAnsi"/>
          <w:b/>
          <w:bCs/>
          <w:lang w:val="kk-KZ"/>
        </w:rPr>
      </w:pPr>
      <w:r w:rsidRPr="004B5A4C">
        <w:rPr>
          <w:rStyle w:val="11"/>
          <w:rFonts w:eastAsiaTheme="minorHAnsi"/>
          <w:b/>
          <w:bCs/>
          <w:lang w:val="kk-KZ"/>
        </w:rPr>
        <w:lastRenderedPageBreak/>
        <w:t>ПАЙДАЛАНЫЛҒАН ӘДЕБИЕТТЕР ТІЗІМІ</w:t>
      </w:r>
    </w:p>
    <w:p w:rsidR="004B5A4C" w:rsidRPr="004B5A4C" w:rsidRDefault="004B5A4C" w:rsidP="004B5A4C">
      <w:pPr>
        <w:autoSpaceDE w:val="0"/>
        <w:autoSpaceDN w:val="0"/>
        <w:adjustRightInd w:val="0"/>
        <w:spacing w:after="0" w:line="360" w:lineRule="auto"/>
        <w:ind w:firstLine="709"/>
        <w:jc w:val="both"/>
        <w:rPr>
          <w:rFonts w:ascii="Times New Roman" w:hAnsi="Times New Roman" w:cs="Times New Roman"/>
          <w:sz w:val="24"/>
          <w:szCs w:val="24"/>
        </w:rPr>
      </w:pPr>
      <w:r w:rsidRPr="004B5A4C">
        <w:rPr>
          <w:rFonts w:ascii="Times New Roman" w:hAnsi="Times New Roman" w:cs="Times New Roman"/>
          <w:sz w:val="24"/>
          <w:szCs w:val="24"/>
        </w:rPr>
        <w:t xml:space="preserve">1 Чупахин В.М. Высотно-зональные геосистемы Средней Азии и Казахстана. Алма-Ата: Наука, 1987. </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256 с.</w:t>
      </w:r>
    </w:p>
    <w:p w:rsidR="004B5A4C" w:rsidRPr="004B5A4C" w:rsidRDefault="004B5A4C" w:rsidP="004B5A4C">
      <w:pPr>
        <w:autoSpaceDE w:val="0"/>
        <w:autoSpaceDN w:val="0"/>
        <w:adjustRightInd w:val="0"/>
        <w:spacing w:after="0" w:line="360" w:lineRule="auto"/>
        <w:ind w:firstLine="709"/>
        <w:jc w:val="both"/>
        <w:rPr>
          <w:rFonts w:ascii="Times New Roman" w:hAnsi="Times New Roman" w:cs="Times New Roman"/>
          <w:sz w:val="24"/>
          <w:szCs w:val="24"/>
          <w:lang w:val="kk-KZ"/>
        </w:rPr>
      </w:pPr>
      <w:r w:rsidRPr="004B5A4C">
        <w:rPr>
          <w:rFonts w:ascii="Times New Roman" w:hAnsi="Times New Roman" w:cs="Times New Roman"/>
          <w:sz w:val="24"/>
          <w:szCs w:val="24"/>
          <w:lang w:val="kk-KZ"/>
        </w:rPr>
        <w:t xml:space="preserve">2 </w:t>
      </w:r>
      <w:r w:rsidRPr="004B5A4C">
        <w:rPr>
          <w:rFonts w:ascii="Times New Roman" w:hAnsi="Times New Roman" w:cs="Times New Roman"/>
          <w:sz w:val="24"/>
          <w:szCs w:val="24"/>
        </w:rPr>
        <w:t xml:space="preserve">Чупахин В.М. Высотно-зональные геосистемы Средней Азии и Казахстана. Алма-Ата: Наука, 1987. </w:t>
      </w:r>
      <w:r w:rsidRPr="004B5A4C">
        <w:rPr>
          <w:rFonts w:ascii="Times New Roman" w:hAnsi="Times New Roman" w:cs="Times New Roman"/>
          <w:sz w:val="24"/>
          <w:szCs w:val="24"/>
          <w:lang w:val="kk-KZ"/>
        </w:rPr>
        <w:t>С. 135.</w:t>
      </w:r>
    </w:p>
    <w:p w:rsidR="004B5A4C" w:rsidRPr="004B5A4C" w:rsidRDefault="004B5A4C" w:rsidP="004B5A4C">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3 </w:t>
      </w:r>
      <w:r w:rsidRPr="004B5A4C">
        <w:rPr>
          <w:rFonts w:ascii="Times New Roman" w:hAnsi="Times New Roman" w:cs="Times New Roman"/>
          <w:sz w:val="24"/>
          <w:szCs w:val="24"/>
        </w:rPr>
        <w:t>Джасыбаев</w:t>
      </w:r>
      <w:r w:rsidR="00834FD2" w:rsidRPr="00834FD2">
        <w:rPr>
          <w:rFonts w:ascii="Times New Roman" w:hAnsi="Times New Roman" w:cs="Times New Roman"/>
          <w:sz w:val="24"/>
          <w:szCs w:val="24"/>
        </w:rPr>
        <w:t xml:space="preserve"> </w:t>
      </w:r>
      <w:r w:rsidR="00834FD2" w:rsidRPr="004B5A4C">
        <w:rPr>
          <w:rFonts w:ascii="Times New Roman" w:hAnsi="Times New Roman" w:cs="Times New Roman"/>
          <w:sz w:val="24"/>
          <w:szCs w:val="24"/>
        </w:rPr>
        <w:t>Е.А.</w:t>
      </w:r>
      <w:r w:rsidRPr="004B5A4C">
        <w:rPr>
          <w:rFonts w:ascii="Times New Roman" w:hAnsi="Times New Roman" w:cs="Times New Roman"/>
          <w:sz w:val="24"/>
          <w:szCs w:val="24"/>
        </w:rPr>
        <w:t>, Ожерельев</w:t>
      </w:r>
      <w:r w:rsidR="00834FD2" w:rsidRPr="00834FD2">
        <w:rPr>
          <w:rFonts w:ascii="Times New Roman" w:hAnsi="Times New Roman" w:cs="Times New Roman"/>
          <w:sz w:val="24"/>
          <w:szCs w:val="24"/>
        </w:rPr>
        <w:t xml:space="preserve"> </w:t>
      </w:r>
      <w:r w:rsidR="00834FD2" w:rsidRPr="004B5A4C">
        <w:rPr>
          <w:rFonts w:ascii="Times New Roman" w:hAnsi="Times New Roman" w:cs="Times New Roman"/>
          <w:sz w:val="24"/>
          <w:szCs w:val="24"/>
        </w:rPr>
        <w:t>Д.В.</w:t>
      </w:r>
      <w:r w:rsidRPr="004B5A4C">
        <w:rPr>
          <w:rFonts w:ascii="Times New Roman" w:hAnsi="Times New Roman" w:cs="Times New Roman"/>
          <w:sz w:val="24"/>
          <w:szCs w:val="24"/>
        </w:rPr>
        <w:t>, Мамиров</w:t>
      </w:r>
      <w:r w:rsidR="00834FD2" w:rsidRPr="00834FD2">
        <w:rPr>
          <w:rFonts w:ascii="Times New Roman" w:hAnsi="Times New Roman" w:cs="Times New Roman"/>
          <w:sz w:val="24"/>
          <w:szCs w:val="24"/>
        </w:rPr>
        <w:t xml:space="preserve"> </w:t>
      </w:r>
      <w:r w:rsidR="00834FD2" w:rsidRPr="004B5A4C">
        <w:rPr>
          <w:rFonts w:ascii="Times New Roman" w:hAnsi="Times New Roman" w:cs="Times New Roman"/>
          <w:sz w:val="24"/>
          <w:szCs w:val="24"/>
        </w:rPr>
        <w:t>Т.Б</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 xml:space="preserve">Полевые исследования многослойной стоянки </w:t>
      </w:r>
      <w:r w:rsidRPr="004B5A4C">
        <w:rPr>
          <w:rFonts w:ascii="Times New Roman" w:hAnsi="Times New Roman" w:cs="Times New Roman"/>
          <w:sz w:val="24"/>
          <w:szCs w:val="24"/>
          <w:lang w:val="kk-KZ"/>
        </w:rPr>
        <w:t>Р</w:t>
      </w:r>
      <w:r w:rsidRPr="004B5A4C">
        <w:rPr>
          <w:rFonts w:ascii="Times New Roman" w:hAnsi="Times New Roman" w:cs="Times New Roman"/>
          <w:sz w:val="24"/>
          <w:szCs w:val="24"/>
        </w:rPr>
        <w:t>ахат в 2018 г.</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 xml:space="preserve"> Қазақстан археологиясы № 1</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2</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 xml:space="preserve"> 2018</w:t>
      </w:r>
      <w:r w:rsidRPr="004B5A4C">
        <w:rPr>
          <w:rFonts w:ascii="Times New Roman" w:hAnsi="Times New Roman" w:cs="Times New Roman"/>
          <w:sz w:val="24"/>
          <w:szCs w:val="24"/>
          <w:lang w:val="kk-KZ"/>
        </w:rPr>
        <w:t xml:space="preserve">. С. 215-223. </w:t>
      </w:r>
    </w:p>
    <w:p w:rsidR="004B5A4C" w:rsidRPr="004B5A4C" w:rsidRDefault="004B5A4C" w:rsidP="004B5A4C">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4 </w:t>
      </w:r>
      <w:r w:rsidRPr="004B5A4C">
        <w:rPr>
          <w:rFonts w:ascii="Times New Roman" w:hAnsi="Times New Roman" w:cs="Times New Roman"/>
          <w:sz w:val="24"/>
          <w:szCs w:val="24"/>
        </w:rPr>
        <w:t>Марьяшев А.Н., Горячев А.А. Вопросы типологии и хронологии памятников эпохи бронзы Семиречья // РА. 1993. № 1. С. 5</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19</w:t>
      </w:r>
      <w:r w:rsidRPr="004B5A4C">
        <w:rPr>
          <w:rFonts w:ascii="Times New Roman" w:hAnsi="Times New Roman" w:cs="Times New Roman"/>
          <w:sz w:val="24"/>
          <w:szCs w:val="24"/>
          <w:lang w:val="kk-KZ"/>
        </w:rPr>
        <w:t>.</w:t>
      </w:r>
      <w:r w:rsidRPr="004B5A4C">
        <w:rPr>
          <w:rFonts w:ascii="Times New Roman" w:eastAsia="Times New Roman" w:hAnsi="Times New Roman" w:cs="Times New Roman"/>
          <w:sz w:val="24"/>
          <w:szCs w:val="24"/>
          <w:lang w:val="kk-KZ" w:eastAsia="ru-RU"/>
        </w:rPr>
        <w:t xml:space="preserve"> </w:t>
      </w:r>
    </w:p>
    <w:p w:rsidR="004B5A4C" w:rsidRPr="004B5A4C" w:rsidRDefault="004B5A4C" w:rsidP="004B5A4C">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4B5A4C">
        <w:rPr>
          <w:rFonts w:ascii="Times New Roman" w:eastAsia="Times New Roman" w:hAnsi="Times New Roman" w:cs="Times New Roman"/>
          <w:sz w:val="24"/>
          <w:szCs w:val="24"/>
          <w:lang w:val="kk-KZ" w:eastAsia="ru-RU"/>
        </w:rPr>
        <w:t xml:space="preserve">5 </w:t>
      </w:r>
      <w:r w:rsidRPr="004B5A4C">
        <w:rPr>
          <w:rFonts w:ascii="Times New Roman" w:hAnsi="Times New Roman" w:cs="Times New Roman"/>
          <w:sz w:val="24"/>
          <w:szCs w:val="24"/>
        </w:rPr>
        <w:t>Гасс А., Горячев А.А. К вопросу о типологии и хронологии могильников эпохи бронзы в высокогорной зоне Заилийского Алатау // Вестник НГУ. Сер.: История, филология. 2016. Т. 15, № 5: Археология и этнография. С. 85</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123</w:t>
      </w:r>
      <w:r w:rsidRPr="004B5A4C">
        <w:rPr>
          <w:rFonts w:ascii="Times New Roman" w:eastAsia="Times New Roman" w:hAnsi="Times New Roman" w:cs="Times New Roman"/>
          <w:sz w:val="24"/>
          <w:szCs w:val="24"/>
          <w:lang w:val="kk-KZ" w:eastAsia="ru-RU"/>
        </w:rPr>
        <w:t>.</w:t>
      </w:r>
    </w:p>
    <w:p w:rsidR="004B5A4C" w:rsidRPr="004B5A4C" w:rsidRDefault="004B5A4C" w:rsidP="004B5A4C">
      <w:pPr>
        <w:autoSpaceDE w:val="0"/>
        <w:autoSpaceDN w:val="0"/>
        <w:adjustRightInd w:val="0"/>
        <w:spacing w:after="0" w:line="360" w:lineRule="auto"/>
        <w:ind w:firstLine="709"/>
        <w:jc w:val="both"/>
        <w:rPr>
          <w:rFonts w:ascii="Times New Roman" w:hAnsi="Times New Roman" w:cs="Times New Roman"/>
          <w:sz w:val="24"/>
          <w:szCs w:val="24"/>
          <w:lang w:val="kk-KZ"/>
        </w:rPr>
      </w:pPr>
      <w:r w:rsidRPr="004B5A4C">
        <w:rPr>
          <w:rFonts w:ascii="Times New Roman" w:eastAsia="Times New Roman" w:hAnsi="Times New Roman" w:cs="Times New Roman"/>
          <w:sz w:val="24"/>
          <w:szCs w:val="24"/>
          <w:lang w:val="kk-KZ" w:eastAsia="ru-RU"/>
        </w:rPr>
        <w:t xml:space="preserve">6 </w:t>
      </w:r>
      <w:r w:rsidRPr="004B5A4C">
        <w:rPr>
          <w:rFonts w:ascii="Times New Roman" w:hAnsi="Times New Roman" w:cs="Times New Roman"/>
          <w:sz w:val="24"/>
          <w:szCs w:val="24"/>
        </w:rPr>
        <w:t>Марьяшев</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А.Н., ГорячевА.А. Итоги изучения памятников эпохи бронзы Жетысу // Свидетели тысячелетий: археологическая наука Казахстана за 20 лет (1991</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2011) / гл. ред. Б.А. Байтанаев, отв. ред. А.З. Бейсенов. Алматы: ИА КН МОН РК, 2011. С. 313</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337.</w:t>
      </w:r>
    </w:p>
    <w:p w:rsidR="004B5A4C" w:rsidRPr="004B5A4C" w:rsidRDefault="004B5A4C" w:rsidP="004B5A4C">
      <w:pPr>
        <w:autoSpaceDE w:val="0"/>
        <w:autoSpaceDN w:val="0"/>
        <w:adjustRightInd w:val="0"/>
        <w:spacing w:after="0" w:line="360" w:lineRule="auto"/>
        <w:ind w:firstLine="709"/>
        <w:jc w:val="both"/>
        <w:rPr>
          <w:rFonts w:ascii="Times New Roman" w:hAnsi="Times New Roman" w:cs="Times New Roman"/>
          <w:sz w:val="24"/>
          <w:szCs w:val="24"/>
        </w:rPr>
      </w:pPr>
      <w:r w:rsidRPr="004B5A4C">
        <w:rPr>
          <w:rFonts w:ascii="Times New Roman" w:hAnsi="Times New Roman" w:cs="Times New Roman"/>
          <w:sz w:val="24"/>
          <w:szCs w:val="24"/>
          <w:lang w:val="kk-KZ"/>
        </w:rPr>
        <w:t xml:space="preserve">7 </w:t>
      </w:r>
      <w:r w:rsidRPr="004B5A4C">
        <w:rPr>
          <w:rFonts w:ascii="Times New Roman" w:hAnsi="Times New Roman" w:cs="Times New Roman"/>
          <w:sz w:val="24"/>
          <w:szCs w:val="24"/>
        </w:rPr>
        <w:t xml:space="preserve">Карабаспакова К.М. Жетысу и Южный Казахстан в эпоху бронзы. Алматы: ИА КН МОН РК; НИЦИА «Бегазы-Тасмола», 2011. </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220 с.</w:t>
      </w:r>
    </w:p>
    <w:p w:rsidR="004B5A4C" w:rsidRPr="004B5A4C" w:rsidRDefault="004B5A4C" w:rsidP="004B5A4C">
      <w:pPr>
        <w:autoSpaceDE w:val="0"/>
        <w:autoSpaceDN w:val="0"/>
        <w:adjustRightInd w:val="0"/>
        <w:spacing w:after="0" w:line="360" w:lineRule="auto"/>
        <w:ind w:firstLine="709"/>
        <w:jc w:val="both"/>
        <w:rPr>
          <w:rFonts w:ascii="Times New Roman" w:eastAsia="TimesNewRomanPSMT" w:hAnsi="Times New Roman" w:cs="Times New Roman"/>
          <w:sz w:val="24"/>
          <w:szCs w:val="24"/>
          <w:lang w:val="kk-KZ" w:eastAsia="zh-CN"/>
        </w:rPr>
      </w:pPr>
      <w:r w:rsidRPr="004B5A4C">
        <w:rPr>
          <w:rFonts w:ascii="Times New Roman" w:hAnsi="Times New Roman" w:cs="Times New Roman"/>
          <w:sz w:val="24"/>
          <w:szCs w:val="24"/>
          <w:lang w:val="kk-KZ"/>
        </w:rPr>
        <w:t xml:space="preserve">8 </w:t>
      </w:r>
      <w:r w:rsidRPr="004B5A4C">
        <w:rPr>
          <w:rFonts w:ascii="Times New Roman" w:eastAsia="TimesNewRomanPSMT" w:hAnsi="Times New Roman" w:cs="Times New Roman"/>
          <w:sz w:val="24"/>
          <w:szCs w:val="24"/>
          <w:lang w:eastAsia="zh-CN"/>
        </w:rPr>
        <w:t>Древний археологический комплекс верховьев ущелья Киши-Турген.</w:t>
      </w:r>
      <w:r w:rsidRPr="004B5A4C">
        <w:rPr>
          <w:rFonts w:ascii="Times New Roman" w:eastAsia="TimesNewRomanPSMT" w:hAnsi="Times New Roman" w:cs="Times New Roman"/>
          <w:sz w:val="24"/>
          <w:szCs w:val="24"/>
          <w:lang w:val="kk-KZ" w:eastAsia="zh-CN"/>
        </w:rPr>
        <w:t xml:space="preserve"> </w:t>
      </w:r>
      <w:r w:rsidRPr="004B5A4C">
        <w:rPr>
          <w:rFonts w:ascii="Times New Roman" w:eastAsia="TimesNewRomanPSMT" w:hAnsi="Times New Roman" w:cs="Times New Roman"/>
          <w:sz w:val="24"/>
          <w:szCs w:val="24"/>
          <w:lang w:eastAsia="zh-CN"/>
        </w:rPr>
        <w:t>Монография / отв. ред. Г.С. Джумабекова. Алматы: Институт археологии им. А.Х. Маргулана,</w:t>
      </w:r>
      <w:r w:rsidRPr="004B5A4C">
        <w:rPr>
          <w:rFonts w:ascii="Times New Roman" w:eastAsia="TimesNewRomanPSMT" w:hAnsi="Times New Roman" w:cs="Times New Roman"/>
          <w:sz w:val="24"/>
          <w:szCs w:val="24"/>
          <w:lang w:val="kk-KZ" w:eastAsia="zh-CN"/>
        </w:rPr>
        <w:t xml:space="preserve"> </w:t>
      </w:r>
      <w:r w:rsidRPr="004B5A4C">
        <w:rPr>
          <w:rFonts w:ascii="Times New Roman" w:eastAsia="TimesNewRomanPSMT" w:hAnsi="Times New Roman" w:cs="Times New Roman"/>
          <w:sz w:val="24"/>
          <w:szCs w:val="24"/>
          <w:lang w:eastAsia="zh-CN"/>
        </w:rPr>
        <w:t>2020. 260 с.</w:t>
      </w:r>
      <w:r w:rsidRPr="004B5A4C">
        <w:rPr>
          <w:rFonts w:ascii="Times New Roman" w:eastAsia="TimesNewRomanPSMT" w:hAnsi="Times New Roman" w:cs="Times New Roman"/>
          <w:sz w:val="24"/>
          <w:szCs w:val="24"/>
          <w:lang w:val="kk-KZ" w:eastAsia="zh-CN"/>
        </w:rPr>
        <w:t xml:space="preserve"> </w:t>
      </w:r>
    </w:p>
    <w:p w:rsidR="004B5A4C" w:rsidRPr="004B5A4C" w:rsidRDefault="004B5A4C" w:rsidP="004B5A4C">
      <w:pPr>
        <w:autoSpaceDE w:val="0"/>
        <w:autoSpaceDN w:val="0"/>
        <w:adjustRightInd w:val="0"/>
        <w:spacing w:after="0" w:line="360" w:lineRule="auto"/>
        <w:ind w:firstLine="709"/>
        <w:jc w:val="both"/>
        <w:rPr>
          <w:rFonts w:ascii="Times New Roman" w:eastAsia="TimesNewRomanPSMT" w:hAnsi="Times New Roman" w:cs="Times New Roman"/>
          <w:sz w:val="24"/>
          <w:szCs w:val="24"/>
          <w:lang w:val="kk-KZ" w:eastAsia="zh-CN"/>
        </w:rPr>
      </w:pPr>
      <w:r w:rsidRPr="004B5A4C">
        <w:rPr>
          <w:rFonts w:ascii="Times New Roman" w:hAnsi="Times New Roman" w:cs="Times New Roman"/>
          <w:sz w:val="24"/>
          <w:szCs w:val="24"/>
          <w:lang w:val="kk-KZ"/>
        </w:rPr>
        <w:t xml:space="preserve">9 </w:t>
      </w:r>
      <w:r w:rsidRPr="004B5A4C">
        <w:rPr>
          <w:rFonts w:ascii="Times New Roman" w:hAnsi="Times New Roman" w:cs="Times New Roman"/>
          <w:sz w:val="24"/>
          <w:szCs w:val="24"/>
        </w:rPr>
        <w:t>Ермолин А.Л., Казанский М.М. О клинковом оружии из погребения 16 эпохи Великого переселения народов на могильнике Джурга-Оба в Восточном Крыму</w:t>
      </w:r>
      <w:r w:rsidRPr="004B5A4C">
        <w:rPr>
          <w:rFonts w:ascii="Times New Roman" w:hAnsi="Times New Roman" w:cs="Times New Roman"/>
          <w:sz w:val="24"/>
          <w:szCs w:val="24"/>
          <w:lang w:val="kk-KZ"/>
        </w:rPr>
        <w:t xml:space="preserve">. Краткие сообщения Института археологии Вып. 263. 2021. С. 472. </w:t>
      </w:r>
    </w:p>
    <w:p w:rsidR="004B5A4C" w:rsidRPr="004B5A4C" w:rsidRDefault="004B5A4C" w:rsidP="00B97919">
      <w:pPr>
        <w:spacing w:after="0" w:line="360" w:lineRule="auto"/>
        <w:ind w:firstLine="709"/>
        <w:jc w:val="both"/>
        <w:rPr>
          <w:rFonts w:ascii="Times New Roman" w:eastAsia="Times New Roman" w:hAnsi="Times New Roman" w:cs="Times New Roman"/>
          <w:sz w:val="24"/>
          <w:szCs w:val="24"/>
          <w:lang w:val="en-US" w:eastAsia="ru-RU"/>
        </w:rPr>
      </w:pPr>
      <w:r w:rsidRPr="004B5A4C">
        <w:rPr>
          <w:rFonts w:ascii="Times New Roman" w:eastAsia="Times New Roman" w:hAnsi="Times New Roman" w:cs="Times New Roman"/>
          <w:sz w:val="24"/>
          <w:szCs w:val="24"/>
          <w:lang w:val="kk-KZ" w:eastAsia="ru-RU"/>
        </w:rPr>
        <w:t xml:space="preserve">10 Henrieta Todorova. Kupferzeitliche Siedlungen in Nordostbulgarien. München: Beck 1982. </w:t>
      </w:r>
      <w:r w:rsidRPr="004B5A4C">
        <w:rPr>
          <w:rFonts w:ascii="Times New Roman" w:eastAsia="Times New Roman" w:hAnsi="Times New Roman" w:cs="Times New Roman"/>
          <w:sz w:val="24"/>
          <w:szCs w:val="24"/>
          <w:lang w:val="en-US" w:eastAsia="ru-RU"/>
        </w:rPr>
        <w:t>Materialien zur allgemeinen und vergleichenden Archäologie 13.</w:t>
      </w:r>
      <w:r w:rsidRPr="004B5A4C">
        <w:rPr>
          <w:rFonts w:ascii="Times New Roman" w:eastAsia="Times New Roman" w:hAnsi="Times New Roman" w:cs="Times New Roman"/>
          <w:sz w:val="24"/>
          <w:szCs w:val="24"/>
          <w:lang w:val="kk-KZ" w:eastAsia="ru-RU"/>
        </w:rPr>
        <w:t xml:space="preserve"> </w:t>
      </w:r>
      <w:bookmarkStart w:id="18" w:name="_Hlk117605341"/>
      <w:r w:rsidRPr="004B5A4C">
        <w:rPr>
          <w:rFonts w:ascii="Times New Roman" w:hAnsi="Times New Roman" w:cs="Times New Roman"/>
          <w:sz w:val="24"/>
          <w:szCs w:val="24"/>
          <w:shd w:val="clear" w:color="auto" w:fill="FFFFFF"/>
          <w:lang w:val="en-US"/>
        </w:rPr>
        <w:t>175</w:t>
      </w:r>
      <w:r w:rsidRPr="004B5A4C">
        <w:rPr>
          <w:rFonts w:ascii="Times New Roman" w:hAnsi="Times New Roman" w:cs="Times New Roman"/>
          <w:sz w:val="24"/>
          <w:szCs w:val="24"/>
          <w:shd w:val="clear" w:color="auto" w:fill="FFFFFF"/>
          <w:lang w:val="kk-KZ"/>
        </w:rPr>
        <w:t>-</w:t>
      </w:r>
      <w:r w:rsidRPr="004B5A4C">
        <w:rPr>
          <w:rFonts w:ascii="Times New Roman" w:hAnsi="Times New Roman" w:cs="Times New Roman"/>
          <w:sz w:val="24"/>
          <w:szCs w:val="24"/>
          <w:shd w:val="clear" w:color="auto" w:fill="FFFFFF"/>
          <w:lang w:val="en-US"/>
        </w:rPr>
        <w:t xml:space="preserve">180. </w:t>
      </w:r>
      <w:r w:rsidRPr="004B5A4C">
        <w:rPr>
          <w:rFonts w:ascii="Times New Roman" w:hAnsi="Times New Roman" w:cs="Times New Roman"/>
          <w:sz w:val="24"/>
          <w:szCs w:val="24"/>
          <w:shd w:val="clear" w:color="auto" w:fill="FFFFFF"/>
          <w:lang w:val="kk-KZ"/>
        </w:rPr>
        <w:t>Р</w:t>
      </w:r>
      <w:r w:rsidRPr="004B5A4C">
        <w:rPr>
          <w:rFonts w:ascii="Times New Roman" w:hAnsi="Times New Roman" w:cs="Times New Roman"/>
          <w:sz w:val="24"/>
          <w:szCs w:val="24"/>
          <w:shd w:val="clear" w:color="auto" w:fill="FFFFFF"/>
          <w:lang w:val="en-US"/>
        </w:rPr>
        <w:t>.</w:t>
      </w:r>
      <w:bookmarkEnd w:id="18"/>
    </w:p>
    <w:p w:rsidR="004B5A4C" w:rsidRPr="004B5A4C" w:rsidRDefault="004B5A4C" w:rsidP="00B97919">
      <w:pPr>
        <w:shd w:val="clear" w:color="auto" w:fill="FFFFFF" w:themeFill="background1"/>
        <w:spacing w:after="0" w:line="360" w:lineRule="auto"/>
        <w:ind w:firstLine="709"/>
        <w:jc w:val="both"/>
        <w:rPr>
          <w:rStyle w:val="rynqvb"/>
          <w:rFonts w:ascii="Times New Roman" w:hAnsi="Times New Roman" w:cs="Times New Roman"/>
          <w:sz w:val="24"/>
          <w:szCs w:val="24"/>
          <w:shd w:val="clear" w:color="auto" w:fill="FFFFFF" w:themeFill="background1"/>
          <w:lang w:val="en-US"/>
        </w:rPr>
      </w:pPr>
      <w:r w:rsidRPr="004B5A4C">
        <w:rPr>
          <w:rFonts w:ascii="Times New Roman" w:hAnsi="Times New Roman" w:cs="Times New Roman"/>
          <w:sz w:val="24"/>
          <w:szCs w:val="24"/>
          <w:lang w:val="kk-KZ"/>
        </w:rPr>
        <w:t xml:space="preserve">11 </w:t>
      </w:r>
      <w:r w:rsidRPr="004B5A4C">
        <w:rPr>
          <w:rFonts w:ascii="Times New Roman" w:hAnsi="Times New Roman" w:cs="Times New Roman"/>
          <w:sz w:val="24"/>
          <w:szCs w:val="24"/>
          <w:lang w:val="en-US"/>
        </w:rPr>
        <w:t>Khenrieta Todorova. The eneolithic period in Bulgaria in the fifth millennium B.C. Oxford: British Archaeological Reports , 1978. BAR supplementary series 49.</w:t>
      </w:r>
      <w:r w:rsidRPr="004B5A4C">
        <w:rPr>
          <w:rFonts w:ascii="Times New Roman" w:hAnsi="Times New Roman" w:cs="Times New Roman"/>
          <w:sz w:val="24"/>
          <w:szCs w:val="24"/>
          <w:lang w:val="kk-KZ"/>
        </w:rPr>
        <w:t xml:space="preserve"> </w:t>
      </w:r>
      <w:r w:rsidRPr="00B97919">
        <w:rPr>
          <w:rStyle w:val="rynqvb"/>
          <w:rFonts w:ascii="Times New Roman" w:hAnsi="Times New Roman" w:cs="Times New Roman"/>
          <w:sz w:val="24"/>
          <w:szCs w:val="24"/>
          <w:shd w:val="clear" w:color="auto" w:fill="FFFFFF" w:themeFill="background1"/>
          <w:lang w:val="en-US"/>
        </w:rPr>
        <w:t xml:space="preserve">182 </w:t>
      </w:r>
      <w:r w:rsidRPr="00B97919">
        <w:rPr>
          <w:rStyle w:val="rynqvb"/>
          <w:rFonts w:ascii="Times New Roman" w:hAnsi="Times New Roman" w:cs="Times New Roman"/>
          <w:sz w:val="24"/>
          <w:szCs w:val="24"/>
          <w:shd w:val="clear" w:color="auto" w:fill="FFFFFF" w:themeFill="background1"/>
        </w:rPr>
        <w:t>с</w:t>
      </w:r>
      <w:r w:rsidRPr="00B97919">
        <w:rPr>
          <w:rStyle w:val="rynqvb"/>
          <w:rFonts w:ascii="Times New Roman" w:hAnsi="Times New Roman" w:cs="Times New Roman"/>
          <w:sz w:val="24"/>
          <w:szCs w:val="24"/>
          <w:shd w:val="clear" w:color="auto" w:fill="FFFFFF" w:themeFill="background1"/>
          <w:lang w:val="en-US"/>
        </w:rPr>
        <w:t xml:space="preserve">., [34] </w:t>
      </w:r>
      <w:r w:rsidRPr="00B97919">
        <w:rPr>
          <w:rStyle w:val="rynqvb"/>
          <w:rFonts w:ascii="Times New Roman" w:hAnsi="Times New Roman" w:cs="Times New Roman"/>
          <w:sz w:val="24"/>
          <w:szCs w:val="24"/>
          <w:shd w:val="clear" w:color="auto" w:fill="FFFFFF" w:themeFill="background1"/>
        </w:rPr>
        <w:t>с</w:t>
      </w:r>
      <w:r w:rsidRPr="00B97919">
        <w:rPr>
          <w:rStyle w:val="rynqvb"/>
          <w:rFonts w:ascii="Times New Roman" w:hAnsi="Times New Roman" w:cs="Times New Roman"/>
          <w:sz w:val="24"/>
          <w:szCs w:val="24"/>
          <w:shd w:val="clear" w:color="auto" w:fill="FFFFFF" w:themeFill="background1"/>
          <w:lang w:val="en-US"/>
        </w:rPr>
        <w:t>.:</w:t>
      </w:r>
      <w:r w:rsidRPr="004B5A4C">
        <w:rPr>
          <w:rStyle w:val="rynqvb"/>
          <w:rFonts w:ascii="Times New Roman" w:hAnsi="Times New Roman" w:cs="Times New Roman"/>
          <w:sz w:val="24"/>
          <w:szCs w:val="24"/>
          <w:shd w:val="clear" w:color="auto" w:fill="F5F5F5"/>
          <w:lang w:val="en-US"/>
        </w:rPr>
        <w:t xml:space="preserve"> </w:t>
      </w:r>
      <w:r w:rsidRPr="00B97919">
        <w:rPr>
          <w:rStyle w:val="rynqvb"/>
          <w:rFonts w:ascii="Times New Roman" w:hAnsi="Times New Roman" w:cs="Times New Roman"/>
          <w:sz w:val="24"/>
          <w:szCs w:val="24"/>
          <w:shd w:val="clear" w:color="auto" w:fill="FFFFFF" w:themeFill="background1"/>
        </w:rPr>
        <w:t>ил</w:t>
      </w:r>
      <w:r w:rsidRPr="00B97919">
        <w:rPr>
          <w:rStyle w:val="rynqvb"/>
          <w:rFonts w:ascii="Times New Roman" w:hAnsi="Times New Roman" w:cs="Times New Roman"/>
          <w:sz w:val="24"/>
          <w:szCs w:val="24"/>
          <w:shd w:val="clear" w:color="auto" w:fill="FFFFFF" w:themeFill="background1"/>
          <w:lang w:val="en-US"/>
        </w:rPr>
        <w:t xml:space="preserve">., </w:t>
      </w:r>
      <w:r w:rsidRPr="00B97919">
        <w:rPr>
          <w:rStyle w:val="rynqvb"/>
          <w:rFonts w:ascii="Times New Roman" w:hAnsi="Times New Roman" w:cs="Times New Roman"/>
          <w:sz w:val="24"/>
          <w:szCs w:val="24"/>
          <w:shd w:val="clear" w:color="auto" w:fill="FFFFFF" w:themeFill="background1"/>
        </w:rPr>
        <w:t>карты</w:t>
      </w:r>
      <w:r w:rsidRPr="00B97919">
        <w:rPr>
          <w:rStyle w:val="rynqvb"/>
          <w:rFonts w:ascii="Times New Roman" w:hAnsi="Times New Roman" w:cs="Times New Roman"/>
          <w:sz w:val="24"/>
          <w:szCs w:val="24"/>
          <w:shd w:val="clear" w:color="auto" w:fill="FFFFFF" w:themeFill="background1"/>
          <w:lang w:val="en-US"/>
        </w:rPr>
        <w:t>;</w:t>
      </w:r>
      <w:r w:rsidRPr="00B97919">
        <w:rPr>
          <w:rFonts w:ascii="Times New Roman" w:hAnsi="Times New Roman" w:cs="Times New Roman"/>
          <w:sz w:val="24"/>
          <w:szCs w:val="24"/>
          <w:shd w:val="clear" w:color="auto" w:fill="FFFFFF" w:themeFill="background1"/>
          <w:lang w:val="en-US"/>
        </w:rPr>
        <w:t xml:space="preserve"> </w:t>
      </w:r>
      <w:r w:rsidRPr="004B5A4C">
        <w:rPr>
          <w:rStyle w:val="rynqvb"/>
          <w:rFonts w:ascii="Times New Roman" w:hAnsi="Times New Roman" w:cs="Times New Roman"/>
          <w:sz w:val="24"/>
          <w:szCs w:val="24"/>
          <w:shd w:val="clear" w:color="auto" w:fill="FFFFFF" w:themeFill="background1"/>
          <w:lang w:val="en-US"/>
        </w:rPr>
        <w:t xml:space="preserve">30 </w:t>
      </w:r>
      <w:r w:rsidRPr="004B5A4C">
        <w:rPr>
          <w:rStyle w:val="rynqvb"/>
          <w:rFonts w:ascii="Times New Roman" w:hAnsi="Times New Roman" w:cs="Times New Roman"/>
          <w:sz w:val="24"/>
          <w:szCs w:val="24"/>
          <w:shd w:val="clear" w:color="auto" w:fill="FFFFFF" w:themeFill="background1"/>
        </w:rPr>
        <w:t>см</w:t>
      </w:r>
      <w:r w:rsidRPr="004B5A4C">
        <w:rPr>
          <w:rStyle w:val="rynqvb"/>
          <w:rFonts w:ascii="Times New Roman" w:hAnsi="Times New Roman" w:cs="Times New Roman"/>
          <w:sz w:val="24"/>
          <w:szCs w:val="24"/>
          <w:shd w:val="clear" w:color="auto" w:fill="FFFFFF" w:themeFill="background1"/>
          <w:lang w:val="en-US"/>
        </w:rPr>
        <w:t>.</w:t>
      </w:r>
    </w:p>
    <w:p w:rsidR="004B5A4C" w:rsidRPr="002B6612" w:rsidRDefault="004B5A4C" w:rsidP="00B97919">
      <w:pPr>
        <w:autoSpaceDE w:val="0"/>
        <w:autoSpaceDN w:val="0"/>
        <w:adjustRightInd w:val="0"/>
        <w:spacing w:after="0" w:line="360" w:lineRule="auto"/>
        <w:ind w:firstLine="709"/>
        <w:jc w:val="both"/>
        <w:rPr>
          <w:rFonts w:ascii="Times New Roman" w:eastAsia="TimesNewRomanPSMT" w:hAnsi="Times New Roman" w:cs="Times New Roman"/>
          <w:sz w:val="24"/>
          <w:szCs w:val="24"/>
          <w:lang w:val="kk-KZ" w:eastAsia="zh-CN"/>
        </w:rPr>
      </w:pPr>
      <w:r w:rsidRPr="004B5A4C">
        <w:rPr>
          <w:rFonts w:ascii="Times New Roman" w:eastAsia="TimesNewRomanPSMT" w:hAnsi="Times New Roman" w:cs="Times New Roman"/>
          <w:sz w:val="24"/>
          <w:szCs w:val="24"/>
          <w:lang w:val="kk-KZ" w:eastAsia="zh-CN"/>
        </w:rPr>
        <w:t>1</w:t>
      </w:r>
      <w:r w:rsidRPr="004B5A4C">
        <w:rPr>
          <w:rFonts w:ascii="Times New Roman" w:eastAsia="TimesNewRomanPSMT" w:hAnsi="Times New Roman" w:cs="Times New Roman"/>
          <w:sz w:val="24"/>
          <w:szCs w:val="24"/>
          <w:lang w:val="en-US" w:eastAsia="zh-CN"/>
        </w:rPr>
        <w:t>2</w:t>
      </w:r>
      <w:r w:rsidRPr="004B5A4C">
        <w:rPr>
          <w:rFonts w:ascii="Times New Roman" w:eastAsia="TimesNewRomanPSMT" w:hAnsi="Times New Roman" w:cs="Times New Roman"/>
          <w:sz w:val="24"/>
          <w:szCs w:val="24"/>
          <w:lang w:val="kk-KZ" w:eastAsia="zh-CN"/>
        </w:rPr>
        <w:t xml:space="preserve"> </w:t>
      </w:r>
      <w:r w:rsidRPr="004B5A4C">
        <w:rPr>
          <w:rFonts w:ascii="Times New Roman" w:eastAsia="TimesNewRomanPSMT" w:hAnsi="Times New Roman" w:cs="Times New Roman"/>
          <w:sz w:val="24"/>
          <w:szCs w:val="24"/>
          <w:lang w:val="en-US" w:eastAsia="zh-CN"/>
        </w:rPr>
        <w:t xml:space="preserve"> </w:t>
      </w:r>
      <w:r w:rsidRPr="004B5A4C">
        <w:rPr>
          <w:rStyle w:val="citation"/>
          <w:rFonts w:ascii="Times New Roman" w:hAnsi="Times New Roman" w:cs="Times New Roman"/>
          <w:sz w:val="24"/>
          <w:szCs w:val="24"/>
          <w:lang w:val="kk-KZ"/>
        </w:rPr>
        <w:t>John N.W.M. Geotextiles. – Taylor&amp; Francis, 1987. – 347 с. </w:t>
      </w:r>
      <w:r w:rsidRPr="002B6612">
        <w:rPr>
          <w:rStyle w:val="citation"/>
          <w:rFonts w:ascii="Times New Roman" w:hAnsi="Times New Roman" w:cs="Times New Roman"/>
          <w:sz w:val="24"/>
          <w:szCs w:val="24"/>
          <w:lang w:val="kk-KZ"/>
        </w:rPr>
        <w:t>– </w:t>
      </w:r>
      <w:hyperlink r:id="rId71" w:history="1">
        <w:r w:rsidRPr="002B6612">
          <w:rPr>
            <w:rStyle w:val="a7"/>
            <w:rFonts w:ascii="Times New Roman" w:hAnsi="Times New Roman" w:cs="Times New Roman"/>
            <w:color w:val="auto"/>
            <w:sz w:val="24"/>
            <w:szCs w:val="24"/>
            <w:u w:val="none"/>
            <w:lang w:val="kk-KZ"/>
          </w:rPr>
          <w:t>ISBN 9780412013515</w:t>
        </w:r>
      </w:hyperlink>
      <w:r w:rsidRPr="002B6612">
        <w:rPr>
          <w:rStyle w:val="citation"/>
          <w:rFonts w:ascii="Times New Roman" w:hAnsi="Times New Roman" w:cs="Times New Roman"/>
          <w:sz w:val="24"/>
          <w:szCs w:val="24"/>
          <w:lang w:val="kk-KZ"/>
        </w:rPr>
        <w:t>.</w:t>
      </w:r>
    </w:p>
    <w:p w:rsid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shd w:val="clear" w:color="auto" w:fill="FFFFFF"/>
        </w:rPr>
      </w:pPr>
      <w:r w:rsidRPr="004B5A4C">
        <w:rPr>
          <w:rFonts w:ascii="Times New Roman" w:eastAsia="TimesNewRomanPSMT" w:hAnsi="Times New Roman" w:cs="Times New Roman"/>
          <w:sz w:val="24"/>
          <w:szCs w:val="24"/>
          <w:lang w:val="kk-KZ" w:eastAsia="zh-CN"/>
        </w:rPr>
        <w:t>1</w:t>
      </w:r>
      <w:r w:rsidRPr="004B5A4C">
        <w:rPr>
          <w:rFonts w:ascii="Times New Roman" w:eastAsia="TimesNewRomanPSMT" w:hAnsi="Times New Roman" w:cs="Times New Roman"/>
          <w:sz w:val="24"/>
          <w:szCs w:val="24"/>
          <w:lang w:eastAsia="zh-CN"/>
        </w:rPr>
        <w:t>3</w:t>
      </w:r>
      <w:r w:rsidRPr="004B5A4C">
        <w:rPr>
          <w:rFonts w:ascii="Times New Roman" w:eastAsia="TimesNewRomanPSMT" w:hAnsi="Times New Roman" w:cs="Times New Roman"/>
          <w:sz w:val="24"/>
          <w:szCs w:val="24"/>
          <w:lang w:val="kk-KZ" w:eastAsia="zh-CN"/>
        </w:rPr>
        <w:t xml:space="preserve"> </w:t>
      </w:r>
      <w:r w:rsidRPr="004B5A4C">
        <w:rPr>
          <w:rFonts w:ascii="Times New Roman" w:hAnsi="Times New Roman" w:cs="Times New Roman"/>
          <w:sz w:val="24"/>
          <w:szCs w:val="24"/>
          <w:shd w:val="clear" w:color="auto" w:fill="FFFFFF"/>
        </w:rPr>
        <w:t xml:space="preserve">Методические указания по применению геосинтетических материалов в дорожном строительстве / МАДИ. - М., 2001. </w:t>
      </w:r>
      <w:r w:rsidRPr="004B5A4C">
        <w:rPr>
          <w:rFonts w:ascii="Times New Roman" w:hAnsi="Times New Roman" w:cs="Times New Roman"/>
          <w:sz w:val="24"/>
          <w:szCs w:val="24"/>
          <w:shd w:val="clear" w:color="auto" w:fill="FFFFFF"/>
          <w:lang w:val="kk-KZ"/>
        </w:rPr>
        <w:t>–</w:t>
      </w:r>
      <w:r w:rsidRPr="004B5A4C">
        <w:rPr>
          <w:rFonts w:ascii="Times New Roman" w:hAnsi="Times New Roman" w:cs="Times New Roman"/>
          <w:sz w:val="24"/>
          <w:szCs w:val="24"/>
          <w:shd w:val="clear" w:color="auto" w:fill="FFFFFF"/>
        </w:rPr>
        <w:t xml:space="preserve"> 100 с.: ил., табл.; 21 см.</w:t>
      </w:r>
    </w:p>
    <w:p w:rsid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14 </w:t>
      </w:r>
      <w:r w:rsidRPr="00B40160">
        <w:rPr>
          <w:rFonts w:ascii="Times New Roman" w:hAnsi="Times New Roman" w:cs="Times New Roman"/>
          <w:sz w:val="24"/>
          <w:szCs w:val="24"/>
        </w:rPr>
        <w:t>Aкaeвский A.И., Юдичeв Ю.Ф., Ceлeзнeв C.Б. Aнaтoмия домашних живoтных. – Mосква, ООО «Аквариум-Принт». 2005. – 640 c.: ил.</w:t>
      </w:r>
      <w:r>
        <w:rPr>
          <w:rFonts w:ascii="Times New Roman" w:hAnsi="Times New Roman" w:cs="Times New Roman"/>
          <w:sz w:val="24"/>
          <w:szCs w:val="24"/>
          <w:lang w:val="kk-KZ"/>
        </w:rPr>
        <w:t xml:space="preserve"> </w:t>
      </w:r>
    </w:p>
    <w:p w:rsid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15 </w:t>
      </w:r>
      <w:r w:rsidRPr="00B40160">
        <w:rPr>
          <w:rFonts w:ascii="Times New Roman" w:hAnsi="Times New Roman" w:cs="Times New Roman"/>
          <w:sz w:val="24"/>
          <w:szCs w:val="24"/>
        </w:rPr>
        <w:t>Жаңабеков К., Мақашев Е. Жануарлар анатомиясы. – Алматы, Білім. 1996. – 336 б.</w:t>
      </w:r>
      <w:r>
        <w:rPr>
          <w:rFonts w:ascii="Times New Roman" w:hAnsi="Times New Roman" w:cs="Times New Roman"/>
          <w:sz w:val="24"/>
          <w:szCs w:val="24"/>
          <w:lang w:val="kk-KZ"/>
        </w:rPr>
        <w:t xml:space="preserve"> </w:t>
      </w:r>
    </w:p>
    <w:p w:rsidR="004B5A4C" w:rsidRP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16 </w:t>
      </w:r>
      <w:r w:rsidRPr="00B40160">
        <w:rPr>
          <w:rFonts w:ascii="Times New Roman" w:hAnsi="Times New Roman" w:cs="Times New Roman"/>
          <w:sz w:val="24"/>
          <w:szCs w:val="24"/>
        </w:rPr>
        <w:t>Цалкин В.И. Домашние животные Золотой Орды // Бюллетень московского общества испытателей природы. Отдел</w:t>
      </w:r>
      <w:r w:rsidRPr="004B5A4C">
        <w:rPr>
          <w:rFonts w:ascii="Times New Roman" w:hAnsi="Times New Roman" w:cs="Times New Roman"/>
          <w:sz w:val="24"/>
          <w:szCs w:val="24"/>
          <w:lang w:val="en-US"/>
        </w:rPr>
        <w:t xml:space="preserve"> </w:t>
      </w:r>
      <w:r w:rsidRPr="00B40160">
        <w:rPr>
          <w:rFonts w:ascii="Times New Roman" w:hAnsi="Times New Roman" w:cs="Times New Roman"/>
          <w:sz w:val="24"/>
          <w:szCs w:val="24"/>
        </w:rPr>
        <w:t>биологии</w:t>
      </w:r>
      <w:r w:rsidRPr="004B5A4C">
        <w:rPr>
          <w:rFonts w:ascii="Times New Roman" w:hAnsi="Times New Roman" w:cs="Times New Roman"/>
          <w:sz w:val="24"/>
          <w:szCs w:val="24"/>
          <w:lang w:val="en-US"/>
        </w:rPr>
        <w:t xml:space="preserve">, </w:t>
      </w:r>
      <w:r w:rsidRPr="00B40160">
        <w:rPr>
          <w:rFonts w:ascii="Times New Roman" w:hAnsi="Times New Roman" w:cs="Times New Roman"/>
          <w:sz w:val="24"/>
          <w:szCs w:val="24"/>
        </w:rPr>
        <w:t>Т</w:t>
      </w:r>
      <w:r w:rsidRPr="004B5A4C">
        <w:rPr>
          <w:rFonts w:ascii="Times New Roman" w:hAnsi="Times New Roman" w:cs="Times New Roman"/>
          <w:sz w:val="24"/>
          <w:szCs w:val="24"/>
          <w:lang w:val="en-US"/>
        </w:rPr>
        <w:t xml:space="preserve">. 72 (1), 1967. </w:t>
      </w:r>
      <w:r w:rsidRPr="00B40160">
        <w:rPr>
          <w:rFonts w:ascii="Times New Roman" w:hAnsi="Times New Roman" w:cs="Times New Roman"/>
          <w:sz w:val="24"/>
          <w:szCs w:val="24"/>
        </w:rPr>
        <w:t>С</w:t>
      </w:r>
      <w:r w:rsidRPr="004B5A4C">
        <w:rPr>
          <w:rFonts w:ascii="Times New Roman" w:hAnsi="Times New Roman" w:cs="Times New Roman"/>
          <w:sz w:val="24"/>
          <w:szCs w:val="24"/>
          <w:lang w:val="en-US"/>
        </w:rPr>
        <w:t>. 114-129.</w:t>
      </w:r>
    </w:p>
    <w:p w:rsidR="004B5A4C" w:rsidRPr="002E2E5A" w:rsidRDefault="004B5A4C" w:rsidP="004B5A4C">
      <w:pPr>
        <w:shd w:val="clear" w:color="auto" w:fill="FFFFFF" w:themeFill="background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17 </w:t>
      </w:r>
      <w:r w:rsidRPr="00B40160">
        <w:rPr>
          <w:rFonts w:ascii="Times New Roman" w:hAnsi="Times New Roman" w:cs="Times New Roman"/>
          <w:sz w:val="24"/>
          <w:szCs w:val="24"/>
          <w:lang w:val="en-US"/>
        </w:rPr>
        <w:t xml:space="preserve">Driesch A.V. A Guide to the measurement of animal bones from archeological sites // Preabody Museum of Archeology and Ethnology Harvard University. </w:t>
      </w:r>
      <w:r w:rsidRPr="002E2E5A">
        <w:rPr>
          <w:rFonts w:ascii="Times New Roman" w:hAnsi="Times New Roman" w:cs="Times New Roman"/>
          <w:sz w:val="24"/>
          <w:szCs w:val="24"/>
        </w:rPr>
        <w:t xml:space="preserve">1976. </w:t>
      </w:r>
      <w:r w:rsidRPr="00B97919">
        <w:rPr>
          <w:rFonts w:ascii="Times New Roman" w:hAnsi="Times New Roman" w:cs="Times New Roman"/>
          <w:sz w:val="24"/>
          <w:szCs w:val="24"/>
          <w:lang w:val="en-US"/>
        </w:rPr>
        <w:t>Bulletin</w:t>
      </w:r>
      <w:r w:rsidRPr="002E2E5A">
        <w:rPr>
          <w:rFonts w:ascii="Times New Roman" w:hAnsi="Times New Roman" w:cs="Times New Roman"/>
          <w:sz w:val="24"/>
          <w:szCs w:val="24"/>
        </w:rPr>
        <w:t xml:space="preserve"> 1. 136 </w:t>
      </w:r>
      <w:r w:rsidRPr="00B40160">
        <w:rPr>
          <w:rFonts w:ascii="Times New Roman" w:hAnsi="Times New Roman" w:cs="Times New Roman"/>
          <w:sz w:val="24"/>
          <w:szCs w:val="24"/>
        </w:rPr>
        <w:t>р</w:t>
      </w:r>
      <w:r w:rsidRPr="002E2E5A">
        <w:rPr>
          <w:rFonts w:ascii="Times New Roman" w:hAnsi="Times New Roman" w:cs="Times New Roman"/>
          <w:sz w:val="24"/>
          <w:szCs w:val="24"/>
        </w:rPr>
        <w:t>.</w:t>
      </w:r>
    </w:p>
    <w:p w:rsid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18 </w:t>
      </w:r>
      <w:r w:rsidRPr="005004B8">
        <w:rPr>
          <w:rFonts w:ascii="Times New Roman" w:hAnsi="Times New Roman" w:cs="Times New Roman"/>
          <w:sz w:val="24"/>
          <w:szCs w:val="24"/>
        </w:rPr>
        <w:t xml:space="preserve">Грязнов М.П. О </w:t>
      </w:r>
      <w:r w:rsidRPr="00DB2D92">
        <w:rPr>
          <w:rFonts w:ascii="Times New Roman" w:hAnsi="Times New Roman" w:cs="Times New Roman"/>
          <w:sz w:val="24"/>
          <w:szCs w:val="24"/>
        </w:rPr>
        <w:t xml:space="preserve">кенотафах // Проблемы археологии и </w:t>
      </w:r>
      <w:r w:rsidRPr="007D6D4D">
        <w:rPr>
          <w:rFonts w:ascii="Times New Roman" w:hAnsi="Times New Roman" w:cs="Times New Roman"/>
          <w:sz w:val="24"/>
          <w:szCs w:val="24"/>
        </w:rPr>
        <w:t>этнографии. Ир</w:t>
      </w:r>
      <w:r w:rsidRPr="007D6D4D">
        <w:rPr>
          <w:rFonts w:ascii="Times New Roman" w:hAnsi="Times New Roman" w:cs="Times New Roman"/>
          <w:sz w:val="24"/>
          <w:szCs w:val="24"/>
        </w:rPr>
        <w:softHyphen/>
        <w:t>кутск, 1982. С. 98-99.</w:t>
      </w:r>
    </w:p>
    <w:p w:rsidR="004B5A4C" w:rsidRP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19 </w:t>
      </w:r>
      <w:r w:rsidRPr="007D6D4D">
        <w:rPr>
          <w:rFonts w:ascii="Times New Roman" w:hAnsi="Times New Roman" w:cs="Times New Roman"/>
          <w:sz w:val="24"/>
          <w:szCs w:val="24"/>
        </w:rPr>
        <w:t xml:space="preserve">Дашковский П.К., Грушин С.П. Кенотафы пазырыкского </w:t>
      </w:r>
      <w:r w:rsidRPr="004B5A4C">
        <w:rPr>
          <w:rFonts w:ascii="Times New Roman" w:hAnsi="Times New Roman" w:cs="Times New Roman"/>
          <w:sz w:val="24"/>
          <w:szCs w:val="24"/>
        </w:rPr>
        <w:t>времени Горного Алтая // Археология и этнография Сибири и Дальнего Востока. Улан-Удэ, 1998. С. 51-52.</w:t>
      </w:r>
    </w:p>
    <w:p w:rsidR="004B5A4C" w:rsidRPr="004B5A4C" w:rsidRDefault="004B5A4C" w:rsidP="004B5A4C">
      <w:pPr>
        <w:shd w:val="clear" w:color="auto" w:fill="FFFFFF" w:themeFill="background1"/>
        <w:spacing w:after="0" w:line="360" w:lineRule="auto"/>
        <w:ind w:firstLine="709"/>
        <w:jc w:val="both"/>
        <w:rPr>
          <w:rFonts w:ascii="Times New Roman" w:hAnsi="Times New Roman" w:cs="Times New Roman"/>
          <w:sz w:val="24"/>
          <w:szCs w:val="24"/>
          <w:lang w:val="kk-KZ"/>
        </w:rPr>
      </w:pPr>
      <w:r w:rsidRPr="004B5A4C">
        <w:rPr>
          <w:rFonts w:ascii="Times New Roman" w:hAnsi="Times New Roman" w:cs="Times New Roman"/>
          <w:sz w:val="24"/>
          <w:szCs w:val="24"/>
          <w:lang w:val="kk-KZ"/>
        </w:rPr>
        <w:t xml:space="preserve">20 </w:t>
      </w:r>
      <w:r w:rsidRPr="004B5A4C">
        <w:rPr>
          <w:rFonts w:ascii="Times New Roman" w:hAnsi="Times New Roman" w:cs="Times New Roman"/>
          <w:sz w:val="24"/>
          <w:szCs w:val="24"/>
        </w:rPr>
        <w:t>Тишкин А.А., Дашковский П.К. Социальная структура и система мировоз</w:t>
      </w:r>
      <w:r w:rsidRPr="004B5A4C">
        <w:rPr>
          <w:rFonts w:ascii="Times New Roman" w:hAnsi="Times New Roman" w:cs="Times New Roman"/>
          <w:sz w:val="24"/>
          <w:szCs w:val="24"/>
        </w:rPr>
        <w:softHyphen/>
        <w:t>зрений населения Алтая скифской эпохи. Барнаул, 2003. 430 с.</w:t>
      </w:r>
    </w:p>
    <w:p w:rsidR="004B5A4C" w:rsidRPr="001B6DD9" w:rsidRDefault="004B5A4C" w:rsidP="004B5A4C">
      <w:pPr>
        <w:shd w:val="clear" w:color="auto" w:fill="FFFFFF" w:themeFill="background1"/>
        <w:spacing w:after="0" w:line="360" w:lineRule="auto"/>
        <w:ind w:firstLine="709"/>
        <w:jc w:val="both"/>
        <w:rPr>
          <w:rStyle w:val="rynqvb"/>
          <w:rFonts w:ascii="Times New Roman" w:hAnsi="Times New Roman" w:cs="Times New Roman"/>
          <w:sz w:val="24"/>
          <w:szCs w:val="24"/>
          <w:shd w:val="clear" w:color="auto" w:fill="FFFFFF" w:themeFill="background1"/>
          <w:lang w:val="kk-KZ"/>
        </w:rPr>
      </w:pPr>
      <w:r w:rsidRPr="004B5A4C">
        <w:rPr>
          <w:rStyle w:val="rynqvb"/>
          <w:rFonts w:ascii="Times New Roman" w:hAnsi="Times New Roman" w:cs="Times New Roman"/>
          <w:sz w:val="24"/>
          <w:szCs w:val="24"/>
          <w:shd w:val="clear" w:color="auto" w:fill="FFFFFF" w:themeFill="background1"/>
          <w:lang w:val="kk-KZ"/>
        </w:rPr>
        <w:t xml:space="preserve">21 </w:t>
      </w:r>
      <w:bookmarkStart w:id="19" w:name="_Hlk117861143"/>
      <w:r w:rsidRPr="004B5A4C">
        <w:rPr>
          <w:rFonts w:ascii="Times New Roman" w:hAnsi="Times New Roman" w:cs="Times New Roman"/>
          <w:sz w:val="24"/>
          <w:szCs w:val="24"/>
        </w:rPr>
        <w:t>Матлин М.Г., Сафронов Е.В.</w:t>
      </w:r>
      <w:r w:rsidRPr="004B5A4C">
        <w:rPr>
          <w:rFonts w:ascii="Times New Roman" w:hAnsi="Times New Roman" w:cs="Times New Roman"/>
          <w:sz w:val="24"/>
          <w:szCs w:val="24"/>
          <w:lang w:val="kk-KZ"/>
        </w:rPr>
        <w:t xml:space="preserve"> </w:t>
      </w:r>
      <w:r w:rsidRPr="004B5A4C">
        <w:rPr>
          <w:rFonts w:ascii="Times New Roman" w:hAnsi="Times New Roman" w:cs="Times New Roman"/>
          <w:sz w:val="24"/>
          <w:szCs w:val="24"/>
        </w:rPr>
        <w:t>Кенотафы как одна из современных форм объективации памяти о погибших</w:t>
      </w:r>
      <w:r w:rsidRPr="004B5A4C">
        <w:rPr>
          <w:rFonts w:ascii="Times New Roman" w:hAnsi="Times New Roman" w:cs="Times New Roman"/>
          <w:sz w:val="24"/>
          <w:szCs w:val="24"/>
          <w:lang w:val="kk-KZ"/>
        </w:rPr>
        <w:t>.</w:t>
      </w:r>
      <w:r w:rsidRPr="004B5A4C">
        <w:rPr>
          <w:rFonts w:ascii="Times New Roman" w:hAnsi="Times New Roman" w:cs="Times New Roman"/>
          <w:sz w:val="24"/>
          <w:szCs w:val="24"/>
        </w:rPr>
        <w:t xml:space="preserve"> </w:t>
      </w:r>
      <w:r w:rsidRPr="004B5A4C">
        <w:rPr>
          <w:rFonts w:ascii="Times New Roman" w:hAnsi="Times New Roman" w:cs="Times New Roman"/>
          <w:sz w:val="24"/>
          <w:szCs w:val="24"/>
          <w:lang w:val="kk-KZ"/>
        </w:rPr>
        <w:t xml:space="preserve"> Этнографическое обозрение № 2, 2014. С. 200.</w:t>
      </w:r>
      <w:bookmarkEnd w:id="19"/>
    </w:p>
    <w:p w:rsidR="00F821B2" w:rsidRDefault="00F821B2"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bookmarkEnd w:id="17"/>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B35237" w:rsidRDefault="00B35237" w:rsidP="00F821B2">
      <w:pPr>
        <w:shd w:val="clear" w:color="auto" w:fill="FFFFFF"/>
        <w:spacing w:after="0" w:line="360" w:lineRule="auto"/>
        <w:ind w:firstLine="708"/>
        <w:jc w:val="both"/>
        <w:rPr>
          <w:rFonts w:ascii="Times New Roman" w:hAnsi="Times New Roman" w:cs="Times New Roman"/>
          <w:sz w:val="24"/>
          <w:szCs w:val="24"/>
          <w:shd w:val="clear" w:color="auto" w:fill="FFFFFF"/>
          <w:lang w:val="kk-KZ"/>
        </w:rPr>
      </w:pPr>
    </w:p>
    <w:p w:rsidR="004B5A4C" w:rsidRDefault="004B5A4C" w:rsidP="00DB2F24">
      <w:pPr>
        <w:spacing w:after="0" w:line="360" w:lineRule="auto"/>
        <w:jc w:val="center"/>
        <w:rPr>
          <w:rStyle w:val="11"/>
          <w:rFonts w:eastAsiaTheme="minorHAnsi"/>
          <w:b/>
          <w:bCs/>
          <w:lang w:val="kk-KZ"/>
        </w:rPr>
      </w:pPr>
      <w:bookmarkStart w:id="20" w:name="_Hlk83652358"/>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955468" w:rsidRDefault="00955468" w:rsidP="00DB2F24">
      <w:pPr>
        <w:spacing w:after="0" w:line="360" w:lineRule="auto"/>
        <w:jc w:val="center"/>
        <w:rPr>
          <w:rStyle w:val="11"/>
          <w:rFonts w:eastAsiaTheme="minorHAnsi"/>
          <w:b/>
          <w:bCs/>
          <w:lang w:val="kk-KZ"/>
        </w:rPr>
      </w:pPr>
    </w:p>
    <w:p w:rsidR="00BA584F" w:rsidRDefault="00BA584F" w:rsidP="00DB2F24">
      <w:pPr>
        <w:spacing w:after="0" w:line="360" w:lineRule="auto"/>
        <w:jc w:val="center"/>
        <w:rPr>
          <w:rStyle w:val="11"/>
          <w:rFonts w:eastAsiaTheme="minorHAnsi"/>
          <w:b/>
          <w:bCs/>
          <w:lang w:val="kk-KZ"/>
        </w:rPr>
      </w:pPr>
    </w:p>
    <w:p w:rsidR="00DB2F24" w:rsidRPr="009C0203" w:rsidRDefault="00DB2F24" w:rsidP="00DB2F24">
      <w:pPr>
        <w:spacing w:after="0" w:line="360" w:lineRule="auto"/>
        <w:jc w:val="center"/>
        <w:rPr>
          <w:rStyle w:val="11"/>
          <w:rFonts w:eastAsiaTheme="minorHAnsi"/>
          <w:b/>
          <w:bCs/>
          <w:lang w:val="kk-KZ"/>
        </w:rPr>
      </w:pPr>
      <w:r w:rsidRPr="009C0203">
        <w:rPr>
          <w:rStyle w:val="11"/>
          <w:rFonts w:eastAsiaTheme="minorHAnsi"/>
          <w:b/>
          <w:bCs/>
          <w:lang w:val="kk-KZ"/>
        </w:rPr>
        <w:lastRenderedPageBreak/>
        <w:t xml:space="preserve">ҚОСЫМША </w:t>
      </w:r>
      <w:bookmarkEnd w:id="20"/>
      <w:r w:rsidRPr="009C0203">
        <w:rPr>
          <w:rStyle w:val="11"/>
          <w:rFonts w:eastAsiaTheme="minorHAnsi"/>
          <w:b/>
          <w:bCs/>
          <w:lang w:val="kk-KZ"/>
        </w:rPr>
        <w:t>А</w:t>
      </w:r>
    </w:p>
    <w:p w:rsidR="00DB2F24" w:rsidRPr="00CF7A1A" w:rsidRDefault="00DB2F24" w:rsidP="00DB2F24">
      <w:pPr>
        <w:spacing w:after="0" w:line="360" w:lineRule="auto"/>
        <w:jc w:val="center"/>
        <w:rPr>
          <w:rFonts w:ascii="Times New Roman" w:hAnsi="Times New Roman"/>
          <w:b/>
          <w:bCs/>
          <w:sz w:val="24"/>
          <w:szCs w:val="24"/>
          <w:lang w:val="kk-KZ"/>
        </w:rPr>
      </w:pPr>
      <w:r w:rsidRPr="00CF7A1A">
        <w:rPr>
          <w:rFonts w:ascii="Times New Roman" w:hAnsi="Times New Roman"/>
          <w:b/>
          <w:bCs/>
          <w:sz w:val="24"/>
          <w:szCs w:val="24"/>
          <w:lang w:val="kk-KZ"/>
        </w:rPr>
        <w:t>«Рахат археологиялық кешенін зерттеу: қола дәуірінен кейінгі ортағасырға дейінгі тарихты реконструкциялау» жобасы бойынша 202</w:t>
      </w:r>
      <w:r w:rsidR="002B316E">
        <w:rPr>
          <w:rFonts w:ascii="Times New Roman" w:hAnsi="Times New Roman"/>
          <w:b/>
          <w:bCs/>
          <w:sz w:val="24"/>
          <w:szCs w:val="24"/>
          <w:lang w:val="kk-KZ"/>
        </w:rPr>
        <w:t>2</w:t>
      </w:r>
      <w:r w:rsidRPr="00CF7A1A">
        <w:rPr>
          <w:rFonts w:ascii="Times New Roman" w:hAnsi="Times New Roman"/>
          <w:b/>
          <w:bCs/>
          <w:sz w:val="24"/>
          <w:szCs w:val="24"/>
          <w:lang w:val="kk-KZ"/>
        </w:rPr>
        <w:t xml:space="preserve"> ж. техникалық сипаттамасы және жұмыстардың күнтізбелік жоспары</w:t>
      </w:r>
    </w:p>
    <w:p w:rsidR="00DB2F24" w:rsidRPr="002B316E" w:rsidRDefault="002B316E" w:rsidP="00DB2F24">
      <w:pPr>
        <w:spacing w:after="0" w:line="360" w:lineRule="auto"/>
        <w:jc w:val="center"/>
        <w:rPr>
          <w:noProof/>
          <w:lang w:val="kk-KZ"/>
        </w:rPr>
      </w:pPr>
      <w:r w:rsidRPr="002B316E">
        <w:rPr>
          <w:noProof/>
          <w:lang w:eastAsia="ru-RU"/>
        </w:rPr>
        <w:drawing>
          <wp:inline distT="0" distB="0" distL="0" distR="0">
            <wp:extent cx="4447425" cy="628819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452579" cy="6295484"/>
                    </a:xfrm>
                    <a:prstGeom prst="rect">
                      <a:avLst/>
                    </a:prstGeom>
                    <a:noFill/>
                    <a:ln>
                      <a:noFill/>
                    </a:ln>
                  </pic:spPr>
                </pic:pic>
              </a:graphicData>
            </a:graphic>
          </wp:inline>
        </w:drawing>
      </w:r>
    </w:p>
    <w:p w:rsidR="00DB2F24" w:rsidRDefault="00DB2F24" w:rsidP="00DB2F24">
      <w:pPr>
        <w:spacing w:after="0" w:line="360" w:lineRule="auto"/>
        <w:jc w:val="center"/>
        <w:rPr>
          <w:noProof/>
          <w:lang w:val="kk-KZ"/>
        </w:rPr>
      </w:pPr>
    </w:p>
    <w:p w:rsidR="00DB2F24" w:rsidRDefault="002B316E" w:rsidP="00DB2F24">
      <w:pPr>
        <w:spacing w:after="0" w:line="360" w:lineRule="auto"/>
        <w:jc w:val="center"/>
        <w:rPr>
          <w:noProof/>
          <w:lang w:val="kk-KZ"/>
        </w:rPr>
      </w:pPr>
      <w:r w:rsidRPr="002B316E">
        <w:rPr>
          <w:noProof/>
          <w:lang w:eastAsia="ru-RU"/>
        </w:rPr>
        <w:lastRenderedPageBreak/>
        <w:drawing>
          <wp:inline distT="0" distB="0" distL="0" distR="0">
            <wp:extent cx="5940425" cy="836358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40425" cy="8363585"/>
                    </a:xfrm>
                    <a:prstGeom prst="rect">
                      <a:avLst/>
                    </a:prstGeom>
                    <a:noFill/>
                    <a:ln>
                      <a:noFill/>
                    </a:ln>
                  </pic:spPr>
                </pic:pic>
              </a:graphicData>
            </a:graphic>
          </wp:inline>
        </w:drawing>
      </w:r>
    </w:p>
    <w:p w:rsidR="00DB2F24" w:rsidRDefault="00DB2F24" w:rsidP="00DB2F24">
      <w:pPr>
        <w:spacing w:after="0" w:line="360" w:lineRule="auto"/>
        <w:jc w:val="center"/>
        <w:rPr>
          <w:noProof/>
          <w:lang w:val="kk-KZ"/>
        </w:rPr>
      </w:pPr>
    </w:p>
    <w:p w:rsidR="00DB2F24" w:rsidRDefault="00DB2F24" w:rsidP="00DB2F24">
      <w:pPr>
        <w:spacing w:after="0" w:line="360" w:lineRule="auto"/>
        <w:jc w:val="center"/>
        <w:rPr>
          <w:noProof/>
          <w:lang w:val="kk-KZ"/>
        </w:rPr>
      </w:pPr>
    </w:p>
    <w:p w:rsidR="00DB2F24" w:rsidRDefault="00DB2F24" w:rsidP="00DB2F24">
      <w:pPr>
        <w:spacing w:after="0" w:line="360" w:lineRule="auto"/>
        <w:jc w:val="center"/>
        <w:rPr>
          <w:noProof/>
          <w:lang w:val="kk-KZ"/>
        </w:rPr>
      </w:pPr>
    </w:p>
    <w:p w:rsidR="00DB2F24" w:rsidRDefault="002B316E" w:rsidP="00DB2F24">
      <w:pPr>
        <w:spacing w:after="0" w:line="360" w:lineRule="auto"/>
        <w:jc w:val="center"/>
        <w:rPr>
          <w:noProof/>
          <w:lang w:val="kk-KZ"/>
        </w:rPr>
      </w:pPr>
      <w:r w:rsidRPr="002B316E">
        <w:rPr>
          <w:noProof/>
          <w:lang w:eastAsia="ru-RU"/>
        </w:rPr>
        <w:lastRenderedPageBreak/>
        <w:drawing>
          <wp:inline distT="0" distB="0" distL="0" distR="0">
            <wp:extent cx="5940425" cy="8399145"/>
            <wp:effectExtent l="0" t="0" r="317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40425" cy="8399145"/>
                    </a:xfrm>
                    <a:prstGeom prst="rect">
                      <a:avLst/>
                    </a:prstGeom>
                    <a:noFill/>
                    <a:ln>
                      <a:noFill/>
                    </a:ln>
                  </pic:spPr>
                </pic:pic>
              </a:graphicData>
            </a:graphic>
          </wp:inline>
        </w:drawing>
      </w:r>
    </w:p>
    <w:p w:rsidR="002B316E" w:rsidRDefault="002B316E" w:rsidP="00DB2F24">
      <w:pPr>
        <w:spacing w:after="0" w:line="360" w:lineRule="auto"/>
        <w:jc w:val="center"/>
        <w:rPr>
          <w:noProof/>
          <w:lang w:val="kk-KZ"/>
        </w:rPr>
      </w:pPr>
    </w:p>
    <w:p w:rsidR="002B316E" w:rsidRDefault="002B316E" w:rsidP="00DB2F24">
      <w:pPr>
        <w:spacing w:after="0" w:line="360" w:lineRule="auto"/>
        <w:jc w:val="center"/>
        <w:rPr>
          <w:noProof/>
          <w:lang w:val="kk-KZ"/>
        </w:rPr>
      </w:pPr>
    </w:p>
    <w:p w:rsidR="002B316E" w:rsidRDefault="002B316E" w:rsidP="00DB2F24">
      <w:pPr>
        <w:spacing w:after="0" w:line="360" w:lineRule="auto"/>
        <w:jc w:val="center"/>
        <w:rPr>
          <w:noProof/>
          <w:lang w:val="kk-KZ"/>
        </w:rPr>
      </w:pPr>
      <w:r w:rsidRPr="002B316E">
        <w:rPr>
          <w:noProof/>
          <w:lang w:eastAsia="ru-RU"/>
        </w:rPr>
        <w:lastRenderedPageBreak/>
        <w:drawing>
          <wp:inline distT="0" distB="0" distL="0" distR="0">
            <wp:extent cx="5940425" cy="8399145"/>
            <wp:effectExtent l="0" t="0" r="317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940425" cy="8399145"/>
                    </a:xfrm>
                    <a:prstGeom prst="rect">
                      <a:avLst/>
                    </a:prstGeom>
                    <a:noFill/>
                    <a:ln>
                      <a:noFill/>
                    </a:ln>
                  </pic:spPr>
                </pic:pic>
              </a:graphicData>
            </a:graphic>
          </wp:inline>
        </w:drawing>
      </w:r>
    </w:p>
    <w:p w:rsidR="002B316E" w:rsidRDefault="002B316E" w:rsidP="00DB2F24">
      <w:pPr>
        <w:spacing w:after="0" w:line="360" w:lineRule="auto"/>
        <w:jc w:val="center"/>
        <w:rPr>
          <w:noProof/>
          <w:lang w:val="kk-KZ"/>
        </w:rPr>
      </w:pPr>
    </w:p>
    <w:p w:rsidR="002B316E" w:rsidRDefault="002B316E" w:rsidP="00DB2F24">
      <w:pPr>
        <w:spacing w:after="0" w:line="360" w:lineRule="auto"/>
        <w:jc w:val="center"/>
        <w:rPr>
          <w:noProof/>
          <w:lang w:val="kk-KZ"/>
        </w:rPr>
      </w:pPr>
    </w:p>
    <w:p w:rsidR="002B316E" w:rsidRDefault="002B316E" w:rsidP="00DB2F24">
      <w:pPr>
        <w:spacing w:after="0" w:line="360" w:lineRule="auto"/>
        <w:jc w:val="center"/>
        <w:rPr>
          <w:noProof/>
          <w:lang w:val="kk-KZ"/>
        </w:rPr>
      </w:pPr>
    </w:p>
    <w:p w:rsidR="002B316E" w:rsidRDefault="002B316E" w:rsidP="00DB2F24">
      <w:pPr>
        <w:spacing w:after="0" w:line="360" w:lineRule="auto"/>
        <w:jc w:val="center"/>
        <w:rPr>
          <w:noProof/>
          <w:lang w:val="kk-KZ"/>
        </w:rPr>
      </w:pPr>
      <w:r w:rsidRPr="002B316E">
        <w:rPr>
          <w:noProof/>
          <w:lang w:eastAsia="ru-RU"/>
        </w:rPr>
        <w:lastRenderedPageBreak/>
        <w:drawing>
          <wp:inline distT="0" distB="0" distL="0" distR="0">
            <wp:extent cx="5940425" cy="840295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940425" cy="8402955"/>
                    </a:xfrm>
                    <a:prstGeom prst="rect">
                      <a:avLst/>
                    </a:prstGeom>
                    <a:noFill/>
                    <a:ln>
                      <a:noFill/>
                    </a:ln>
                  </pic:spPr>
                </pic:pic>
              </a:graphicData>
            </a:graphic>
          </wp:inline>
        </w:drawing>
      </w:r>
    </w:p>
    <w:p w:rsidR="00DB2F24" w:rsidRDefault="00DB2F24" w:rsidP="00DB2F24">
      <w:pPr>
        <w:spacing w:after="0" w:line="360" w:lineRule="auto"/>
        <w:jc w:val="center"/>
        <w:rPr>
          <w:noProof/>
          <w:lang w:val="kk-KZ"/>
        </w:rPr>
      </w:pPr>
    </w:p>
    <w:p w:rsidR="00DB2F24" w:rsidRDefault="00DB2F24" w:rsidP="00DB2F24">
      <w:pPr>
        <w:spacing w:after="0" w:line="360" w:lineRule="auto"/>
        <w:jc w:val="center"/>
        <w:rPr>
          <w:noProof/>
          <w:lang w:val="kk-KZ"/>
        </w:rPr>
      </w:pPr>
    </w:p>
    <w:p w:rsidR="00DB2F24" w:rsidRDefault="00DB2F24" w:rsidP="00DB2F24">
      <w:pPr>
        <w:spacing w:after="0" w:line="360" w:lineRule="auto"/>
        <w:jc w:val="center"/>
        <w:rPr>
          <w:noProof/>
          <w:lang w:val="kk-KZ"/>
        </w:rPr>
      </w:pPr>
    </w:p>
    <w:p w:rsidR="00DB2F24" w:rsidRPr="009C0203" w:rsidRDefault="00DB2F24" w:rsidP="00DB2F24">
      <w:pPr>
        <w:spacing w:after="0" w:line="360" w:lineRule="auto"/>
        <w:jc w:val="center"/>
        <w:rPr>
          <w:rFonts w:ascii="Times New Roman" w:hAnsi="Times New Roman" w:cs="Times New Roman"/>
          <w:b/>
          <w:bCs/>
          <w:sz w:val="24"/>
          <w:szCs w:val="24"/>
          <w:lang w:val="kk-KZ"/>
        </w:rPr>
      </w:pPr>
      <w:r w:rsidRPr="009C0203">
        <w:rPr>
          <w:rStyle w:val="11"/>
          <w:rFonts w:eastAsiaTheme="minorHAnsi"/>
          <w:b/>
          <w:bCs/>
          <w:lang w:val="kk-KZ"/>
        </w:rPr>
        <w:lastRenderedPageBreak/>
        <w:t>ҚОСЫМША Б</w:t>
      </w:r>
    </w:p>
    <w:p w:rsidR="00DB2F24" w:rsidRPr="00CF7A1A" w:rsidRDefault="00CF7A1A" w:rsidP="00DB2F24">
      <w:pPr>
        <w:spacing w:after="0" w:line="360" w:lineRule="auto"/>
        <w:jc w:val="center"/>
        <w:rPr>
          <w:rFonts w:ascii="Times New Roman" w:hAnsi="Times New Roman" w:cs="Times New Roman"/>
          <w:b/>
          <w:bCs/>
          <w:sz w:val="24"/>
          <w:szCs w:val="24"/>
          <w:lang w:val="kk-KZ"/>
        </w:rPr>
      </w:pPr>
      <w:r w:rsidRPr="00CF7A1A">
        <w:rPr>
          <w:rFonts w:ascii="Times New Roman" w:hAnsi="Times New Roman" w:cs="Times New Roman"/>
          <w:b/>
          <w:bCs/>
          <w:sz w:val="24"/>
          <w:szCs w:val="24"/>
          <w:lang w:val="kk-KZ"/>
        </w:rPr>
        <w:t>Жоба орындаушыларының жарияланымдары</w:t>
      </w:r>
    </w:p>
    <w:p w:rsidR="00404B13" w:rsidRPr="00A53193" w:rsidRDefault="00404B13" w:rsidP="00A44ED1">
      <w:pPr>
        <w:pStyle w:val="Default"/>
        <w:spacing w:line="360" w:lineRule="auto"/>
        <w:ind w:firstLine="709"/>
        <w:jc w:val="both"/>
        <w:rPr>
          <w:color w:val="auto"/>
          <w:lang w:val="kk-KZ"/>
        </w:rPr>
      </w:pPr>
      <w:bookmarkStart w:id="21" w:name="_Hlk118713467"/>
      <w:r w:rsidRPr="00A53193">
        <w:rPr>
          <w:color w:val="auto"/>
          <w:lang w:val="kk-KZ"/>
        </w:rPr>
        <w:t xml:space="preserve">1 </w:t>
      </w:r>
      <w:r w:rsidR="00986FB0" w:rsidRPr="00A53193">
        <w:rPr>
          <w:rStyle w:val="A00"/>
          <w:color w:val="auto"/>
          <w:sz w:val="24"/>
          <w:szCs w:val="24"/>
          <w:lang w:val="kk-KZ"/>
        </w:rPr>
        <w:t xml:space="preserve">Айтқұл Х.А., Мухтарова Г.Р., Железняков Б.А., Косжанова А.М. Жетісудың қола дәуірі жерлеулеріне қатысты кейбір мәселелер // </w:t>
      </w:r>
      <w:r w:rsidR="00986FB0" w:rsidRPr="00A53193">
        <w:rPr>
          <w:color w:val="auto"/>
          <w:lang w:val="kk-KZ"/>
        </w:rPr>
        <w:t xml:space="preserve">ІІ Есік оқулары Қазақстан Республикасы Тәуелсіздігінің 30-жылдығына арналған «Еуразия далалық белдеуіндегі мемлекеттіліктің пайда болуы мен дамуы: алғышарттары, кезеңдері, салдары» атты Халықаралық ғылыми-тәжірибелік онлайн-конференциясының материалдар жинағы. Есік қ., 22 қараша 2021 жыл. </w:t>
      </w:r>
      <w:r w:rsidR="00A53193">
        <w:rPr>
          <w:color w:val="auto"/>
          <w:lang w:val="kk-KZ"/>
        </w:rPr>
        <w:t xml:space="preserve">– </w:t>
      </w:r>
      <w:r w:rsidR="00986FB0" w:rsidRPr="00A53193">
        <w:rPr>
          <w:color w:val="auto"/>
          <w:lang w:val="kk-KZ"/>
        </w:rPr>
        <w:t>136-143 бб.</w:t>
      </w:r>
    </w:p>
    <w:p w:rsidR="00404B13" w:rsidRPr="00A53193" w:rsidRDefault="00404B13" w:rsidP="00A44ED1">
      <w:pPr>
        <w:pStyle w:val="Pa25"/>
        <w:spacing w:line="360" w:lineRule="auto"/>
        <w:ind w:firstLine="709"/>
        <w:jc w:val="both"/>
        <w:rPr>
          <w:lang w:val="kk-KZ"/>
        </w:rPr>
      </w:pPr>
      <w:r w:rsidRPr="00A53193">
        <w:rPr>
          <w:lang w:val="kk-KZ"/>
        </w:rPr>
        <w:t xml:space="preserve">2 </w:t>
      </w:r>
      <w:r w:rsidR="00986FB0" w:rsidRPr="00A53193">
        <w:rPr>
          <w:lang w:val="kk-KZ"/>
        </w:rPr>
        <w:t>Зікірия Д.Қ.</w:t>
      </w:r>
      <w:r w:rsidR="00986FB0" w:rsidRPr="00A53193">
        <w:rPr>
          <w:i/>
          <w:iCs/>
          <w:lang w:val="kk-KZ"/>
        </w:rPr>
        <w:t xml:space="preserve"> </w:t>
      </w:r>
      <w:r w:rsidR="00986FB0" w:rsidRPr="00A53193">
        <w:rPr>
          <w:lang w:val="kk-KZ"/>
        </w:rPr>
        <w:t xml:space="preserve">Тәуелсіздік кезеңіндегі қазақ археологиясының бір бөлігі ретіндегі «Есік» музей-қорығының археологиялық жұмыстары // «Қазақстандағы музей ісінің дамуы мен археологиялық зерттеулердің жаңа тенденциялары мен перспективалары» атты I Республикалық ғылыми-практикалық конференцияның материалдары. Саумалкөл – 2021. </w:t>
      </w:r>
      <w:r w:rsidR="00A53193">
        <w:rPr>
          <w:lang w:val="kk-KZ"/>
        </w:rPr>
        <w:t xml:space="preserve">– </w:t>
      </w:r>
      <w:r w:rsidR="00986FB0" w:rsidRPr="00A53193">
        <w:rPr>
          <w:lang w:val="kk-KZ"/>
        </w:rPr>
        <w:t xml:space="preserve">52-59 бб. </w:t>
      </w:r>
    </w:p>
    <w:p w:rsidR="00986FB0" w:rsidRPr="00A53193" w:rsidRDefault="00986FB0" w:rsidP="00A44ED1">
      <w:pPr>
        <w:pStyle w:val="Pa25"/>
        <w:spacing w:line="360" w:lineRule="auto"/>
        <w:ind w:firstLine="709"/>
        <w:jc w:val="both"/>
        <w:rPr>
          <w:lang w:val="kk-KZ"/>
        </w:rPr>
      </w:pPr>
      <w:r w:rsidRPr="00A53193">
        <w:rPr>
          <w:lang w:val="kk-KZ"/>
        </w:rPr>
        <w:t xml:space="preserve">3 </w:t>
      </w:r>
      <w:r w:rsidRPr="00A53193">
        <w:rPr>
          <w:rStyle w:val="A00"/>
          <w:color w:val="auto"/>
          <w:sz w:val="24"/>
          <w:szCs w:val="24"/>
          <w:lang w:val="kk-KZ"/>
        </w:rPr>
        <w:t xml:space="preserve">Mukhtarova G.R., Tulegenov T., Kurbanali Zh., Ding Yan, Miao Yifei, Zhao Hanqing, Lu Zhiyong. </w:t>
      </w:r>
      <w:r w:rsidRPr="00A53193">
        <w:rPr>
          <w:rStyle w:val="A00"/>
          <w:color w:val="auto"/>
          <w:sz w:val="24"/>
          <w:szCs w:val="24"/>
          <w:lang w:val="en-US"/>
        </w:rPr>
        <w:t>FIeld search works in 2019 on the territory of Rahat archaeological complex</w:t>
      </w:r>
      <w:r w:rsidRPr="00A53193">
        <w:rPr>
          <w:rStyle w:val="A00"/>
          <w:color w:val="auto"/>
          <w:sz w:val="24"/>
          <w:szCs w:val="24"/>
          <w:lang w:val="kk-KZ"/>
        </w:rPr>
        <w:t xml:space="preserve"> // </w:t>
      </w:r>
      <w:r w:rsidRPr="00A53193">
        <w:rPr>
          <w:lang w:val="en-US"/>
        </w:rPr>
        <w:t xml:space="preserve">II </w:t>
      </w:r>
      <w:r w:rsidRPr="00A53193">
        <w:t>Е</w:t>
      </w:r>
      <w:r w:rsidRPr="00A53193">
        <w:rPr>
          <w:lang w:val="en-US"/>
        </w:rPr>
        <w:t>SIK READINGS COLLECTION OF MATERIALS</w:t>
      </w:r>
      <w:r w:rsidRPr="00A53193">
        <w:rPr>
          <w:lang w:val="kk-KZ"/>
        </w:rPr>
        <w:t xml:space="preserve"> </w:t>
      </w:r>
      <w:r w:rsidRPr="00A53193">
        <w:rPr>
          <w:lang w:val="en-US"/>
        </w:rPr>
        <w:t>International scientific and practical online conference «The Origin and Development of the Statehood of the Steppe Belt of Eurasia Background, Periods and Consequences», dedicated to the 30th anniversary of the Independence of the Republic of Kazakhstan</w:t>
      </w:r>
      <w:r w:rsidRPr="00A53193">
        <w:rPr>
          <w:lang w:val="kk-KZ"/>
        </w:rPr>
        <w:t xml:space="preserve"> </w:t>
      </w:r>
      <w:r w:rsidRPr="00A53193">
        <w:rPr>
          <w:lang w:val="en-US"/>
        </w:rPr>
        <w:t>Issyk, November 22, 2021</w:t>
      </w:r>
      <w:r w:rsidRPr="00A53193">
        <w:rPr>
          <w:lang w:val="kk-KZ"/>
        </w:rPr>
        <w:t xml:space="preserve">. </w:t>
      </w:r>
      <w:r w:rsidR="00A53193">
        <w:rPr>
          <w:lang w:val="kk-KZ"/>
        </w:rPr>
        <w:t xml:space="preserve">– </w:t>
      </w:r>
      <w:r w:rsidRPr="00A53193">
        <w:rPr>
          <w:lang w:val="kk-KZ"/>
        </w:rPr>
        <w:t>227-236 бб.</w:t>
      </w:r>
    </w:p>
    <w:p w:rsidR="00986FB0" w:rsidRPr="00A53193" w:rsidRDefault="00A44ED1" w:rsidP="00A44ED1">
      <w:pPr>
        <w:autoSpaceDE w:val="0"/>
        <w:autoSpaceDN w:val="0"/>
        <w:adjustRightInd w:val="0"/>
        <w:spacing w:after="0" w:line="360" w:lineRule="auto"/>
        <w:ind w:firstLine="709"/>
        <w:jc w:val="both"/>
        <w:rPr>
          <w:rFonts w:ascii="Times New Roman" w:eastAsiaTheme="minorEastAsia" w:hAnsi="Times New Roman" w:cs="Times New Roman"/>
          <w:sz w:val="24"/>
          <w:szCs w:val="24"/>
          <w:lang w:val="kk-KZ" w:eastAsia="zh-CN"/>
        </w:rPr>
      </w:pPr>
      <w:r w:rsidRPr="00A53193">
        <w:rPr>
          <w:rFonts w:ascii="Times New Roman" w:eastAsiaTheme="minorEastAsia" w:hAnsi="Times New Roman" w:cs="Times New Roman"/>
          <w:sz w:val="24"/>
          <w:szCs w:val="24"/>
          <w:lang w:val="kk-KZ" w:eastAsia="zh-CN"/>
        </w:rPr>
        <w:t xml:space="preserve">4 </w:t>
      </w:r>
      <w:r w:rsidR="00986FB0" w:rsidRPr="00A53193">
        <w:rPr>
          <w:rFonts w:ascii="Times New Roman" w:eastAsiaTheme="minorEastAsia" w:hAnsi="Times New Roman" w:cs="Times New Roman"/>
          <w:sz w:val="24"/>
          <w:szCs w:val="24"/>
          <w:lang w:val="kk-KZ" w:eastAsia="zh-CN"/>
        </w:rPr>
        <w:t xml:space="preserve">Мухтарова Г.Р., Джасыбаев Е.А., Железняков Б.А., Тулегенов Т.Ж., Сатаева Б.Е. // Результаты археологических исследований памятника Рахат в полевом сезоне 2020 г. Марғұлан оқулары-2022: халықаралық ғылыми-тәжірибелік конференция материалдары (Алматы қ., 12–13 сәуір 2022 ж.). 450 б. Алматы: Ә.Х. Марғұлан ат. Археология институты, 2022. </w:t>
      </w:r>
      <w:r w:rsidR="00A53193">
        <w:rPr>
          <w:rFonts w:ascii="Times New Roman" w:eastAsiaTheme="minorEastAsia" w:hAnsi="Times New Roman" w:cs="Times New Roman"/>
          <w:sz w:val="24"/>
          <w:szCs w:val="24"/>
          <w:lang w:val="kk-KZ" w:eastAsia="zh-CN"/>
        </w:rPr>
        <w:t xml:space="preserve">– </w:t>
      </w:r>
      <w:r w:rsidR="00986FB0" w:rsidRPr="00A53193">
        <w:rPr>
          <w:rFonts w:ascii="Times New Roman" w:eastAsiaTheme="minorEastAsia" w:hAnsi="Times New Roman" w:cs="Times New Roman"/>
          <w:sz w:val="24"/>
          <w:szCs w:val="24"/>
          <w:lang w:val="kk-KZ" w:eastAsia="zh-CN"/>
        </w:rPr>
        <w:t>200-213 бб.</w:t>
      </w:r>
      <w:r w:rsidRPr="00A53193">
        <w:rPr>
          <w:rFonts w:ascii="Times New Roman" w:eastAsiaTheme="minorEastAsia" w:hAnsi="Times New Roman" w:cs="Times New Roman"/>
          <w:sz w:val="24"/>
          <w:szCs w:val="24"/>
          <w:lang w:val="kk-KZ" w:eastAsia="zh-CN"/>
        </w:rPr>
        <w:t xml:space="preserve"> </w:t>
      </w:r>
    </w:p>
    <w:p w:rsidR="00A44ED1" w:rsidRPr="00A53193" w:rsidRDefault="00A44ED1" w:rsidP="00A44ED1">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A53193">
        <w:rPr>
          <w:rFonts w:ascii="Times New Roman" w:eastAsia="仿宋" w:hAnsi="Times New Roman" w:cs="Times New Roman"/>
          <w:bCs/>
          <w:sz w:val="24"/>
          <w:szCs w:val="24"/>
          <w:lang w:val="kk-KZ"/>
        </w:rPr>
        <w:t>5 Г.Р. М</w:t>
      </w:r>
      <w:r w:rsidR="00F771E4">
        <w:rPr>
          <w:rFonts w:ascii="Times New Roman" w:eastAsia="仿宋" w:hAnsi="Times New Roman" w:cs="Times New Roman"/>
          <w:bCs/>
          <w:sz w:val="24"/>
          <w:szCs w:val="24"/>
          <w:lang w:val="kk-KZ"/>
        </w:rPr>
        <w:t>у</w:t>
      </w:r>
      <w:r w:rsidRPr="00A53193">
        <w:rPr>
          <w:rFonts w:ascii="Times New Roman" w:eastAsia="仿宋" w:hAnsi="Times New Roman" w:cs="Times New Roman"/>
          <w:bCs/>
          <w:sz w:val="24"/>
          <w:szCs w:val="24"/>
          <w:lang w:val="kk-KZ"/>
        </w:rPr>
        <w:t xml:space="preserve">хтарова, Т.Ж. Төлегенов, Х.А. Айтқұл, Ж. Құрбанәлі. Кейінгі сақ кезеңіндегі обалардың құрылымындағы өзіндік ерекшеліктері // </w:t>
      </w:r>
      <w:r w:rsidRPr="00A53193">
        <w:rPr>
          <w:rFonts w:ascii="Times New Roman" w:hAnsi="Times New Roman" w:cs="Times New Roman"/>
          <w:sz w:val="24"/>
          <w:szCs w:val="24"/>
          <w:lang w:val="kk-KZ"/>
        </w:rPr>
        <w:t xml:space="preserve">Еуразиялық далалық өркениет: адам және тарихи-мәдени орта. Еуразия даласы археологиясы V халықаралық конгресінің материалдары (Түркістан қ., 12–14 қазан 2022 ж.). 5 томдық. Алматы-Түркістан: Ә.Х. Марғұлан ат. Археология институты, 2022. 2 том. </w:t>
      </w:r>
      <w:r w:rsidR="00A53193">
        <w:rPr>
          <w:rFonts w:ascii="Times New Roman" w:hAnsi="Times New Roman" w:cs="Times New Roman"/>
          <w:sz w:val="24"/>
          <w:szCs w:val="24"/>
          <w:lang w:val="kk-KZ"/>
        </w:rPr>
        <w:t xml:space="preserve">– </w:t>
      </w:r>
      <w:r w:rsidRPr="00A53193">
        <w:rPr>
          <w:rFonts w:ascii="Times New Roman" w:hAnsi="Times New Roman" w:cs="Times New Roman"/>
          <w:sz w:val="24"/>
          <w:szCs w:val="24"/>
          <w:lang w:val="kk-KZ"/>
        </w:rPr>
        <w:t>265-276 бб.</w:t>
      </w:r>
    </w:p>
    <w:p w:rsidR="00AB4285" w:rsidRPr="00A53193" w:rsidRDefault="00A44ED1" w:rsidP="00404B13">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A53193">
        <w:rPr>
          <w:rFonts w:ascii="Times New Roman" w:hAnsi="Times New Roman" w:cs="Times New Roman"/>
          <w:bCs/>
          <w:sz w:val="24"/>
          <w:szCs w:val="24"/>
          <w:lang w:val="kk-KZ"/>
        </w:rPr>
        <w:t>6</w:t>
      </w:r>
      <w:r w:rsidR="00AB4285" w:rsidRPr="00A53193">
        <w:rPr>
          <w:rFonts w:ascii="Times New Roman" w:hAnsi="Times New Roman" w:cs="Times New Roman"/>
          <w:bCs/>
          <w:sz w:val="24"/>
          <w:szCs w:val="24"/>
          <w:lang w:val="kk-KZ"/>
        </w:rPr>
        <w:t xml:space="preserve"> </w:t>
      </w:r>
      <w:r w:rsidR="00AB4285" w:rsidRPr="00A53193">
        <w:rPr>
          <w:rFonts w:ascii="Times New Roman" w:eastAsia="仿宋" w:hAnsi="Times New Roman" w:cs="Times New Roman"/>
          <w:bCs/>
          <w:sz w:val="24"/>
          <w:szCs w:val="24"/>
          <w:lang w:val="kk-KZ"/>
        </w:rPr>
        <w:t xml:space="preserve">Х.А. Айтқұл, Ж. Құрбанәлі, А.М. Қосжанова, </w:t>
      </w:r>
      <w:r w:rsidR="00AB4285" w:rsidRPr="00A53193">
        <w:rPr>
          <w:rFonts w:ascii="Times New Roman" w:hAnsi="Times New Roman" w:cs="Times New Roman"/>
          <w:bCs/>
          <w:sz w:val="24"/>
          <w:szCs w:val="24"/>
          <w:lang w:val="kk-KZ"/>
        </w:rPr>
        <w:t xml:space="preserve">Б. Рахымбай. «ЕСІК» мемлекеттік тарихи-мәдени музей-қорығының 2021 ж. далалық зерттеулері // </w:t>
      </w:r>
      <w:r w:rsidR="00C02830" w:rsidRPr="00A53193">
        <w:rPr>
          <w:rFonts w:ascii="Times New Roman" w:eastAsiaTheme="minorEastAsia" w:hAnsi="Times New Roman" w:cs="Times New Roman"/>
          <w:sz w:val="24"/>
          <w:szCs w:val="24"/>
          <w:lang w:val="kk-KZ" w:eastAsia="zh-CN"/>
        </w:rPr>
        <w:t xml:space="preserve">«Ежелгі және ортағасырлардағы мәдени байланыстар: Жаңа зерттеулер мен ашылымдар» тақырыбында белгілі ғалым, археолог, педагог, әл-Фараби атындағы Қазақ ұлттық университеті Археология, этнология және музеология кафедрасының негізін салушы Әбдіманап Медеуұлы Оразбаевтың 100 жылдығына арналған дәстүрлі </w:t>
      </w:r>
      <w:r w:rsidR="00C02830" w:rsidRPr="00A53193">
        <w:rPr>
          <w:rFonts w:ascii="Times New Roman" w:eastAsiaTheme="minorEastAsia" w:hAnsi="Times New Roman" w:cs="Times New Roman"/>
          <w:b/>
          <w:bCs/>
          <w:sz w:val="24"/>
          <w:szCs w:val="24"/>
          <w:lang w:val="kk-KZ" w:eastAsia="zh-CN"/>
        </w:rPr>
        <w:t>«</w:t>
      </w:r>
      <w:r w:rsidR="00C02830" w:rsidRPr="00A53193">
        <w:rPr>
          <w:rFonts w:ascii="Times New Roman" w:eastAsiaTheme="minorEastAsia" w:hAnsi="Times New Roman" w:cs="Times New Roman"/>
          <w:sz w:val="24"/>
          <w:szCs w:val="24"/>
          <w:lang w:val="kk-KZ" w:eastAsia="zh-CN"/>
        </w:rPr>
        <w:t>XIV Оразбаев оқулары</w:t>
      </w:r>
      <w:r w:rsidR="00C02830" w:rsidRPr="00A53193">
        <w:rPr>
          <w:rFonts w:ascii="Times New Roman" w:eastAsiaTheme="minorEastAsia" w:hAnsi="Times New Roman" w:cs="Times New Roman"/>
          <w:b/>
          <w:bCs/>
          <w:sz w:val="24"/>
          <w:szCs w:val="24"/>
          <w:lang w:val="kk-KZ" w:eastAsia="zh-CN"/>
        </w:rPr>
        <w:t xml:space="preserve">» </w:t>
      </w:r>
      <w:r w:rsidR="00C02830" w:rsidRPr="00A53193">
        <w:rPr>
          <w:rFonts w:ascii="Times New Roman" w:eastAsiaTheme="minorEastAsia" w:hAnsi="Times New Roman" w:cs="Times New Roman"/>
          <w:sz w:val="24"/>
          <w:szCs w:val="24"/>
          <w:lang w:val="kk-KZ" w:eastAsia="zh-CN"/>
        </w:rPr>
        <w:lastRenderedPageBreak/>
        <w:t>халықаралық ғылыми-әдістемелік конференция материалдары. Алматы. 28-29 қазан, 2022 жыл.</w:t>
      </w:r>
      <w:r w:rsidR="00823AD8" w:rsidRPr="00A53193">
        <w:rPr>
          <w:rFonts w:ascii="Times New Roman" w:hAnsi="Times New Roman" w:cs="Times New Roman"/>
          <w:sz w:val="24"/>
          <w:szCs w:val="24"/>
          <w:lang w:val="kk-KZ"/>
        </w:rPr>
        <w:t xml:space="preserve"> </w:t>
      </w:r>
      <w:r w:rsidR="00A53193" w:rsidRPr="00A53193">
        <w:rPr>
          <w:rFonts w:ascii="Times New Roman" w:hAnsi="Times New Roman" w:cs="Times New Roman"/>
          <w:sz w:val="24"/>
          <w:szCs w:val="24"/>
          <w:lang w:val="kk-KZ"/>
        </w:rPr>
        <w:t xml:space="preserve">– </w:t>
      </w:r>
      <w:r w:rsidR="00823AD8" w:rsidRPr="00A53193">
        <w:rPr>
          <w:rFonts w:ascii="Times New Roman" w:hAnsi="Times New Roman" w:cs="Times New Roman"/>
          <w:sz w:val="24"/>
          <w:szCs w:val="24"/>
          <w:lang w:val="kk-KZ"/>
        </w:rPr>
        <w:t>70</w:t>
      </w:r>
      <w:r w:rsidR="00C02830" w:rsidRPr="00A53193">
        <w:rPr>
          <w:rFonts w:ascii="Times New Roman" w:hAnsi="Times New Roman" w:cs="Times New Roman"/>
          <w:sz w:val="24"/>
          <w:szCs w:val="24"/>
          <w:lang w:val="kk-KZ"/>
        </w:rPr>
        <w:t>-79 бб.</w:t>
      </w:r>
    </w:p>
    <w:p w:rsidR="00A44ED1" w:rsidRPr="00A53193" w:rsidRDefault="00A44ED1" w:rsidP="00A53193">
      <w:pPr>
        <w:spacing w:after="0" w:line="360" w:lineRule="auto"/>
        <w:ind w:firstLine="709"/>
        <w:jc w:val="both"/>
        <w:rPr>
          <w:rFonts w:ascii="Times New Roman" w:eastAsia="仿宋" w:hAnsi="Times New Roman" w:cs="Times New Roman"/>
          <w:bCs/>
          <w:sz w:val="24"/>
          <w:szCs w:val="24"/>
          <w:highlight w:val="yellow"/>
          <w:lang w:val="kk-KZ"/>
        </w:rPr>
      </w:pPr>
      <w:r w:rsidRPr="00A53193">
        <w:rPr>
          <w:rFonts w:ascii="Times New Roman" w:hAnsi="Times New Roman" w:cs="Times New Roman"/>
          <w:sz w:val="24"/>
          <w:szCs w:val="24"/>
          <w:lang w:val="kk-KZ"/>
        </w:rPr>
        <w:t xml:space="preserve">7 Тулегенов Т.Ж. Археологические работы на могильнике Рахат II в полевом сезоне 2019 г. // </w:t>
      </w:r>
      <w:r w:rsidRPr="00A53193">
        <w:rPr>
          <w:rFonts w:ascii="Times New Roman" w:eastAsiaTheme="minorEastAsia" w:hAnsi="Times New Roman" w:cs="Times New Roman"/>
          <w:sz w:val="24"/>
          <w:szCs w:val="24"/>
          <w:lang w:val="kk-KZ" w:eastAsia="zh-CN"/>
        </w:rPr>
        <w:t xml:space="preserve">«Ежелгі және ортағасырлардағы мәдени байланыстар: Жаңа зерттеулер мен ашылымдар» тақырыбында белгілі ғалым, археолог, педагог, әл-Фараби атындағы Қазақ ұлттық университеті Археология, этнология және музеология кафедрасының негізін салушы Әбдіманап Медеуұлы Оразбаевтың 100 жылдығына арналған дәстүрлі </w:t>
      </w:r>
      <w:r w:rsidRPr="00A53193">
        <w:rPr>
          <w:rFonts w:ascii="Times New Roman" w:eastAsiaTheme="minorEastAsia" w:hAnsi="Times New Roman" w:cs="Times New Roman"/>
          <w:b/>
          <w:bCs/>
          <w:sz w:val="24"/>
          <w:szCs w:val="24"/>
          <w:lang w:val="kk-KZ" w:eastAsia="zh-CN"/>
        </w:rPr>
        <w:t>«</w:t>
      </w:r>
      <w:r w:rsidRPr="00A53193">
        <w:rPr>
          <w:rFonts w:ascii="Times New Roman" w:eastAsiaTheme="minorEastAsia" w:hAnsi="Times New Roman" w:cs="Times New Roman"/>
          <w:sz w:val="24"/>
          <w:szCs w:val="24"/>
          <w:lang w:val="kk-KZ" w:eastAsia="zh-CN"/>
        </w:rPr>
        <w:t>XIV Оразбаев оқулары</w:t>
      </w:r>
      <w:r w:rsidRPr="00A53193">
        <w:rPr>
          <w:rFonts w:ascii="Times New Roman" w:eastAsiaTheme="minorEastAsia" w:hAnsi="Times New Roman" w:cs="Times New Roman"/>
          <w:b/>
          <w:bCs/>
          <w:sz w:val="24"/>
          <w:szCs w:val="24"/>
          <w:lang w:val="kk-KZ" w:eastAsia="zh-CN"/>
        </w:rPr>
        <w:t xml:space="preserve">» </w:t>
      </w:r>
      <w:r w:rsidRPr="00A53193">
        <w:rPr>
          <w:rFonts w:ascii="Times New Roman" w:eastAsiaTheme="minorEastAsia" w:hAnsi="Times New Roman" w:cs="Times New Roman"/>
          <w:sz w:val="24"/>
          <w:szCs w:val="24"/>
          <w:lang w:val="kk-KZ" w:eastAsia="zh-CN"/>
        </w:rPr>
        <w:t>халықаралық ғылыми-әдістемелік конференция материалдары. Алматы. 28-29 қазан, 2022 жыл.</w:t>
      </w:r>
      <w:r w:rsidRPr="00A53193">
        <w:rPr>
          <w:rFonts w:ascii="Times New Roman" w:hAnsi="Times New Roman" w:cs="Times New Roman"/>
          <w:sz w:val="24"/>
          <w:szCs w:val="24"/>
          <w:lang w:val="kk-KZ"/>
        </w:rPr>
        <w:t xml:space="preserve"> </w:t>
      </w:r>
      <w:r w:rsidR="00A53193" w:rsidRPr="00A53193">
        <w:rPr>
          <w:rFonts w:ascii="Times New Roman" w:hAnsi="Times New Roman" w:cs="Times New Roman"/>
          <w:sz w:val="24"/>
          <w:szCs w:val="24"/>
          <w:lang w:val="kk-KZ"/>
        </w:rPr>
        <w:t xml:space="preserve">– </w:t>
      </w:r>
      <w:r w:rsidRPr="00A53193">
        <w:rPr>
          <w:rFonts w:ascii="Times New Roman" w:hAnsi="Times New Roman" w:cs="Times New Roman"/>
          <w:sz w:val="24"/>
          <w:szCs w:val="24"/>
          <w:lang w:val="kk-KZ"/>
        </w:rPr>
        <w:t>130-135 бб.</w:t>
      </w:r>
    </w:p>
    <w:p w:rsidR="00AB4285" w:rsidRPr="00A53193" w:rsidRDefault="00A44ED1" w:rsidP="00A53193">
      <w:pPr>
        <w:autoSpaceDE w:val="0"/>
        <w:autoSpaceDN w:val="0"/>
        <w:adjustRightInd w:val="0"/>
        <w:spacing w:after="0" w:line="360" w:lineRule="auto"/>
        <w:ind w:firstLine="709"/>
        <w:jc w:val="both"/>
        <w:rPr>
          <w:rFonts w:ascii="Times New Roman" w:hAnsi="Times New Roman" w:cs="Times New Roman"/>
          <w:bCs/>
          <w:sz w:val="24"/>
          <w:szCs w:val="24"/>
          <w:lang w:val="kk-KZ"/>
        </w:rPr>
      </w:pPr>
      <w:r w:rsidRPr="00A53193">
        <w:rPr>
          <w:rFonts w:ascii="Times New Roman" w:eastAsia="仿宋" w:hAnsi="Times New Roman" w:cs="Times New Roman"/>
          <w:bCs/>
          <w:sz w:val="24"/>
          <w:szCs w:val="24"/>
          <w:lang w:val="kk-KZ"/>
        </w:rPr>
        <w:t>8</w:t>
      </w:r>
      <w:r w:rsidR="00AB4285" w:rsidRPr="00A53193">
        <w:rPr>
          <w:rFonts w:ascii="Times New Roman" w:eastAsia="仿宋" w:hAnsi="Times New Roman" w:cs="Times New Roman"/>
          <w:bCs/>
          <w:sz w:val="24"/>
          <w:szCs w:val="24"/>
          <w:lang w:val="kk-KZ"/>
        </w:rPr>
        <w:t xml:space="preserve"> Х.А. Айтқұл, </w:t>
      </w:r>
      <w:r w:rsidR="00AB4285" w:rsidRPr="00A53193">
        <w:rPr>
          <w:rFonts w:ascii="Times New Roman" w:hAnsi="Times New Roman" w:cs="Times New Roman"/>
          <w:bCs/>
          <w:sz w:val="24"/>
          <w:szCs w:val="24"/>
          <w:lang w:val="kk-KZ"/>
        </w:rPr>
        <w:t>Д.Қ. Төлемісова, А.Д. Байсабаева, К. Мамырбеков. Р</w:t>
      </w:r>
      <w:r w:rsidR="00A53193" w:rsidRPr="00A53193">
        <w:rPr>
          <w:rFonts w:ascii="Times New Roman" w:hAnsi="Times New Roman" w:cs="Times New Roman"/>
          <w:bCs/>
          <w:sz w:val="24"/>
          <w:szCs w:val="24"/>
          <w:lang w:val="kk-KZ"/>
        </w:rPr>
        <w:t>ахат</w:t>
      </w:r>
      <w:r w:rsidR="00AB4285" w:rsidRPr="00A53193">
        <w:rPr>
          <w:rFonts w:ascii="Times New Roman" w:hAnsi="Times New Roman" w:cs="Times New Roman"/>
          <w:bCs/>
          <w:sz w:val="24"/>
          <w:szCs w:val="24"/>
          <w:lang w:val="kk-KZ"/>
        </w:rPr>
        <w:t xml:space="preserve"> археологиялық кешеніндегі далалық зерттеулер //  </w:t>
      </w:r>
      <w:r w:rsidR="00A53193" w:rsidRPr="00A53193">
        <w:rPr>
          <w:rFonts w:ascii="Times New Roman" w:eastAsiaTheme="minorEastAsia" w:hAnsi="Times New Roman" w:cs="Times New Roman"/>
          <w:sz w:val="24"/>
          <w:szCs w:val="24"/>
          <w:lang w:val="kk-KZ" w:eastAsia="zh-CN"/>
        </w:rPr>
        <w:t>«Қазақстандағы археологиялық зерттеулер – 2021» ғылыми мақалалар жинағы. – Астана: Қазақстан Республикасының Ұлттық музейі, 2022. – 134-139 бб.</w:t>
      </w:r>
    </w:p>
    <w:p w:rsidR="00AB4285" w:rsidRPr="00FB6679" w:rsidRDefault="00A44ED1" w:rsidP="00A53193">
      <w:pPr>
        <w:spacing w:after="0" w:line="360" w:lineRule="auto"/>
        <w:ind w:firstLine="709"/>
        <w:jc w:val="both"/>
        <w:rPr>
          <w:rFonts w:ascii="Times New Roman" w:eastAsia="仿宋" w:hAnsi="Times New Roman"/>
          <w:bCs/>
          <w:color w:val="FF0000"/>
          <w:sz w:val="24"/>
          <w:szCs w:val="24"/>
          <w:lang w:val="kk-KZ"/>
        </w:rPr>
      </w:pPr>
      <w:r w:rsidRPr="00A53193">
        <w:rPr>
          <w:rFonts w:ascii="Times New Roman" w:eastAsia="仿宋" w:hAnsi="Times New Roman" w:cs="Times New Roman"/>
          <w:bCs/>
          <w:sz w:val="24"/>
          <w:szCs w:val="24"/>
          <w:lang w:val="kk-KZ"/>
        </w:rPr>
        <w:t>9</w:t>
      </w:r>
      <w:r w:rsidR="00AB4285" w:rsidRPr="00A53193">
        <w:rPr>
          <w:rFonts w:ascii="Times New Roman" w:eastAsia="仿宋" w:hAnsi="Times New Roman" w:cs="Times New Roman"/>
          <w:bCs/>
          <w:sz w:val="24"/>
          <w:szCs w:val="24"/>
          <w:lang w:val="kk-KZ"/>
        </w:rPr>
        <w:t xml:space="preserve"> Х.А. Айтқұл, </w:t>
      </w:r>
      <w:r w:rsidR="00AB4285" w:rsidRPr="00A53193">
        <w:rPr>
          <w:rFonts w:ascii="Times New Roman" w:hAnsi="Times New Roman" w:cs="Times New Roman"/>
          <w:bCs/>
          <w:sz w:val="24"/>
          <w:szCs w:val="24"/>
          <w:lang w:val="kk-KZ"/>
        </w:rPr>
        <w:t xml:space="preserve">Д.Қ. Төлемісова, Д.Қ. Зікірия, Б.А. Железняков, </w:t>
      </w:r>
      <w:r w:rsidR="00AB4285" w:rsidRPr="00A53193">
        <w:rPr>
          <w:rFonts w:ascii="Times New Roman" w:eastAsia="仿宋" w:hAnsi="Times New Roman" w:cs="Times New Roman"/>
          <w:bCs/>
          <w:sz w:val="24"/>
          <w:szCs w:val="24"/>
          <w:lang w:val="kk-KZ"/>
        </w:rPr>
        <w:t>Ж. Құрбанәлі</w:t>
      </w:r>
      <w:r w:rsidR="00AB4285" w:rsidRPr="00A53193">
        <w:rPr>
          <w:rFonts w:ascii="Times New Roman" w:hAnsi="Times New Roman" w:cs="Times New Roman"/>
          <w:bCs/>
          <w:sz w:val="24"/>
          <w:szCs w:val="24"/>
          <w:lang w:val="kk-KZ"/>
        </w:rPr>
        <w:t>.</w:t>
      </w:r>
      <w:r w:rsidR="00AB4285" w:rsidRPr="00A53193">
        <w:rPr>
          <w:rFonts w:ascii="Times New Roman" w:hAnsi="Times New Roman" w:cs="Times New Roman"/>
          <w:sz w:val="24"/>
          <w:szCs w:val="24"/>
          <w:lang w:val="kk-KZ"/>
        </w:rPr>
        <w:t xml:space="preserve"> «</w:t>
      </w:r>
      <w:r w:rsidR="00AB4285" w:rsidRPr="00A53193">
        <w:rPr>
          <w:rFonts w:ascii="Times New Roman" w:eastAsia="Times New Roman" w:hAnsi="Times New Roman" w:cs="Times New Roman"/>
          <w:sz w:val="24"/>
          <w:szCs w:val="24"/>
          <w:lang w:val="kk-KZ" w:eastAsia="ar-SA"/>
        </w:rPr>
        <w:t>Рахат шатқалын мекен еткен е</w:t>
      </w:r>
      <w:r w:rsidR="00AB4285" w:rsidRPr="00A53193">
        <w:rPr>
          <w:rFonts w:ascii="Times New Roman" w:eastAsiaTheme="minorEastAsia" w:hAnsi="Times New Roman" w:cs="Times New Roman"/>
          <w:sz w:val="24"/>
          <w:szCs w:val="24"/>
          <w:lang w:val="kk-KZ" w:eastAsia="ru-RU"/>
        </w:rPr>
        <w:t>желгі тұрғындардың</w:t>
      </w:r>
      <w:r w:rsidR="00AB4285" w:rsidRPr="00A53193">
        <w:rPr>
          <w:rFonts w:ascii="Times New Roman" w:eastAsia="Times New Roman" w:hAnsi="Times New Roman" w:cs="Times New Roman"/>
          <w:sz w:val="24"/>
          <w:szCs w:val="24"/>
          <w:lang w:val="kk-KZ" w:eastAsia="ar-SA"/>
        </w:rPr>
        <w:t xml:space="preserve"> </w:t>
      </w:r>
      <w:r w:rsidR="00AB4285" w:rsidRPr="00D64B0A">
        <w:rPr>
          <w:rFonts w:ascii="Times New Roman" w:eastAsia="Times New Roman" w:hAnsi="Times New Roman" w:cs="Times New Roman"/>
          <w:sz w:val="24"/>
          <w:szCs w:val="24"/>
          <w:lang w:val="kk-KZ" w:eastAsia="ar-SA"/>
        </w:rPr>
        <w:t>жүргізген шаруашылығының аспектілері (</w:t>
      </w:r>
      <w:r w:rsidR="00AB4285" w:rsidRPr="00D64B0A">
        <w:rPr>
          <w:rFonts w:ascii="Times New Roman" w:hAnsi="Times New Roman" w:cs="Times New Roman"/>
          <w:bCs/>
          <w:sz w:val="24"/>
          <w:szCs w:val="24"/>
          <w:lang w:val="kk-KZ"/>
        </w:rPr>
        <w:t>Археозоологиялық зерттеулер</w:t>
      </w:r>
      <w:r w:rsidR="00AB4285" w:rsidRPr="00D64B0A">
        <w:rPr>
          <w:rFonts w:ascii="Times New Roman" w:eastAsia="Times New Roman" w:hAnsi="Times New Roman" w:cs="Times New Roman"/>
          <w:sz w:val="24"/>
          <w:szCs w:val="24"/>
          <w:lang w:val="kk-KZ" w:eastAsia="ar-SA"/>
        </w:rPr>
        <w:t xml:space="preserve"> – Рахат қонысының 2021-22 жж. </w:t>
      </w:r>
      <w:r w:rsidR="00AB4285" w:rsidRPr="00D64B0A">
        <w:rPr>
          <w:rFonts w:ascii="Times New Roman" w:hAnsi="Times New Roman"/>
          <w:sz w:val="24"/>
          <w:szCs w:val="24"/>
          <w:lang w:val="kk-KZ"/>
        </w:rPr>
        <w:t>остеологиялық материалдар негізінде</w:t>
      </w:r>
      <w:r w:rsidR="00AB4285" w:rsidRPr="00D64B0A">
        <w:rPr>
          <w:rFonts w:ascii="Times New Roman" w:eastAsia="Times New Roman" w:hAnsi="Times New Roman" w:cs="Times New Roman"/>
          <w:sz w:val="24"/>
          <w:szCs w:val="24"/>
          <w:lang w:val="kk-KZ" w:eastAsia="ar-SA"/>
        </w:rPr>
        <w:t xml:space="preserve">)» // </w:t>
      </w:r>
      <w:r w:rsidR="00AB4285" w:rsidRPr="00D64B0A">
        <w:rPr>
          <w:rFonts w:ascii="Times New Roman" w:hAnsi="Times New Roman" w:cs="Times New Roman"/>
          <w:sz w:val="24"/>
          <w:szCs w:val="24"/>
          <w:lang w:val="kk-KZ"/>
        </w:rPr>
        <w:t>«Орталық Азияның жазба ескерткіштері (аударма және интерпретациялау мәселелері)» атты тақырыптағы «ІІІ Есік оқулары» Халықаралық ғылыми-тәжірибелік онлайн-конференциясы. Есік. 2022 ж. 22 қараша.</w:t>
      </w:r>
    </w:p>
    <w:p w:rsidR="00A90FD1" w:rsidRPr="005F29A7" w:rsidRDefault="00A44ED1" w:rsidP="00A53193">
      <w:pPr>
        <w:spacing w:after="0" w:line="360" w:lineRule="auto"/>
        <w:ind w:firstLine="709"/>
        <w:jc w:val="both"/>
        <w:rPr>
          <w:rFonts w:ascii="Times New Roman" w:eastAsia="仿宋" w:hAnsi="Times New Roman"/>
          <w:bCs/>
          <w:color w:val="FF0000"/>
          <w:sz w:val="24"/>
          <w:szCs w:val="24"/>
          <w:lang w:val="kk-KZ"/>
        </w:rPr>
      </w:pPr>
      <w:r w:rsidRPr="005F29A7">
        <w:rPr>
          <w:rFonts w:ascii="Times New Roman" w:hAnsi="Times New Roman" w:cs="Times New Roman"/>
          <w:bCs/>
          <w:sz w:val="24"/>
          <w:szCs w:val="24"/>
          <w:lang w:val="kk-KZ"/>
        </w:rPr>
        <w:t xml:space="preserve">10 </w:t>
      </w:r>
      <w:r w:rsidR="005F29A7" w:rsidRPr="005F29A7">
        <w:rPr>
          <w:rFonts w:ascii="Times New Roman" w:hAnsi="Times New Roman" w:cs="Times New Roman"/>
          <w:bCs/>
          <w:sz w:val="24"/>
          <w:szCs w:val="24"/>
          <w:lang w:val="kk-KZ"/>
        </w:rPr>
        <w:t xml:space="preserve">Х.А. Айтқұл., Г.Р. Мухтарова., </w:t>
      </w:r>
      <w:r w:rsidR="00F771E4" w:rsidRPr="005F29A7">
        <w:rPr>
          <w:rFonts w:ascii="Times New Roman" w:hAnsi="Times New Roman" w:cs="Times New Roman"/>
          <w:bCs/>
          <w:sz w:val="24"/>
          <w:szCs w:val="24"/>
          <w:lang w:val="kk-KZ"/>
        </w:rPr>
        <w:t>Д.Қ.</w:t>
      </w:r>
      <w:r w:rsidR="00F771E4" w:rsidRPr="00F771E4">
        <w:rPr>
          <w:rFonts w:ascii="Times New Roman" w:hAnsi="Times New Roman" w:cs="Times New Roman"/>
          <w:bCs/>
          <w:sz w:val="24"/>
          <w:szCs w:val="24"/>
          <w:lang w:val="kk-KZ"/>
        </w:rPr>
        <w:t xml:space="preserve"> </w:t>
      </w:r>
      <w:r w:rsidR="00F771E4">
        <w:rPr>
          <w:rFonts w:ascii="Times New Roman" w:hAnsi="Times New Roman" w:cs="Times New Roman"/>
          <w:bCs/>
          <w:sz w:val="24"/>
          <w:szCs w:val="24"/>
          <w:lang w:val="kk-KZ"/>
        </w:rPr>
        <w:t xml:space="preserve">Зікірия., </w:t>
      </w:r>
      <w:r w:rsidR="005F29A7" w:rsidRPr="005F29A7">
        <w:rPr>
          <w:rFonts w:ascii="Times New Roman" w:hAnsi="Times New Roman" w:cs="Times New Roman"/>
          <w:bCs/>
          <w:sz w:val="24"/>
          <w:szCs w:val="24"/>
          <w:lang w:val="kk-KZ"/>
        </w:rPr>
        <w:t>Д.Қ. Төлемісова.</w:t>
      </w:r>
      <w:r w:rsidR="00A90FD1" w:rsidRPr="005F29A7">
        <w:rPr>
          <w:rFonts w:ascii="Times New Roman" w:hAnsi="Times New Roman"/>
          <w:bCs/>
          <w:sz w:val="24"/>
          <w:szCs w:val="24"/>
          <w:lang w:val="kk-KZ"/>
        </w:rPr>
        <w:t xml:space="preserve"> </w:t>
      </w:r>
      <w:r w:rsidR="005F29A7" w:rsidRPr="005F29A7">
        <w:rPr>
          <w:rFonts w:ascii="Times New Roman" w:eastAsia="Times New Roman" w:hAnsi="Times New Roman" w:cs="Times New Roman"/>
          <w:bCs/>
          <w:sz w:val="24"/>
          <w:szCs w:val="24"/>
          <w:lang w:val="kk-KZ" w:eastAsia="ru-RU"/>
        </w:rPr>
        <w:t xml:space="preserve">Қола дәуіріндегі Жетісу тұрғындарының қыш </w:t>
      </w:r>
      <w:r w:rsidR="005F29A7" w:rsidRPr="006B7C3A">
        <w:rPr>
          <w:rFonts w:ascii="Times New Roman" w:eastAsia="Times New Roman" w:hAnsi="Times New Roman" w:cs="Times New Roman"/>
          <w:bCs/>
          <w:sz w:val="24"/>
          <w:szCs w:val="24"/>
          <w:lang w:val="kk-KZ" w:eastAsia="ru-RU"/>
        </w:rPr>
        <w:t xml:space="preserve">ыдыстары </w:t>
      </w:r>
      <w:r w:rsidR="005F29A7" w:rsidRPr="006B7C3A">
        <w:rPr>
          <w:rFonts w:ascii="Times New Roman" w:hAnsi="Times New Roman" w:cs="Times New Roman"/>
          <w:bCs/>
          <w:sz w:val="24"/>
          <w:szCs w:val="24"/>
          <w:lang w:val="kk-KZ"/>
        </w:rPr>
        <w:t>(Рахат археологиялық кешенінде жүргізілген далалық зерттеулер негізінде)</w:t>
      </w:r>
      <w:r w:rsidR="00D50486" w:rsidRPr="00D50486">
        <w:rPr>
          <w:rFonts w:ascii="Times New Roman" w:hAnsi="Times New Roman" w:cs="Times New Roman"/>
          <w:bCs/>
          <w:sz w:val="24"/>
          <w:szCs w:val="24"/>
          <w:lang w:val="kk-KZ"/>
        </w:rPr>
        <w:t xml:space="preserve"> </w:t>
      </w:r>
      <w:r w:rsidR="00A90FD1" w:rsidRPr="006B7C3A">
        <w:rPr>
          <w:rFonts w:ascii="Times New Roman" w:hAnsi="Times New Roman"/>
          <w:bCs/>
          <w:sz w:val="24"/>
          <w:szCs w:val="24"/>
          <w:lang w:val="kk-KZ"/>
        </w:rPr>
        <w:t xml:space="preserve">// ХАБАРШЫ «Тарих сериясы» / ВЕСТНИК «Серия историческая» / JOURNAL «Bulletin of history. Al-Farabi Kazakh National University» </w:t>
      </w:r>
      <w:r w:rsidR="00A90FD1" w:rsidRPr="006B7C3A">
        <w:rPr>
          <w:rFonts w:ascii="Times New Roman" w:hAnsi="Times New Roman" w:cs="Times New Roman"/>
          <w:bCs/>
          <w:sz w:val="24"/>
          <w:szCs w:val="24"/>
          <w:lang w:val="kk-KZ"/>
        </w:rPr>
        <w:t>ғылыми журналы. – №4.</w:t>
      </w:r>
      <w:bookmarkEnd w:id="21"/>
    </w:p>
    <w:p w:rsidR="00A90FD1" w:rsidRPr="005F29A7" w:rsidRDefault="00A90FD1" w:rsidP="005F29A7">
      <w:pPr>
        <w:spacing w:after="0" w:line="360" w:lineRule="auto"/>
        <w:jc w:val="both"/>
        <w:rPr>
          <w:rStyle w:val="11"/>
          <w:rFonts w:eastAsiaTheme="minorHAnsi"/>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A90FD1" w:rsidRDefault="00A90FD1" w:rsidP="00616365">
      <w:pPr>
        <w:spacing w:after="0" w:line="360" w:lineRule="auto"/>
        <w:jc w:val="center"/>
        <w:rPr>
          <w:rStyle w:val="11"/>
          <w:rFonts w:eastAsiaTheme="minorHAnsi"/>
          <w:b/>
          <w:bCs/>
          <w:lang w:val="kk-KZ"/>
        </w:rPr>
      </w:pPr>
    </w:p>
    <w:p w:rsidR="00DB2F24" w:rsidRPr="009C0203" w:rsidRDefault="00DB2F24" w:rsidP="00616365">
      <w:pPr>
        <w:spacing w:after="0" w:line="360" w:lineRule="auto"/>
        <w:jc w:val="center"/>
        <w:rPr>
          <w:rStyle w:val="11"/>
          <w:rFonts w:eastAsiaTheme="minorHAnsi"/>
          <w:b/>
          <w:bCs/>
          <w:lang w:val="kk-KZ"/>
        </w:rPr>
      </w:pPr>
      <w:r w:rsidRPr="009C0203">
        <w:rPr>
          <w:rStyle w:val="11"/>
          <w:rFonts w:eastAsiaTheme="minorHAnsi"/>
          <w:b/>
          <w:bCs/>
          <w:lang w:val="kk-KZ"/>
        </w:rPr>
        <w:lastRenderedPageBreak/>
        <w:t>ҚОСЫМША В</w:t>
      </w:r>
    </w:p>
    <w:p w:rsidR="00DB2F24" w:rsidRPr="00CF7A1A" w:rsidRDefault="00CF7A1A" w:rsidP="00616365">
      <w:pPr>
        <w:spacing w:after="0" w:line="36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w:t>
      </w:r>
      <w:r w:rsidRPr="00CF7A1A">
        <w:rPr>
          <w:rFonts w:ascii="Times New Roman" w:hAnsi="Times New Roman" w:cs="Times New Roman"/>
          <w:b/>
          <w:bCs/>
          <w:sz w:val="24"/>
          <w:szCs w:val="24"/>
          <w:lang w:val="kk-KZ"/>
        </w:rPr>
        <w:t xml:space="preserve">ылдық </w:t>
      </w:r>
      <w:r w:rsidRPr="00A53193">
        <w:rPr>
          <w:rFonts w:ascii="Times New Roman" w:hAnsi="Times New Roman" w:cs="Times New Roman"/>
          <w:b/>
          <w:bCs/>
          <w:sz w:val="24"/>
          <w:szCs w:val="24"/>
          <w:lang w:val="kk-KZ"/>
        </w:rPr>
        <w:t xml:space="preserve">есептің </w:t>
      </w:r>
      <w:r w:rsidRPr="00CF7A1A">
        <w:rPr>
          <w:rFonts w:ascii="Times New Roman" w:hAnsi="Times New Roman" w:cs="Times New Roman"/>
          <w:b/>
          <w:bCs/>
          <w:sz w:val="24"/>
          <w:szCs w:val="24"/>
          <w:lang w:val="kk-KZ"/>
        </w:rPr>
        <w:t>ф</w:t>
      </w:r>
      <w:r w:rsidRPr="00A53193">
        <w:rPr>
          <w:rFonts w:ascii="Times New Roman" w:hAnsi="Times New Roman" w:cs="Times New Roman"/>
          <w:b/>
          <w:bCs/>
          <w:sz w:val="24"/>
          <w:szCs w:val="24"/>
          <w:lang w:val="kk-KZ"/>
        </w:rPr>
        <w:t>ото суреттемелері</w:t>
      </w:r>
      <w:r w:rsidR="00DB2F24" w:rsidRPr="00CF7A1A">
        <w:rPr>
          <w:rFonts w:ascii="Times New Roman" w:hAnsi="Times New Roman" w:cs="Times New Roman"/>
          <w:b/>
          <w:bCs/>
          <w:sz w:val="24"/>
          <w:szCs w:val="24"/>
          <w:lang w:val="kk-KZ"/>
        </w:rPr>
        <w:t xml:space="preserve"> </w:t>
      </w:r>
    </w:p>
    <w:p w:rsidR="00DB2F24" w:rsidRDefault="00FC347A" w:rsidP="00DB2F24">
      <w:pPr>
        <w:spacing w:after="0" w:line="360" w:lineRule="auto"/>
        <w:jc w:val="center"/>
        <w:rPr>
          <w:rFonts w:ascii="Times New Roman" w:hAnsi="Times New Roman" w:cs="Times New Roman"/>
          <w:sz w:val="24"/>
          <w:szCs w:val="24"/>
          <w:lang w:val="kk-KZ"/>
        </w:rPr>
      </w:pPr>
      <w:r w:rsidRPr="001C1163">
        <w:rPr>
          <w:noProof/>
          <w:lang w:eastAsia="ru-RU"/>
        </w:rPr>
        <w:drawing>
          <wp:inline distT="0" distB="0" distL="0" distR="0" wp14:anchorId="5CB611C7" wp14:editId="4FD4F441">
            <wp:extent cx="5504720" cy="3096883"/>
            <wp:effectExtent l="0" t="0" r="127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510158" cy="3099943"/>
                    </a:xfrm>
                    <a:prstGeom prst="rect">
                      <a:avLst/>
                    </a:prstGeom>
                    <a:noFill/>
                    <a:ln>
                      <a:noFill/>
                    </a:ln>
                  </pic:spPr>
                </pic:pic>
              </a:graphicData>
            </a:graphic>
          </wp:inline>
        </w:drawing>
      </w:r>
    </w:p>
    <w:p w:rsidR="00DB2F24" w:rsidRDefault="00DB2F24" w:rsidP="00B97919">
      <w:pPr>
        <w:spacing w:after="0" w:line="360" w:lineRule="auto"/>
        <w:jc w:val="center"/>
        <w:rPr>
          <w:rFonts w:ascii="Times New Roman" w:eastAsia="Times New Roman" w:hAnsi="Times New Roman" w:cs="Times New Roman"/>
          <w:sz w:val="24"/>
          <w:szCs w:val="24"/>
          <w:lang w:val="kk-KZ" w:eastAsia="ru-RU"/>
        </w:rPr>
      </w:pPr>
      <w:bookmarkStart w:id="22" w:name="_Hlk117586683"/>
      <w:r w:rsidRPr="00E07B10">
        <w:rPr>
          <w:rFonts w:ascii="Times New Roman" w:eastAsia="Times New Roman" w:hAnsi="Times New Roman" w:cs="Times New Roman"/>
          <w:sz w:val="24"/>
          <w:szCs w:val="24"/>
          <w:lang w:val="kk-KZ" w:eastAsia="ru-RU"/>
        </w:rPr>
        <w:t xml:space="preserve">Сурет </w:t>
      </w:r>
      <w:r>
        <w:rPr>
          <w:rFonts w:ascii="Times New Roman" w:eastAsia="Times New Roman" w:hAnsi="Times New Roman" w:cs="Times New Roman"/>
          <w:sz w:val="24"/>
          <w:szCs w:val="24"/>
          <w:lang w:val="kk-KZ" w:eastAsia="ru-RU"/>
        </w:rPr>
        <w:t>В</w:t>
      </w:r>
      <w:r w:rsidR="00B97919">
        <w:rPr>
          <w:rFonts w:ascii="Times New Roman" w:eastAsia="Times New Roman" w:hAnsi="Times New Roman" w:cs="Times New Roman"/>
          <w:sz w:val="24"/>
          <w:szCs w:val="24"/>
          <w:lang w:val="kk-KZ" w:eastAsia="ru-RU"/>
        </w:rPr>
        <w:t>.</w:t>
      </w:r>
      <w:r w:rsidRPr="00E07B10">
        <w:rPr>
          <w:rFonts w:ascii="Times New Roman" w:eastAsia="Times New Roman" w:hAnsi="Times New Roman" w:cs="Times New Roman"/>
          <w:sz w:val="24"/>
          <w:szCs w:val="24"/>
          <w:lang w:val="kk-KZ" w:eastAsia="ru-RU"/>
        </w:rPr>
        <w:t>1</w:t>
      </w:r>
      <w:r>
        <w:rPr>
          <w:rFonts w:ascii="Times New Roman" w:eastAsia="Times New Roman" w:hAnsi="Times New Roman" w:cs="Times New Roman"/>
          <w:sz w:val="24"/>
          <w:szCs w:val="24"/>
          <w:lang w:val="kk-KZ" w:eastAsia="ru-RU"/>
        </w:rPr>
        <w:t>–</w:t>
      </w:r>
      <w:r w:rsidRPr="00E07B10">
        <w:rPr>
          <w:rFonts w:ascii="Times New Roman" w:eastAsia="Times New Roman" w:hAnsi="Times New Roman" w:cs="Times New Roman"/>
          <w:sz w:val="24"/>
          <w:szCs w:val="24"/>
          <w:lang w:val="kk-KZ" w:eastAsia="ru-RU"/>
        </w:rPr>
        <w:t xml:space="preserve"> Рахат шатқалы</w:t>
      </w:r>
      <w:bookmarkEnd w:id="22"/>
    </w:p>
    <w:p w:rsidR="00DB2F24" w:rsidRDefault="00FC347A" w:rsidP="00DB2F24">
      <w:pPr>
        <w:spacing w:after="0" w:line="360" w:lineRule="auto"/>
        <w:jc w:val="center"/>
        <w:rPr>
          <w:rFonts w:ascii="Times New Roman" w:hAnsi="Times New Roman" w:cs="Times New Roman"/>
          <w:sz w:val="24"/>
          <w:szCs w:val="24"/>
          <w:lang w:val="kk-KZ"/>
        </w:rPr>
      </w:pPr>
      <w:r w:rsidRPr="00FC347A">
        <w:rPr>
          <w:rFonts w:ascii="Times New Roman" w:hAnsi="Times New Roman" w:cs="Times New Roman"/>
          <w:noProof/>
          <w:sz w:val="24"/>
          <w:szCs w:val="24"/>
          <w:lang w:eastAsia="ru-RU"/>
        </w:rPr>
        <w:drawing>
          <wp:inline distT="0" distB="0" distL="0" distR="0">
            <wp:extent cx="5503653" cy="4127593"/>
            <wp:effectExtent l="0" t="0" r="190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04314" cy="4128089"/>
                    </a:xfrm>
                    <a:prstGeom prst="rect">
                      <a:avLst/>
                    </a:prstGeom>
                    <a:noFill/>
                    <a:ln>
                      <a:noFill/>
                    </a:ln>
                  </pic:spPr>
                </pic:pic>
              </a:graphicData>
            </a:graphic>
          </wp:inline>
        </w:drawing>
      </w:r>
    </w:p>
    <w:p w:rsidR="00DB2F24" w:rsidRDefault="00DB2F24" w:rsidP="00B97919">
      <w:pPr>
        <w:spacing w:after="0" w:line="360" w:lineRule="auto"/>
        <w:jc w:val="center"/>
        <w:rPr>
          <w:rFonts w:ascii="Times New Roman" w:eastAsia="Times New Roman" w:hAnsi="Times New Roman" w:cs="Times New Roman"/>
          <w:sz w:val="24"/>
          <w:szCs w:val="24"/>
          <w:lang w:val="kk-KZ" w:eastAsia="ru-RU"/>
        </w:rPr>
      </w:pPr>
      <w:bookmarkStart w:id="23" w:name="_Hlk117587760"/>
      <w:r w:rsidRPr="00783F77">
        <w:rPr>
          <w:rFonts w:ascii="Times New Roman" w:eastAsia="Times New Roman" w:hAnsi="Times New Roman" w:cs="Times New Roman"/>
          <w:sz w:val="24"/>
          <w:szCs w:val="24"/>
          <w:lang w:val="kk-KZ" w:eastAsia="ru-RU"/>
        </w:rPr>
        <w:t xml:space="preserve">Сурет </w:t>
      </w:r>
      <w:r>
        <w:rPr>
          <w:rFonts w:ascii="Times New Roman" w:eastAsia="Times New Roman" w:hAnsi="Times New Roman" w:cs="Times New Roman"/>
          <w:sz w:val="24"/>
          <w:szCs w:val="24"/>
          <w:lang w:val="kk-KZ" w:eastAsia="ru-RU"/>
        </w:rPr>
        <w:t>В</w:t>
      </w:r>
      <w:r w:rsidR="00B97919">
        <w:rPr>
          <w:rFonts w:ascii="Times New Roman" w:eastAsia="Times New Roman" w:hAnsi="Times New Roman" w:cs="Times New Roman"/>
          <w:sz w:val="24"/>
          <w:szCs w:val="24"/>
          <w:lang w:val="kk-KZ" w:eastAsia="ru-RU"/>
        </w:rPr>
        <w:t>.</w:t>
      </w:r>
      <w:r w:rsidRPr="00783F77">
        <w:rPr>
          <w:rFonts w:ascii="Times New Roman" w:eastAsia="Times New Roman" w:hAnsi="Times New Roman" w:cs="Times New Roman"/>
          <w:sz w:val="24"/>
          <w:szCs w:val="24"/>
          <w:lang w:val="kk-KZ" w:eastAsia="ru-RU"/>
        </w:rPr>
        <w:t>2</w:t>
      </w:r>
      <w:r>
        <w:rPr>
          <w:rFonts w:ascii="Times New Roman" w:eastAsia="Times New Roman" w:hAnsi="Times New Roman" w:cs="Times New Roman"/>
          <w:sz w:val="24"/>
          <w:szCs w:val="24"/>
          <w:lang w:val="kk-KZ" w:eastAsia="ru-RU"/>
        </w:rPr>
        <w:t xml:space="preserve"> –</w:t>
      </w:r>
      <w:r w:rsidRPr="00E07B10">
        <w:rPr>
          <w:rFonts w:ascii="Times New Roman" w:eastAsia="Times New Roman" w:hAnsi="Times New Roman" w:cs="Times New Roman"/>
          <w:sz w:val="24"/>
          <w:szCs w:val="24"/>
          <w:lang w:val="kk-KZ" w:eastAsia="ru-RU"/>
        </w:rPr>
        <w:t xml:space="preserve"> Өрікті және Рахат өзендерінің аңғарлары</w:t>
      </w:r>
      <w:bookmarkEnd w:id="23"/>
    </w:p>
    <w:p w:rsidR="00DB2F24" w:rsidRDefault="00945A08" w:rsidP="00DB2F24">
      <w:pPr>
        <w:spacing w:after="0" w:line="360" w:lineRule="auto"/>
        <w:jc w:val="center"/>
        <w:rPr>
          <w:rFonts w:ascii="Times New Roman" w:hAnsi="Times New Roman" w:cs="Times New Roman"/>
          <w:sz w:val="24"/>
          <w:szCs w:val="24"/>
          <w:lang w:val="kk-KZ"/>
        </w:rPr>
      </w:pPr>
      <w:r w:rsidRPr="00945A08">
        <w:rPr>
          <w:rFonts w:ascii="Times New Roman" w:hAnsi="Times New Roman" w:cs="Times New Roman"/>
          <w:noProof/>
          <w:sz w:val="24"/>
          <w:szCs w:val="24"/>
          <w:lang w:eastAsia="ru-RU"/>
        </w:rPr>
        <w:lastRenderedPageBreak/>
        <w:drawing>
          <wp:inline distT="0" distB="0" distL="0" distR="0">
            <wp:extent cx="5572664" cy="3135107"/>
            <wp:effectExtent l="0" t="0" r="952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577351" cy="3137744"/>
                    </a:xfrm>
                    <a:prstGeom prst="rect">
                      <a:avLst/>
                    </a:prstGeom>
                    <a:noFill/>
                    <a:ln>
                      <a:noFill/>
                    </a:ln>
                  </pic:spPr>
                </pic:pic>
              </a:graphicData>
            </a:graphic>
          </wp:inline>
        </w:drawing>
      </w:r>
    </w:p>
    <w:p w:rsidR="00DB2F24" w:rsidRDefault="00DB2F24" w:rsidP="00B97919">
      <w:pPr>
        <w:spacing w:after="0" w:line="360" w:lineRule="auto"/>
        <w:jc w:val="center"/>
        <w:rPr>
          <w:rFonts w:ascii="Times New Roman" w:hAnsi="Times New Roman" w:cs="Times New Roman"/>
          <w:spacing w:val="2"/>
          <w:sz w:val="24"/>
          <w:szCs w:val="24"/>
          <w:lang w:val="kk-KZ"/>
        </w:rPr>
      </w:pPr>
      <w:bookmarkStart w:id="24" w:name="_Hlk117587817"/>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B97919">
        <w:rPr>
          <w:rFonts w:ascii="Times New Roman" w:hAnsi="Times New Roman" w:cs="Times New Roman"/>
          <w:sz w:val="24"/>
          <w:szCs w:val="24"/>
          <w:lang w:val="kk-KZ"/>
        </w:rPr>
        <w:t>.</w:t>
      </w:r>
      <w:r w:rsidRPr="003218FF">
        <w:rPr>
          <w:rFonts w:ascii="Times New Roman" w:hAnsi="Times New Roman" w:cs="Times New Roman"/>
          <w:sz w:val="24"/>
          <w:szCs w:val="24"/>
          <w:lang w:val="kk-KZ"/>
        </w:rPr>
        <w:t>3</w:t>
      </w:r>
      <w:r>
        <w:rPr>
          <w:rFonts w:ascii="Times New Roman" w:hAnsi="Times New Roman" w:cs="Times New Roman"/>
          <w:sz w:val="24"/>
          <w:szCs w:val="24"/>
          <w:lang w:val="kk-KZ"/>
        </w:rPr>
        <w:t xml:space="preserve"> – </w:t>
      </w:r>
      <w:r>
        <w:rPr>
          <w:rFonts w:ascii="Times New Roman" w:hAnsi="Times New Roman" w:cs="Times New Roman"/>
          <w:spacing w:val="2"/>
          <w:sz w:val="24"/>
          <w:szCs w:val="24"/>
          <w:lang w:val="kk-KZ"/>
        </w:rPr>
        <w:t>Ү</w:t>
      </w:r>
      <w:r w:rsidRPr="00E07B10">
        <w:rPr>
          <w:rFonts w:ascii="Times New Roman" w:hAnsi="Times New Roman" w:cs="Times New Roman"/>
          <w:spacing w:val="2"/>
          <w:sz w:val="24"/>
          <w:szCs w:val="24"/>
          <w:lang w:val="kk-KZ"/>
        </w:rPr>
        <w:t>ш жал</w:t>
      </w:r>
      <w:r>
        <w:rPr>
          <w:rFonts w:ascii="Times New Roman" w:hAnsi="Times New Roman" w:cs="Times New Roman"/>
          <w:spacing w:val="2"/>
          <w:sz w:val="24"/>
          <w:szCs w:val="24"/>
          <w:lang w:val="kk-KZ"/>
        </w:rPr>
        <w:t>дың</w:t>
      </w:r>
      <w:r w:rsidRPr="00E07B10">
        <w:rPr>
          <w:rFonts w:ascii="Times New Roman" w:hAnsi="Times New Roman" w:cs="Times New Roman"/>
          <w:spacing w:val="2"/>
          <w:sz w:val="24"/>
          <w:szCs w:val="24"/>
          <w:lang w:val="kk-KZ"/>
        </w:rPr>
        <w:t xml:space="preserve"> орналас</w:t>
      </w:r>
      <w:r>
        <w:rPr>
          <w:rFonts w:ascii="Times New Roman" w:hAnsi="Times New Roman" w:cs="Times New Roman"/>
          <w:spacing w:val="2"/>
          <w:sz w:val="24"/>
          <w:szCs w:val="24"/>
          <w:lang w:val="kk-KZ"/>
        </w:rPr>
        <w:t>уы</w:t>
      </w:r>
      <w:bookmarkEnd w:id="24"/>
    </w:p>
    <w:p w:rsidR="00D50486" w:rsidRDefault="00D50486" w:rsidP="00DD5EA3">
      <w:pPr>
        <w:spacing w:after="0" w:line="360" w:lineRule="auto"/>
        <w:jc w:val="both"/>
        <w:rPr>
          <w:rFonts w:ascii="Times New Roman" w:hAnsi="Times New Roman" w:cs="Times New Roman"/>
          <w:spacing w:val="2"/>
          <w:sz w:val="24"/>
          <w:szCs w:val="24"/>
          <w:lang w:val="kk-KZ"/>
        </w:rPr>
      </w:pPr>
    </w:p>
    <w:p w:rsidR="00D50486" w:rsidRDefault="00D50486" w:rsidP="00DD5EA3">
      <w:pPr>
        <w:spacing w:after="0" w:line="360" w:lineRule="auto"/>
        <w:jc w:val="both"/>
        <w:rPr>
          <w:rFonts w:ascii="Times New Roman" w:hAnsi="Times New Roman" w:cs="Times New Roman"/>
          <w:spacing w:val="2"/>
          <w:sz w:val="24"/>
          <w:szCs w:val="24"/>
          <w:lang w:val="kk-KZ"/>
        </w:rPr>
      </w:pPr>
    </w:p>
    <w:p w:rsidR="00DB2F24" w:rsidRDefault="00D5053A" w:rsidP="00DB2F24">
      <w:pPr>
        <w:spacing w:after="0" w:line="360" w:lineRule="auto"/>
        <w:jc w:val="center"/>
        <w:rPr>
          <w:rFonts w:ascii="Times New Roman" w:hAnsi="Times New Roman" w:cs="Times New Roman"/>
          <w:sz w:val="24"/>
          <w:szCs w:val="24"/>
          <w:lang w:val="kk-KZ"/>
        </w:rPr>
      </w:pPr>
      <w:r w:rsidRPr="00D5053A">
        <w:rPr>
          <w:rFonts w:ascii="Times New Roman" w:hAnsi="Times New Roman" w:cs="Times New Roman"/>
          <w:noProof/>
          <w:sz w:val="24"/>
          <w:szCs w:val="24"/>
          <w:lang w:eastAsia="ru-RU"/>
        </w:rPr>
        <w:drawing>
          <wp:inline distT="0" distB="0" distL="0" distR="0">
            <wp:extent cx="5546246" cy="31202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51149" cy="3123002"/>
                    </a:xfrm>
                    <a:prstGeom prst="rect">
                      <a:avLst/>
                    </a:prstGeom>
                    <a:noFill/>
                    <a:ln>
                      <a:noFill/>
                    </a:ln>
                  </pic:spPr>
                </pic:pic>
              </a:graphicData>
            </a:graphic>
          </wp:inline>
        </w:drawing>
      </w:r>
      <w:r w:rsidR="00DB2F24">
        <w:rPr>
          <w:rFonts w:ascii="Times New Roman" w:hAnsi="Times New Roman" w:cs="Times New Roman"/>
          <w:sz w:val="24"/>
          <w:szCs w:val="24"/>
          <w:lang w:val="kk-KZ"/>
        </w:rPr>
        <w:t xml:space="preserve"> </w:t>
      </w:r>
    </w:p>
    <w:p w:rsidR="00DB2F24" w:rsidRDefault="00DB2F24" w:rsidP="00B97919">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B97919">
        <w:rPr>
          <w:rFonts w:ascii="Times New Roman" w:hAnsi="Times New Roman" w:cs="Times New Roman"/>
          <w:sz w:val="24"/>
          <w:szCs w:val="24"/>
          <w:lang w:val="kk-KZ"/>
        </w:rPr>
        <w:t>.</w:t>
      </w:r>
      <w:r>
        <w:rPr>
          <w:rFonts w:ascii="Times New Roman" w:hAnsi="Times New Roman" w:cs="Times New Roman"/>
          <w:sz w:val="24"/>
          <w:szCs w:val="24"/>
          <w:lang w:val="kk-KZ"/>
        </w:rPr>
        <w:t>4 –</w:t>
      </w:r>
      <w:r w:rsidRPr="003218FF">
        <w:rPr>
          <w:rFonts w:ascii="Times New Roman" w:hAnsi="Times New Roman" w:cs="Times New Roman"/>
          <w:sz w:val="24"/>
          <w:szCs w:val="24"/>
          <w:lang w:val="kk-KZ"/>
        </w:rPr>
        <w:t xml:space="preserve"> I нысан, </w:t>
      </w:r>
      <w:r w:rsidR="00D5053A">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 оба</w:t>
      </w:r>
      <w:r>
        <w:rPr>
          <w:rFonts w:ascii="Times New Roman" w:hAnsi="Times New Roman" w:cs="Times New Roman"/>
          <w:sz w:val="24"/>
          <w:szCs w:val="24"/>
          <w:lang w:val="kk-KZ"/>
        </w:rPr>
        <w:t>сы</w:t>
      </w:r>
    </w:p>
    <w:p w:rsidR="00DB2F24" w:rsidRDefault="00DB2F24" w:rsidP="00DB2F24">
      <w:pPr>
        <w:spacing w:after="0" w:line="360" w:lineRule="auto"/>
        <w:jc w:val="center"/>
        <w:rPr>
          <w:rFonts w:ascii="Times New Roman" w:hAnsi="Times New Roman" w:cs="Times New Roman"/>
          <w:sz w:val="24"/>
          <w:szCs w:val="24"/>
          <w:lang w:val="kk-KZ"/>
        </w:rPr>
      </w:pPr>
    </w:p>
    <w:p w:rsidR="00D5053A" w:rsidRDefault="00D5053A" w:rsidP="00DB2F24">
      <w:pPr>
        <w:spacing w:after="0" w:line="360" w:lineRule="auto"/>
        <w:jc w:val="center"/>
        <w:rPr>
          <w:rFonts w:ascii="Times New Roman" w:hAnsi="Times New Roman" w:cs="Times New Roman"/>
          <w:noProof/>
          <w:sz w:val="24"/>
          <w:szCs w:val="24"/>
          <w:lang w:val="kk-KZ"/>
        </w:rPr>
      </w:pPr>
    </w:p>
    <w:p w:rsidR="00D5053A" w:rsidRDefault="00D5053A" w:rsidP="00DB2F24">
      <w:pPr>
        <w:spacing w:after="0" w:line="360" w:lineRule="auto"/>
        <w:jc w:val="center"/>
        <w:rPr>
          <w:rFonts w:ascii="Times New Roman" w:hAnsi="Times New Roman" w:cs="Times New Roman"/>
          <w:noProof/>
          <w:sz w:val="24"/>
          <w:szCs w:val="24"/>
          <w:lang w:val="kk-KZ"/>
        </w:rPr>
      </w:pPr>
    </w:p>
    <w:p w:rsidR="00DB2F24" w:rsidRDefault="00D5053A" w:rsidP="00DB2F24">
      <w:pPr>
        <w:spacing w:after="0" w:line="360" w:lineRule="auto"/>
        <w:jc w:val="center"/>
        <w:rPr>
          <w:rFonts w:ascii="Times New Roman" w:hAnsi="Times New Roman" w:cs="Times New Roman"/>
          <w:sz w:val="24"/>
          <w:szCs w:val="24"/>
          <w:lang w:val="kk-KZ"/>
        </w:rPr>
      </w:pPr>
      <w:r w:rsidRPr="00D5053A">
        <w:rPr>
          <w:rFonts w:ascii="Times New Roman" w:hAnsi="Times New Roman" w:cs="Times New Roman"/>
          <w:noProof/>
          <w:sz w:val="24"/>
          <w:szCs w:val="24"/>
          <w:lang w:eastAsia="ru-RU"/>
        </w:rPr>
        <w:lastRenderedPageBreak/>
        <w:drawing>
          <wp:inline distT="0" distB="0" distL="0" distR="0">
            <wp:extent cx="5132717" cy="383535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l="7636" r="17074"/>
                    <a:stretch/>
                  </pic:blipFill>
                  <pic:spPr bwMode="auto">
                    <a:xfrm>
                      <a:off x="0" y="0"/>
                      <a:ext cx="5154899" cy="3851929"/>
                    </a:xfrm>
                    <a:prstGeom prst="rect">
                      <a:avLst/>
                    </a:prstGeom>
                    <a:noFill/>
                    <a:ln>
                      <a:noFill/>
                    </a:ln>
                    <a:extLst>
                      <a:ext uri="{53640926-AAD7-44D8-BBD7-CCE9431645EC}">
                        <a14:shadowObscured xmlns:a14="http://schemas.microsoft.com/office/drawing/2010/main"/>
                      </a:ext>
                    </a:extLst>
                  </pic:spPr>
                </pic:pic>
              </a:graphicData>
            </a:graphic>
          </wp:inline>
        </w:drawing>
      </w:r>
    </w:p>
    <w:p w:rsidR="00DB2F24" w:rsidRDefault="00DB2F24" w:rsidP="00B97919">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B97919">
        <w:rPr>
          <w:rFonts w:ascii="Times New Roman" w:hAnsi="Times New Roman" w:cs="Times New Roman"/>
          <w:sz w:val="24"/>
          <w:szCs w:val="24"/>
          <w:lang w:val="kk-KZ"/>
        </w:rPr>
        <w:t>.</w:t>
      </w:r>
      <w:r>
        <w:rPr>
          <w:rFonts w:ascii="Times New Roman" w:hAnsi="Times New Roman" w:cs="Times New Roman"/>
          <w:sz w:val="24"/>
          <w:szCs w:val="24"/>
          <w:lang w:val="kk-KZ"/>
        </w:rPr>
        <w:t>5 –</w:t>
      </w:r>
      <w:r w:rsidRPr="003218FF">
        <w:rPr>
          <w:rFonts w:ascii="Times New Roman" w:hAnsi="Times New Roman" w:cs="Times New Roman"/>
          <w:sz w:val="24"/>
          <w:szCs w:val="24"/>
          <w:lang w:val="kk-KZ"/>
        </w:rPr>
        <w:t xml:space="preserve"> I нысан, </w:t>
      </w:r>
      <w:r w:rsidR="00D5053A">
        <w:rPr>
          <w:rFonts w:ascii="Times New Roman" w:hAnsi="Times New Roman" w:cs="Times New Roman"/>
          <w:sz w:val="24"/>
          <w:szCs w:val="24"/>
          <w:lang w:val="kk-KZ"/>
        </w:rPr>
        <w:t>ерте темір</w:t>
      </w:r>
      <w:r w:rsidR="00D5053A"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D50486" w:rsidRDefault="00D50486" w:rsidP="00DD5EA3">
      <w:pPr>
        <w:spacing w:after="0" w:line="360" w:lineRule="auto"/>
        <w:jc w:val="both"/>
        <w:rPr>
          <w:rFonts w:ascii="Times New Roman" w:hAnsi="Times New Roman" w:cs="Times New Roman"/>
          <w:sz w:val="24"/>
          <w:szCs w:val="24"/>
          <w:lang w:val="kk-KZ"/>
        </w:rPr>
      </w:pPr>
    </w:p>
    <w:p w:rsidR="00D5053A" w:rsidRDefault="00D5053A" w:rsidP="00D5053A">
      <w:pPr>
        <w:spacing w:after="0" w:line="360" w:lineRule="auto"/>
        <w:jc w:val="center"/>
        <w:rPr>
          <w:rFonts w:ascii="Times New Roman" w:hAnsi="Times New Roman" w:cs="Times New Roman"/>
          <w:sz w:val="24"/>
          <w:szCs w:val="24"/>
          <w:lang w:val="kk-KZ"/>
        </w:rPr>
      </w:pPr>
      <w:r w:rsidRPr="00D5053A">
        <w:rPr>
          <w:rFonts w:ascii="Times New Roman" w:hAnsi="Times New Roman" w:cs="Times New Roman"/>
          <w:noProof/>
          <w:sz w:val="24"/>
          <w:szCs w:val="24"/>
          <w:lang w:eastAsia="ru-RU"/>
        </w:rPr>
        <w:drawing>
          <wp:inline distT="0" distB="0" distL="0" distR="0">
            <wp:extent cx="5417582" cy="406304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420253" cy="4065045"/>
                    </a:xfrm>
                    <a:prstGeom prst="rect">
                      <a:avLst/>
                    </a:prstGeom>
                    <a:noFill/>
                    <a:ln>
                      <a:noFill/>
                    </a:ln>
                  </pic:spPr>
                </pic:pic>
              </a:graphicData>
            </a:graphic>
          </wp:inline>
        </w:drawing>
      </w:r>
    </w:p>
    <w:p w:rsidR="00D5053A" w:rsidRDefault="00D5053A"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6 –</w:t>
      </w:r>
      <w:r w:rsidRPr="003218FF">
        <w:rPr>
          <w:rFonts w:ascii="Times New Roman" w:hAnsi="Times New Roman" w:cs="Times New Roman"/>
          <w:sz w:val="24"/>
          <w:szCs w:val="24"/>
          <w:lang w:val="kk-KZ"/>
        </w:rPr>
        <w:t xml:space="preserve"> I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D5053A" w:rsidRDefault="00D5053A" w:rsidP="00DD5EA3">
      <w:pPr>
        <w:spacing w:after="0" w:line="360" w:lineRule="auto"/>
        <w:jc w:val="both"/>
        <w:rPr>
          <w:rFonts w:ascii="Times New Roman" w:hAnsi="Times New Roman" w:cs="Times New Roman"/>
          <w:sz w:val="24"/>
          <w:szCs w:val="24"/>
          <w:lang w:val="kk-KZ"/>
        </w:rPr>
      </w:pPr>
    </w:p>
    <w:p w:rsidR="00DB2F24" w:rsidRDefault="00E56104" w:rsidP="00DB2F24">
      <w:pPr>
        <w:spacing w:after="0" w:line="360" w:lineRule="auto"/>
        <w:jc w:val="center"/>
        <w:rPr>
          <w:rFonts w:ascii="Times New Roman" w:hAnsi="Times New Roman" w:cs="Times New Roman"/>
          <w:sz w:val="24"/>
          <w:szCs w:val="24"/>
          <w:lang w:val="kk-KZ"/>
        </w:rPr>
      </w:pPr>
      <w:r w:rsidRPr="00E56104">
        <w:rPr>
          <w:rFonts w:ascii="Times New Roman" w:hAnsi="Times New Roman" w:cs="Times New Roman"/>
          <w:noProof/>
          <w:sz w:val="24"/>
          <w:szCs w:val="24"/>
          <w:lang w:eastAsia="ru-RU"/>
        </w:rPr>
        <w:lastRenderedPageBreak/>
        <w:drawing>
          <wp:inline distT="0" distB="0" distL="0" distR="0">
            <wp:extent cx="4623842" cy="4832868"/>
            <wp:effectExtent l="0" t="0" r="5715"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26534" cy="4835681"/>
                    </a:xfrm>
                    <a:prstGeom prst="rect">
                      <a:avLst/>
                    </a:prstGeom>
                    <a:noFill/>
                    <a:ln>
                      <a:noFill/>
                    </a:ln>
                  </pic:spPr>
                </pic:pic>
              </a:graphicData>
            </a:graphic>
          </wp:inline>
        </w:drawing>
      </w:r>
    </w:p>
    <w:p w:rsidR="00DB2F24" w:rsidRDefault="00DB2F24" w:rsidP="00407C2D">
      <w:pPr>
        <w:spacing w:after="0" w:line="360" w:lineRule="auto"/>
        <w:jc w:val="center"/>
        <w:rPr>
          <w:rFonts w:ascii="Times New Roman" w:eastAsia="Calibri"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E56104">
        <w:rPr>
          <w:rFonts w:ascii="Times New Roman" w:hAnsi="Times New Roman" w:cs="Times New Roman"/>
          <w:sz w:val="24"/>
          <w:szCs w:val="24"/>
          <w:lang w:val="kk-KZ"/>
        </w:rPr>
        <w:t>7</w:t>
      </w:r>
      <w:r>
        <w:rPr>
          <w:rFonts w:ascii="Times New Roman" w:hAnsi="Times New Roman" w:cs="Times New Roman"/>
          <w:sz w:val="24"/>
          <w:szCs w:val="24"/>
          <w:lang w:val="kk-KZ"/>
        </w:rPr>
        <w:t xml:space="preserve"> – </w:t>
      </w:r>
      <w:r w:rsidRPr="003218FF">
        <w:rPr>
          <w:rFonts w:ascii="Times New Roman" w:hAnsi="Times New Roman" w:cs="Times New Roman"/>
          <w:sz w:val="24"/>
          <w:szCs w:val="24"/>
          <w:lang w:val="kk-KZ"/>
        </w:rPr>
        <w:t xml:space="preserve">I нысан, </w:t>
      </w:r>
      <w:r w:rsidR="00E56104">
        <w:rPr>
          <w:rFonts w:ascii="Times New Roman" w:hAnsi="Times New Roman" w:cs="Times New Roman"/>
          <w:sz w:val="24"/>
          <w:szCs w:val="24"/>
          <w:lang w:val="kk-KZ"/>
        </w:rPr>
        <w:t>ерте темір</w:t>
      </w:r>
      <w:r w:rsidR="00E56104" w:rsidRPr="003218FF">
        <w:rPr>
          <w:rFonts w:ascii="Times New Roman" w:hAnsi="Times New Roman" w:cs="Times New Roman"/>
          <w:sz w:val="24"/>
          <w:szCs w:val="24"/>
          <w:lang w:val="kk-KZ"/>
        </w:rPr>
        <w:t xml:space="preserve"> дәуірінің</w:t>
      </w:r>
      <w:r>
        <w:rPr>
          <w:rFonts w:ascii="Times New Roman" w:eastAsia="Calibri" w:hAnsi="Times New Roman" w:cs="Times New Roman"/>
          <w:sz w:val="24"/>
          <w:szCs w:val="24"/>
          <w:lang w:val="kk-KZ"/>
        </w:rPr>
        <w:t xml:space="preserve"> обасының сызба жоспары</w:t>
      </w:r>
    </w:p>
    <w:p w:rsidR="00DB2F24" w:rsidRDefault="000E41A8" w:rsidP="00DB2F24">
      <w:pPr>
        <w:spacing w:after="0" w:line="360" w:lineRule="auto"/>
        <w:jc w:val="center"/>
        <w:rPr>
          <w:rFonts w:ascii="Times New Roman" w:hAnsi="Times New Roman" w:cs="Times New Roman"/>
          <w:sz w:val="24"/>
          <w:szCs w:val="24"/>
          <w:lang w:val="kk-KZ"/>
        </w:rPr>
      </w:pPr>
      <w:r w:rsidRPr="000E41A8">
        <w:rPr>
          <w:rFonts w:ascii="Times New Roman" w:hAnsi="Times New Roman" w:cs="Times New Roman"/>
          <w:noProof/>
          <w:sz w:val="24"/>
          <w:szCs w:val="24"/>
          <w:lang w:eastAsia="ru-RU"/>
        </w:rPr>
        <w:drawing>
          <wp:inline distT="0" distB="0" distL="0" distR="0">
            <wp:extent cx="4996441" cy="3554083"/>
            <wp:effectExtent l="0" t="0" r="0" b="889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034665" cy="3581273"/>
                    </a:xfrm>
                    <a:prstGeom prst="rect">
                      <a:avLst/>
                    </a:prstGeom>
                    <a:noFill/>
                    <a:ln>
                      <a:noFill/>
                    </a:ln>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AF419B">
        <w:rPr>
          <w:rFonts w:ascii="Times New Roman" w:hAnsi="Times New Roman" w:cs="Times New Roman"/>
          <w:sz w:val="24"/>
          <w:szCs w:val="24"/>
          <w:lang w:val="kk-KZ"/>
        </w:rPr>
        <w:t>8</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I нысан, </w:t>
      </w:r>
      <w:r w:rsidR="000E41A8">
        <w:rPr>
          <w:rFonts w:ascii="Times New Roman" w:hAnsi="Times New Roman" w:cs="Times New Roman"/>
          <w:sz w:val="24"/>
          <w:szCs w:val="24"/>
          <w:lang w:val="kk-KZ"/>
        </w:rPr>
        <w:t>ерте темір</w:t>
      </w:r>
      <w:r w:rsidR="000E41A8" w:rsidRPr="003218FF">
        <w:rPr>
          <w:rFonts w:ascii="Times New Roman" w:hAnsi="Times New Roman" w:cs="Times New Roman"/>
          <w:sz w:val="24"/>
          <w:szCs w:val="24"/>
          <w:lang w:val="kk-KZ"/>
        </w:rPr>
        <w:t xml:space="preserve"> дәуірінің</w:t>
      </w:r>
      <w:r w:rsidR="000E41A8">
        <w:rPr>
          <w:rFonts w:ascii="Times New Roman" w:eastAsia="Calibri" w:hAnsi="Times New Roman" w:cs="Times New Roman"/>
          <w:sz w:val="24"/>
          <w:szCs w:val="24"/>
          <w:lang w:val="kk-KZ"/>
        </w:rPr>
        <w:t xml:space="preserve"> обасының сызба жоспары</w:t>
      </w:r>
    </w:p>
    <w:p w:rsidR="00DB2F24" w:rsidRPr="00AF419B" w:rsidRDefault="00AF419B" w:rsidP="00DB2F24">
      <w:pPr>
        <w:spacing w:after="0" w:line="360" w:lineRule="auto"/>
        <w:jc w:val="center"/>
        <w:rPr>
          <w:rFonts w:ascii="Times New Roman" w:hAnsi="Times New Roman" w:cs="Times New Roman"/>
          <w:sz w:val="24"/>
          <w:szCs w:val="24"/>
          <w:lang w:val="kk-KZ"/>
        </w:rPr>
      </w:pPr>
      <w:r w:rsidRPr="00AF419B">
        <w:rPr>
          <w:rFonts w:ascii="Times New Roman" w:hAnsi="Times New Roman" w:cs="Times New Roman"/>
          <w:noProof/>
          <w:sz w:val="24"/>
          <w:szCs w:val="24"/>
          <w:lang w:eastAsia="ru-RU"/>
        </w:rPr>
        <w:lastRenderedPageBreak/>
        <w:drawing>
          <wp:inline distT="0" distB="0" distL="0" distR="0">
            <wp:extent cx="5415265" cy="406304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437071" cy="4079403"/>
                    </a:xfrm>
                    <a:prstGeom prst="rect">
                      <a:avLst/>
                    </a:prstGeom>
                    <a:noFill/>
                    <a:ln>
                      <a:noFill/>
                    </a:ln>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AF419B">
        <w:rPr>
          <w:rFonts w:ascii="Times New Roman" w:hAnsi="Times New Roman" w:cs="Times New Roman"/>
          <w:sz w:val="24"/>
          <w:szCs w:val="24"/>
          <w:lang w:val="kk-KZ"/>
        </w:rPr>
        <w:t>9</w:t>
      </w:r>
      <w:r>
        <w:rPr>
          <w:rFonts w:ascii="Times New Roman" w:hAnsi="Times New Roman" w:cs="Times New Roman"/>
          <w:sz w:val="24"/>
          <w:szCs w:val="24"/>
          <w:lang w:val="kk-KZ"/>
        </w:rPr>
        <w:t xml:space="preserve"> – </w:t>
      </w:r>
      <w:r w:rsidRPr="003218FF">
        <w:rPr>
          <w:rFonts w:ascii="Times New Roman" w:hAnsi="Times New Roman" w:cs="Times New Roman"/>
          <w:sz w:val="24"/>
          <w:szCs w:val="24"/>
          <w:lang w:val="kk-KZ"/>
        </w:rPr>
        <w:t xml:space="preserve">I нысан, </w:t>
      </w:r>
      <w:r w:rsidR="00AF419B">
        <w:rPr>
          <w:rFonts w:ascii="Times New Roman" w:hAnsi="Times New Roman" w:cs="Times New Roman"/>
          <w:sz w:val="24"/>
          <w:szCs w:val="24"/>
          <w:lang w:val="kk-KZ"/>
        </w:rPr>
        <w:t>ерте темір</w:t>
      </w:r>
      <w:r w:rsidR="00AF419B"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ны геотекстильді пайдалана отырып консервациялау жұмыстары</w:t>
      </w:r>
    </w:p>
    <w:p w:rsidR="00DB2F24" w:rsidRDefault="00AF419B" w:rsidP="00DB2F24">
      <w:pPr>
        <w:spacing w:after="0" w:line="360" w:lineRule="auto"/>
        <w:jc w:val="center"/>
        <w:rPr>
          <w:rFonts w:ascii="Times New Roman" w:hAnsi="Times New Roman" w:cs="Times New Roman"/>
          <w:sz w:val="24"/>
          <w:szCs w:val="24"/>
          <w:lang w:val="kk-KZ"/>
        </w:rPr>
      </w:pPr>
      <w:r w:rsidRPr="00AF419B">
        <w:rPr>
          <w:rFonts w:ascii="Times New Roman" w:hAnsi="Times New Roman" w:cs="Times New Roman"/>
          <w:noProof/>
          <w:sz w:val="24"/>
          <w:szCs w:val="24"/>
          <w:lang w:eastAsia="ru-RU"/>
        </w:rPr>
        <w:drawing>
          <wp:inline distT="0" distB="0" distL="0" distR="0">
            <wp:extent cx="3759479" cy="392501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l="33689" t="15237" r="29858" b="17114"/>
                    <a:stretch/>
                  </pic:blipFill>
                  <pic:spPr bwMode="auto">
                    <a:xfrm>
                      <a:off x="0" y="0"/>
                      <a:ext cx="3771009" cy="3937057"/>
                    </a:xfrm>
                    <a:prstGeom prst="rect">
                      <a:avLst/>
                    </a:prstGeom>
                    <a:noFill/>
                    <a:ln>
                      <a:noFill/>
                    </a:ln>
                    <a:extLst>
                      <a:ext uri="{53640926-AAD7-44D8-BBD7-CCE9431645EC}">
                        <a14:shadowObscured xmlns:a14="http://schemas.microsoft.com/office/drawing/2010/main"/>
                      </a:ext>
                    </a:extLst>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AF419B">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w:t>
      </w:r>
      <w:r w:rsidR="00302C54">
        <w:rPr>
          <w:rFonts w:ascii="Times New Roman" w:hAnsi="Times New Roman" w:cs="Times New Roman"/>
          <w:sz w:val="24"/>
          <w:szCs w:val="24"/>
          <w:lang w:val="kk-KZ"/>
        </w:rPr>
        <w:t>І</w:t>
      </w:r>
      <w:r w:rsidRPr="003218FF">
        <w:rPr>
          <w:rFonts w:ascii="Times New Roman" w:hAnsi="Times New Roman" w:cs="Times New Roman"/>
          <w:sz w:val="24"/>
          <w:szCs w:val="24"/>
          <w:lang w:val="kk-KZ"/>
        </w:rPr>
        <w:t xml:space="preserve">I нысан, </w:t>
      </w:r>
      <w:r w:rsidR="00AF419B">
        <w:rPr>
          <w:rFonts w:ascii="Times New Roman" w:hAnsi="Times New Roman" w:cs="Times New Roman"/>
          <w:sz w:val="24"/>
          <w:szCs w:val="24"/>
          <w:lang w:val="kk-KZ"/>
        </w:rPr>
        <w:t>ерте темір</w:t>
      </w:r>
      <w:r w:rsidR="00AF419B"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w:t>
      </w:r>
    </w:p>
    <w:p w:rsidR="00DB2F24" w:rsidRPr="00302C54" w:rsidRDefault="00302C54" w:rsidP="00DB2F24">
      <w:pPr>
        <w:spacing w:after="0" w:line="360" w:lineRule="auto"/>
        <w:jc w:val="center"/>
        <w:rPr>
          <w:rFonts w:ascii="Times New Roman" w:hAnsi="Times New Roman" w:cs="Times New Roman"/>
          <w:sz w:val="24"/>
          <w:szCs w:val="24"/>
          <w:lang w:val="kk-KZ"/>
        </w:rPr>
      </w:pPr>
      <w:r w:rsidRPr="00302C54">
        <w:rPr>
          <w:rFonts w:ascii="Times New Roman" w:hAnsi="Times New Roman" w:cs="Times New Roman"/>
          <w:noProof/>
          <w:sz w:val="24"/>
          <w:szCs w:val="24"/>
          <w:lang w:eastAsia="ru-RU"/>
        </w:rPr>
        <w:lastRenderedPageBreak/>
        <w:drawing>
          <wp:inline distT="0" distB="0" distL="0" distR="0">
            <wp:extent cx="3604926" cy="4227119"/>
            <wp:effectExtent l="0" t="6032" r="8572" b="8573"/>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l="21701" r="30320"/>
                    <a:stretch/>
                  </pic:blipFill>
                  <pic:spPr bwMode="auto">
                    <a:xfrm rot="5400000">
                      <a:off x="0" y="0"/>
                      <a:ext cx="3609802" cy="4232837"/>
                    </a:xfrm>
                    <a:prstGeom prst="rect">
                      <a:avLst/>
                    </a:prstGeom>
                    <a:noFill/>
                    <a:ln>
                      <a:noFill/>
                    </a:ln>
                    <a:extLst>
                      <a:ext uri="{53640926-AAD7-44D8-BBD7-CCE9431645EC}">
                        <a14:shadowObscured xmlns:a14="http://schemas.microsoft.com/office/drawing/2010/main"/>
                      </a:ext>
                    </a:extLst>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302C54">
        <w:rPr>
          <w:rFonts w:ascii="Times New Roman" w:hAnsi="Times New Roman" w:cs="Times New Roman"/>
          <w:sz w:val="24"/>
          <w:szCs w:val="24"/>
          <w:lang w:val="kk-KZ"/>
        </w:rPr>
        <w:t>11</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3218FF">
        <w:rPr>
          <w:rFonts w:ascii="Times New Roman" w:hAnsi="Times New Roman" w:cs="Times New Roman"/>
          <w:sz w:val="24"/>
          <w:szCs w:val="24"/>
          <w:lang w:val="kk-KZ"/>
        </w:rPr>
        <w:t xml:space="preserve">I нысан, </w:t>
      </w:r>
      <w:r w:rsidR="00302C54">
        <w:rPr>
          <w:rFonts w:ascii="Times New Roman" w:hAnsi="Times New Roman" w:cs="Times New Roman"/>
          <w:sz w:val="24"/>
          <w:szCs w:val="24"/>
          <w:lang w:val="kk-KZ"/>
        </w:rPr>
        <w:t>ерте темір</w:t>
      </w:r>
      <w:r w:rsidR="00302C54" w:rsidRPr="003218FF">
        <w:rPr>
          <w:rFonts w:ascii="Times New Roman" w:hAnsi="Times New Roman" w:cs="Times New Roman"/>
          <w:sz w:val="24"/>
          <w:szCs w:val="24"/>
          <w:lang w:val="kk-KZ"/>
        </w:rPr>
        <w:t xml:space="preserve"> дәуірінің</w:t>
      </w:r>
      <w:r w:rsidR="00302C54" w:rsidRPr="003218FF">
        <w:rPr>
          <w:rFonts w:ascii="Times New Roman" w:eastAsia="Calibri" w:hAnsi="Times New Roman" w:cs="Times New Roman"/>
          <w:sz w:val="24"/>
          <w:szCs w:val="24"/>
          <w:lang w:val="kk-KZ"/>
        </w:rPr>
        <w:t xml:space="preserve"> </w:t>
      </w:r>
      <w:r w:rsidR="00302C54" w:rsidRPr="003218FF">
        <w:rPr>
          <w:rFonts w:ascii="Times New Roman" w:hAnsi="Times New Roman" w:cs="Times New Roman"/>
          <w:sz w:val="24"/>
          <w:szCs w:val="24"/>
          <w:lang w:val="kk-KZ"/>
        </w:rPr>
        <w:t>оба</w:t>
      </w:r>
      <w:r w:rsidR="00302C54">
        <w:rPr>
          <w:rFonts w:ascii="Times New Roman" w:hAnsi="Times New Roman" w:cs="Times New Roman"/>
          <w:sz w:val="24"/>
          <w:szCs w:val="24"/>
          <w:lang w:val="kk-KZ"/>
        </w:rPr>
        <w:t>сындағы жұмыс барысы</w:t>
      </w:r>
    </w:p>
    <w:p w:rsidR="00DB2F24" w:rsidRDefault="007D3CDF" w:rsidP="00DB2F24">
      <w:pPr>
        <w:spacing w:after="0" w:line="360" w:lineRule="auto"/>
        <w:jc w:val="center"/>
        <w:rPr>
          <w:rFonts w:ascii="Times New Roman" w:hAnsi="Times New Roman" w:cs="Times New Roman"/>
          <w:sz w:val="24"/>
          <w:szCs w:val="24"/>
          <w:lang w:val="kk-KZ"/>
        </w:rPr>
      </w:pPr>
      <w:r w:rsidRPr="007D3CDF">
        <w:rPr>
          <w:rFonts w:ascii="Times New Roman" w:hAnsi="Times New Roman" w:cs="Times New Roman"/>
          <w:noProof/>
          <w:sz w:val="24"/>
          <w:szCs w:val="24"/>
          <w:lang w:eastAsia="ru-RU"/>
        </w:rPr>
        <w:drawing>
          <wp:inline distT="0" distB="0" distL="0" distR="0">
            <wp:extent cx="4658360" cy="4752614"/>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65036" cy="4759425"/>
                    </a:xfrm>
                    <a:prstGeom prst="rect">
                      <a:avLst/>
                    </a:prstGeom>
                    <a:noFill/>
                    <a:ln>
                      <a:noFill/>
                    </a:ln>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7D3CDF">
        <w:rPr>
          <w:rFonts w:ascii="Times New Roman" w:hAnsi="Times New Roman" w:cs="Times New Roman"/>
          <w:sz w:val="24"/>
          <w:szCs w:val="24"/>
          <w:lang w:val="kk-KZ"/>
        </w:rPr>
        <w:t>12</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I</w:t>
      </w:r>
      <w:r>
        <w:rPr>
          <w:rFonts w:ascii="Times New Roman" w:hAnsi="Times New Roman" w:cs="Times New Roman"/>
          <w:sz w:val="24"/>
          <w:szCs w:val="24"/>
          <w:lang w:val="kk-KZ"/>
        </w:rPr>
        <w:t>І</w:t>
      </w:r>
      <w:r w:rsidRPr="003218FF">
        <w:rPr>
          <w:rFonts w:ascii="Times New Roman" w:hAnsi="Times New Roman" w:cs="Times New Roman"/>
          <w:sz w:val="24"/>
          <w:szCs w:val="24"/>
          <w:lang w:val="kk-KZ"/>
        </w:rPr>
        <w:t xml:space="preserve"> нысан, </w:t>
      </w:r>
      <w:r w:rsidR="007D3CDF">
        <w:rPr>
          <w:rFonts w:ascii="Times New Roman" w:hAnsi="Times New Roman" w:cs="Times New Roman"/>
          <w:sz w:val="24"/>
          <w:szCs w:val="24"/>
          <w:lang w:val="kk-KZ"/>
        </w:rPr>
        <w:t>ерте темір</w:t>
      </w:r>
      <w:r w:rsidR="007D3CDF" w:rsidRPr="003218FF">
        <w:rPr>
          <w:rFonts w:ascii="Times New Roman" w:hAnsi="Times New Roman" w:cs="Times New Roman"/>
          <w:sz w:val="24"/>
          <w:szCs w:val="24"/>
          <w:lang w:val="kk-KZ"/>
        </w:rPr>
        <w:t xml:space="preserve"> дәуірінің</w:t>
      </w:r>
      <w:r w:rsidR="007D3CDF">
        <w:rPr>
          <w:rFonts w:ascii="Times New Roman" w:eastAsia="Calibri" w:hAnsi="Times New Roman" w:cs="Times New Roman"/>
          <w:sz w:val="24"/>
          <w:szCs w:val="24"/>
          <w:lang w:val="kk-KZ"/>
        </w:rPr>
        <w:t xml:space="preserve"> обасының сызба жоспары</w:t>
      </w:r>
    </w:p>
    <w:p w:rsidR="00DB2F24" w:rsidRDefault="00CB68C5" w:rsidP="00DB2F24">
      <w:pPr>
        <w:spacing w:after="0" w:line="360" w:lineRule="auto"/>
        <w:jc w:val="center"/>
        <w:rPr>
          <w:rFonts w:ascii="Times New Roman" w:hAnsi="Times New Roman" w:cs="Times New Roman"/>
          <w:sz w:val="24"/>
          <w:szCs w:val="24"/>
          <w:lang w:val="kk-KZ"/>
        </w:rPr>
      </w:pPr>
      <w:r w:rsidRPr="00CB68C5">
        <w:rPr>
          <w:rFonts w:ascii="Times New Roman" w:hAnsi="Times New Roman" w:cs="Times New Roman"/>
          <w:noProof/>
          <w:sz w:val="24"/>
          <w:szCs w:val="24"/>
          <w:lang w:eastAsia="ru-RU"/>
        </w:rPr>
        <w:lastRenderedPageBreak/>
        <w:drawing>
          <wp:inline distT="0" distB="0" distL="0" distR="0">
            <wp:extent cx="4741556" cy="362309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87732" cy="3658379"/>
                    </a:xfrm>
                    <a:prstGeom prst="rect">
                      <a:avLst/>
                    </a:prstGeom>
                    <a:noFill/>
                    <a:ln>
                      <a:noFill/>
                    </a:ln>
                  </pic:spPr>
                </pic:pic>
              </a:graphicData>
            </a:graphic>
          </wp:inline>
        </w:drawing>
      </w:r>
    </w:p>
    <w:p w:rsidR="00DB2F24" w:rsidRDefault="00DB2F24" w:rsidP="00407C2D">
      <w:pPr>
        <w:spacing w:after="0" w:line="360" w:lineRule="auto"/>
        <w:jc w:val="center"/>
        <w:rPr>
          <w:rFonts w:ascii="Times New Roman" w:eastAsia="Calibri"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CB68C5">
        <w:rPr>
          <w:rFonts w:ascii="Times New Roman" w:hAnsi="Times New Roman" w:cs="Times New Roman"/>
          <w:sz w:val="24"/>
          <w:szCs w:val="24"/>
          <w:lang w:val="kk-KZ"/>
        </w:rPr>
        <w:t>13</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I</w:t>
      </w:r>
      <w:r>
        <w:rPr>
          <w:rFonts w:ascii="Times New Roman" w:hAnsi="Times New Roman" w:cs="Times New Roman"/>
          <w:sz w:val="24"/>
          <w:szCs w:val="24"/>
          <w:lang w:val="kk-KZ"/>
        </w:rPr>
        <w:t>І</w:t>
      </w:r>
      <w:r w:rsidRPr="003218FF">
        <w:rPr>
          <w:rFonts w:ascii="Times New Roman" w:hAnsi="Times New Roman" w:cs="Times New Roman"/>
          <w:sz w:val="24"/>
          <w:szCs w:val="24"/>
          <w:lang w:val="kk-KZ"/>
        </w:rPr>
        <w:t xml:space="preserve"> нысан, </w:t>
      </w:r>
      <w:r w:rsidR="00CB68C5">
        <w:rPr>
          <w:rFonts w:ascii="Times New Roman" w:hAnsi="Times New Roman" w:cs="Times New Roman"/>
          <w:sz w:val="24"/>
          <w:szCs w:val="24"/>
          <w:lang w:val="kk-KZ"/>
        </w:rPr>
        <w:t>ерте темір</w:t>
      </w:r>
      <w:r w:rsidR="00CB68C5" w:rsidRPr="003218FF">
        <w:rPr>
          <w:rFonts w:ascii="Times New Roman" w:hAnsi="Times New Roman" w:cs="Times New Roman"/>
          <w:sz w:val="24"/>
          <w:szCs w:val="24"/>
          <w:lang w:val="kk-KZ"/>
        </w:rPr>
        <w:t xml:space="preserve"> дәуірінің</w:t>
      </w:r>
      <w:r w:rsidR="00CB68C5">
        <w:rPr>
          <w:rFonts w:ascii="Times New Roman" w:eastAsia="Calibri" w:hAnsi="Times New Roman" w:cs="Times New Roman"/>
          <w:sz w:val="24"/>
          <w:szCs w:val="24"/>
          <w:lang w:val="kk-KZ"/>
        </w:rPr>
        <w:t xml:space="preserve"> обасының сызба жоспары</w:t>
      </w:r>
    </w:p>
    <w:p w:rsidR="00407C2D" w:rsidRDefault="00407C2D" w:rsidP="00612958">
      <w:pPr>
        <w:spacing w:after="0" w:line="360" w:lineRule="auto"/>
        <w:jc w:val="both"/>
        <w:rPr>
          <w:rFonts w:ascii="Times New Roman" w:hAnsi="Times New Roman" w:cs="Times New Roman"/>
          <w:sz w:val="24"/>
          <w:szCs w:val="24"/>
          <w:lang w:val="kk-KZ"/>
        </w:rPr>
      </w:pPr>
    </w:p>
    <w:p w:rsidR="00DB2F24" w:rsidRDefault="00CB68C5" w:rsidP="00DB2F24">
      <w:pPr>
        <w:spacing w:after="0" w:line="360" w:lineRule="auto"/>
        <w:jc w:val="center"/>
        <w:rPr>
          <w:rFonts w:ascii="Times New Roman" w:hAnsi="Times New Roman" w:cs="Times New Roman"/>
          <w:sz w:val="24"/>
          <w:szCs w:val="24"/>
          <w:lang w:val="kk-KZ"/>
        </w:rPr>
      </w:pPr>
      <w:r w:rsidRPr="00CB68C5">
        <w:rPr>
          <w:rFonts w:ascii="Times New Roman" w:hAnsi="Times New Roman" w:cs="Times New Roman"/>
          <w:noProof/>
          <w:sz w:val="24"/>
          <w:szCs w:val="24"/>
          <w:lang w:eastAsia="ru-RU"/>
        </w:rPr>
        <w:drawing>
          <wp:inline distT="0" distB="0" distL="0" distR="0">
            <wp:extent cx="5211283" cy="3907766"/>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217847" cy="3912688"/>
                    </a:xfrm>
                    <a:prstGeom prst="rect">
                      <a:avLst/>
                    </a:prstGeom>
                    <a:noFill/>
                    <a:ln>
                      <a:noFill/>
                    </a:ln>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sidR="00CB68C5">
        <w:rPr>
          <w:rFonts w:ascii="Times New Roman" w:hAnsi="Times New Roman" w:cs="Times New Roman"/>
          <w:sz w:val="24"/>
          <w:szCs w:val="24"/>
          <w:lang w:val="kk-KZ"/>
        </w:rPr>
        <w:t>14</w:t>
      </w:r>
      <w:r>
        <w:rPr>
          <w:rFonts w:ascii="Times New Roman" w:hAnsi="Times New Roman" w:cs="Times New Roman"/>
          <w:sz w:val="24"/>
          <w:szCs w:val="24"/>
          <w:lang w:val="kk-KZ"/>
        </w:rPr>
        <w:t xml:space="preserve"> –</w:t>
      </w:r>
      <w:r w:rsidRPr="003218FF">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3218FF">
        <w:rPr>
          <w:rFonts w:ascii="Times New Roman" w:hAnsi="Times New Roman" w:cs="Times New Roman"/>
          <w:sz w:val="24"/>
          <w:szCs w:val="24"/>
          <w:lang w:val="kk-KZ"/>
        </w:rPr>
        <w:t xml:space="preserve">I нысан, </w:t>
      </w:r>
      <w:r w:rsidR="00CB68C5">
        <w:rPr>
          <w:rFonts w:ascii="Times New Roman" w:hAnsi="Times New Roman" w:cs="Times New Roman"/>
          <w:sz w:val="24"/>
          <w:szCs w:val="24"/>
          <w:lang w:val="kk-KZ"/>
        </w:rPr>
        <w:t>ерте темір</w:t>
      </w:r>
      <w:r w:rsidR="00CB68C5" w:rsidRPr="003218FF">
        <w:rPr>
          <w:rFonts w:ascii="Times New Roman" w:hAnsi="Times New Roman" w:cs="Times New Roman"/>
          <w:sz w:val="24"/>
          <w:szCs w:val="24"/>
          <w:lang w:val="kk-KZ"/>
        </w:rPr>
        <w:t xml:space="preserve"> дәуірінің</w:t>
      </w:r>
      <w:r w:rsidR="00CB68C5" w:rsidRPr="003218FF">
        <w:rPr>
          <w:rFonts w:ascii="Times New Roman" w:eastAsia="Calibri" w:hAnsi="Times New Roman" w:cs="Times New Roman"/>
          <w:sz w:val="24"/>
          <w:szCs w:val="24"/>
          <w:lang w:val="kk-KZ"/>
        </w:rPr>
        <w:t xml:space="preserve"> </w:t>
      </w:r>
      <w:r w:rsidR="00CB68C5" w:rsidRPr="003218FF">
        <w:rPr>
          <w:rFonts w:ascii="Times New Roman" w:hAnsi="Times New Roman" w:cs="Times New Roman"/>
          <w:sz w:val="24"/>
          <w:szCs w:val="24"/>
          <w:lang w:val="kk-KZ"/>
        </w:rPr>
        <w:t>оба</w:t>
      </w:r>
      <w:r w:rsidR="00CB68C5">
        <w:rPr>
          <w:rFonts w:ascii="Times New Roman" w:hAnsi="Times New Roman" w:cs="Times New Roman"/>
          <w:sz w:val="24"/>
          <w:szCs w:val="24"/>
          <w:lang w:val="kk-KZ"/>
        </w:rPr>
        <w:t>ны геотекстильді пайдалана отырып консервациялау жұмыстары</w:t>
      </w:r>
    </w:p>
    <w:p w:rsidR="004307EA" w:rsidRDefault="004307EA" w:rsidP="004307EA">
      <w:pPr>
        <w:spacing w:after="0" w:line="360" w:lineRule="auto"/>
        <w:jc w:val="center"/>
        <w:rPr>
          <w:rFonts w:ascii="Times New Roman" w:hAnsi="Times New Roman" w:cs="Times New Roman"/>
          <w:sz w:val="24"/>
          <w:szCs w:val="24"/>
          <w:lang w:val="kk-KZ"/>
        </w:rPr>
      </w:pPr>
      <w:r w:rsidRPr="004307EA">
        <w:rPr>
          <w:rFonts w:ascii="Times New Roman" w:hAnsi="Times New Roman" w:cs="Times New Roman"/>
          <w:noProof/>
          <w:sz w:val="24"/>
          <w:szCs w:val="24"/>
          <w:lang w:eastAsia="ru-RU"/>
        </w:rPr>
        <w:lastRenderedPageBreak/>
        <w:drawing>
          <wp:inline distT="0" distB="0" distL="0" distR="0" wp14:anchorId="1D29A34A" wp14:editId="616A0C39">
            <wp:extent cx="5573119" cy="3135363"/>
            <wp:effectExtent l="0" t="0" r="889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576143" cy="3137064"/>
                    </a:xfrm>
                    <a:prstGeom prst="rect">
                      <a:avLst/>
                    </a:prstGeom>
                    <a:noFill/>
                    <a:ln>
                      <a:noFill/>
                    </a:ln>
                  </pic:spPr>
                </pic:pic>
              </a:graphicData>
            </a:graphic>
          </wp:inline>
        </w:drawing>
      </w:r>
    </w:p>
    <w:p w:rsidR="00DB2F24" w:rsidRDefault="00DB2F24" w:rsidP="00407C2D">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407C2D">
        <w:rPr>
          <w:rFonts w:ascii="Times New Roman" w:hAnsi="Times New Roman" w:cs="Times New Roman"/>
          <w:sz w:val="24"/>
          <w:szCs w:val="24"/>
          <w:lang w:val="kk-KZ"/>
        </w:rPr>
        <w:t>.</w:t>
      </w:r>
      <w:r w:rsidR="00B745E8">
        <w:rPr>
          <w:rFonts w:ascii="Times New Roman" w:hAnsi="Times New Roman" w:cs="Times New Roman"/>
          <w:sz w:val="24"/>
          <w:szCs w:val="24"/>
          <w:lang w:val="kk-KZ"/>
        </w:rPr>
        <w:t>15</w:t>
      </w:r>
      <w:r w:rsidRPr="0007238A">
        <w:rPr>
          <w:rFonts w:ascii="Times New Roman" w:hAnsi="Times New Roman" w:cs="Times New Roman"/>
          <w:sz w:val="24"/>
          <w:szCs w:val="24"/>
          <w:lang w:val="kk-KZ"/>
        </w:rPr>
        <w:t xml:space="preserve"> – </w:t>
      </w:r>
      <w:r w:rsidR="00B745E8">
        <w:rPr>
          <w:rFonts w:ascii="Times New Roman" w:hAnsi="Times New Roman" w:cs="Times New Roman"/>
          <w:sz w:val="24"/>
          <w:szCs w:val="24"/>
          <w:lang w:val="kk-KZ"/>
        </w:rPr>
        <w:t>ІІ</w:t>
      </w:r>
      <w:r w:rsidR="00B745E8" w:rsidRPr="003218FF">
        <w:rPr>
          <w:rFonts w:ascii="Times New Roman" w:hAnsi="Times New Roman" w:cs="Times New Roman"/>
          <w:sz w:val="24"/>
          <w:szCs w:val="24"/>
          <w:lang w:val="kk-KZ"/>
        </w:rPr>
        <w:t>I нысан</w:t>
      </w:r>
      <w:r w:rsidRPr="0007238A">
        <w:rPr>
          <w:rFonts w:ascii="Times New Roman" w:hAnsi="Times New Roman" w:cs="Times New Roman"/>
          <w:sz w:val="24"/>
          <w:szCs w:val="24"/>
          <w:lang w:val="kk-KZ"/>
        </w:rPr>
        <w:t xml:space="preserve">, </w:t>
      </w:r>
      <w:r w:rsidR="00B745E8">
        <w:rPr>
          <w:rFonts w:ascii="Times New Roman" w:hAnsi="Times New Roman" w:cs="Times New Roman"/>
          <w:sz w:val="24"/>
          <w:szCs w:val="24"/>
          <w:lang w:val="kk-KZ"/>
        </w:rPr>
        <w:t>ерте темір</w:t>
      </w:r>
      <w:r w:rsidR="00B745E8" w:rsidRPr="003218FF">
        <w:rPr>
          <w:rFonts w:ascii="Times New Roman" w:hAnsi="Times New Roman" w:cs="Times New Roman"/>
          <w:sz w:val="24"/>
          <w:szCs w:val="24"/>
          <w:lang w:val="kk-KZ"/>
        </w:rPr>
        <w:t xml:space="preserve"> дәуірінің</w:t>
      </w:r>
      <w:r w:rsidR="00B745E8" w:rsidRPr="003218FF">
        <w:rPr>
          <w:rFonts w:ascii="Times New Roman" w:eastAsia="Calibri" w:hAnsi="Times New Roman" w:cs="Times New Roman"/>
          <w:sz w:val="24"/>
          <w:szCs w:val="24"/>
          <w:lang w:val="kk-KZ"/>
        </w:rPr>
        <w:t xml:space="preserve"> </w:t>
      </w:r>
      <w:r w:rsidR="00B745E8" w:rsidRPr="003218FF">
        <w:rPr>
          <w:rFonts w:ascii="Times New Roman" w:hAnsi="Times New Roman" w:cs="Times New Roman"/>
          <w:sz w:val="24"/>
          <w:szCs w:val="24"/>
          <w:lang w:val="kk-KZ"/>
        </w:rPr>
        <w:t>оба</w:t>
      </w:r>
      <w:r w:rsidR="00B745E8">
        <w:rPr>
          <w:rFonts w:ascii="Times New Roman" w:hAnsi="Times New Roman" w:cs="Times New Roman"/>
          <w:sz w:val="24"/>
          <w:szCs w:val="24"/>
          <w:lang w:val="kk-KZ"/>
        </w:rPr>
        <w:t>сы</w:t>
      </w:r>
    </w:p>
    <w:p w:rsidR="00B745E8" w:rsidRDefault="00B745E8" w:rsidP="00612958">
      <w:pPr>
        <w:spacing w:after="0" w:line="360" w:lineRule="auto"/>
        <w:jc w:val="both"/>
        <w:rPr>
          <w:rFonts w:ascii="Times New Roman" w:hAnsi="Times New Roman" w:cs="Times New Roman"/>
          <w:sz w:val="24"/>
          <w:szCs w:val="24"/>
          <w:lang w:val="kk-KZ"/>
        </w:rPr>
      </w:pPr>
    </w:p>
    <w:p w:rsidR="00B745E8" w:rsidRDefault="00B745E8" w:rsidP="00612958">
      <w:pPr>
        <w:spacing w:after="0" w:line="360" w:lineRule="auto"/>
        <w:jc w:val="both"/>
        <w:rPr>
          <w:rFonts w:ascii="Times New Roman" w:hAnsi="Times New Roman" w:cs="Times New Roman"/>
          <w:sz w:val="24"/>
          <w:szCs w:val="24"/>
          <w:lang w:val="kk-KZ"/>
        </w:rPr>
      </w:pPr>
    </w:p>
    <w:p w:rsidR="00B745E8" w:rsidRDefault="004307EA" w:rsidP="004307EA">
      <w:pPr>
        <w:spacing w:after="0" w:line="360" w:lineRule="auto"/>
        <w:jc w:val="center"/>
        <w:rPr>
          <w:rFonts w:ascii="Times New Roman" w:hAnsi="Times New Roman" w:cs="Times New Roman"/>
          <w:sz w:val="24"/>
          <w:szCs w:val="24"/>
          <w:lang w:val="kk-KZ"/>
        </w:rPr>
      </w:pPr>
      <w:r w:rsidRPr="00B745E8">
        <w:rPr>
          <w:rFonts w:ascii="Times New Roman" w:hAnsi="Times New Roman" w:cs="Times New Roman"/>
          <w:noProof/>
          <w:sz w:val="24"/>
          <w:szCs w:val="24"/>
          <w:lang w:eastAsia="ru-RU"/>
        </w:rPr>
        <w:drawing>
          <wp:inline distT="0" distB="0" distL="0" distR="0" wp14:anchorId="2FF2AC9D" wp14:editId="0BD4C0A1">
            <wp:extent cx="5546785" cy="3120548"/>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52960" cy="3124022"/>
                    </a:xfrm>
                    <a:prstGeom prst="rect">
                      <a:avLst/>
                    </a:prstGeom>
                    <a:noFill/>
                    <a:ln>
                      <a:noFill/>
                    </a:ln>
                  </pic:spPr>
                </pic:pic>
              </a:graphicData>
            </a:graphic>
          </wp:inline>
        </w:drawing>
      </w:r>
    </w:p>
    <w:p w:rsidR="00B745E8" w:rsidRDefault="00B745E8"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16 – ІІ</w:t>
      </w:r>
      <w:r w:rsidRPr="003218FF">
        <w:rPr>
          <w:rFonts w:ascii="Times New Roman" w:hAnsi="Times New Roman" w:cs="Times New Roman"/>
          <w:sz w:val="24"/>
          <w:szCs w:val="24"/>
          <w:lang w:val="kk-KZ"/>
        </w:rPr>
        <w:t xml:space="preserve">I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4307EA" w:rsidRDefault="004307EA" w:rsidP="004307EA">
      <w:pPr>
        <w:spacing w:after="0" w:line="360" w:lineRule="auto"/>
        <w:jc w:val="center"/>
        <w:rPr>
          <w:rFonts w:ascii="Times New Roman" w:hAnsi="Times New Roman" w:cs="Times New Roman"/>
          <w:sz w:val="24"/>
          <w:szCs w:val="24"/>
          <w:lang w:val="kk-KZ"/>
        </w:rPr>
      </w:pPr>
      <w:r w:rsidRPr="00B745E8">
        <w:rPr>
          <w:rFonts w:ascii="Times New Roman" w:hAnsi="Times New Roman"/>
          <w:noProof/>
          <w:sz w:val="24"/>
          <w:szCs w:val="24"/>
          <w:lang w:eastAsia="ru-RU"/>
        </w:rPr>
        <w:lastRenderedPageBreak/>
        <w:drawing>
          <wp:inline distT="0" distB="0" distL="0" distR="0" wp14:anchorId="054868A8" wp14:editId="45E39FE4">
            <wp:extent cx="5322498" cy="3991732"/>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email">
                      <a:extLst>
                        <a:ext uri="{BEBA8EAE-BF5A-486C-A8C5-ECC9F3942E4B}">
                          <a14:imgProps xmlns:a14="http://schemas.microsoft.com/office/drawing/2010/main">
                            <a14:imgLayer r:embed="rId94">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324312" cy="3993093"/>
                    </a:xfrm>
                    <a:prstGeom prst="rect">
                      <a:avLst/>
                    </a:prstGeom>
                    <a:noFill/>
                    <a:ln>
                      <a:noFill/>
                    </a:ln>
                  </pic:spPr>
                </pic:pic>
              </a:graphicData>
            </a:graphic>
          </wp:inline>
        </w:drawing>
      </w:r>
    </w:p>
    <w:p w:rsidR="00B745E8" w:rsidRDefault="004307EA"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17 – ІІ</w:t>
      </w:r>
      <w:r w:rsidRPr="003218FF">
        <w:rPr>
          <w:rFonts w:ascii="Times New Roman" w:hAnsi="Times New Roman" w:cs="Times New Roman"/>
          <w:sz w:val="24"/>
          <w:szCs w:val="24"/>
          <w:lang w:val="kk-KZ"/>
        </w:rPr>
        <w:t xml:space="preserve">I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4307EA" w:rsidRDefault="004307EA" w:rsidP="004307EA">
      <w:pPr>
        <w:spacing w:after="0" w:line="360" w:lineRule="auto"/>
        <w:jc w:val="center"/>
        <w:rPr>
          <w:rFonts w:ascii="Times New Roman" w:hAnsi="Times New Roman" w:cs="Times New Roman"/>
          <w:sz w:val="24"/>
          <w:szCs w:val="24"/>
          <w:lang w:val="kk-KZ"/>
        </w:rPr>
      </w:pPr>
      <w:r w:rsidRPr="004307EA">
        <w:rPr>
          <w:rFonts w:ascii="Times New Roman" w:hAnsi="Times New Roman" w:cs="Times New Roman"/>
          <w:noProof/>
          <w:sz w:val="24"/>
          <w:szCs w:val="24"/>
          <w:lang w:eastAsia="ru-RU"/>
        </w:rPr>
        <w:drawing>
          <wp:inline distT="0" distB="0" distL="0" distR="0">
            <wp:extent cx="4338871" cy="4535015"/>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47225" cy="4543747"/>
                    </a:xfrm>
                    <a:prstGeom prst="rect">
                      <a:avLst/>
                    </a:prstGeom>
                    <a:noFill/>
                    <a:ln>
                      <a:noFill/>
                    </a:ln>
                  </pic:spPr>
                </pic:pic>
              </a:graphicData>
            </a:graphic>
          </wp:inline>
        </w:drawing>
      </w:r>
    </w:p>
    <w:p w:rsidR="004307EA" w:rsidRDefault="004307EA" w:rsidP="00407C2D">
      <w:pPr>
        <w:spacing w:after="0" w:line="360" w:lineRule="auto"/>
        <w:jc w:val="center"/>
        <w:rPr>
          <w:rFonts w:ascii="Times New Roman" w:eastAsia="Calibri"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18 –</w:t>
      </w:r>
      <w:r w:rsidRPr="003218FF">
        <w:rPr>
          <w:rFonts w:ascii="Times New Roman" w:hAnsi="Times New Roman" w:cs="Times New Roman"/>
          <w:sz w:val="24"/>
          <w:szCs w:val="24"/>
          <w:lang w:val="kk-KZ"/>
        </w:rPr>
        <w:t xml:space="preserve"> I</w:t>
      </w:r>
      <w:r>
        <w:rPr>
          <w:rFonts w:ascii="Times New Roman" w:hAnsi="Times New Roman" w:cs="Times New Roman"/>
          <w:sz w:val="24"/>
          <w:szCs w:val="24"/>
          <w:lang w:val="kk-KZ"/>
        </w:rPr>
        <w:t>ІІ</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Pr>
          <w:rFonts w:ascii="Times New Roman" w:eastAsia="Calibri" w:hAnsi="Times New Roman" w:cs="Times New Roman"/>
          <w:sz w:val="24"/>
          <w:szCs w:val="24"/>
          <w:lang w:val="kk-KZ"/>
        </w:rPr>
        <w:t xml:space="preserve"> обасының сызба жоспары</w:t>
      </w:r>
    </w:p>
    <w:p w:rsidR="004307EA" w:rsidRDefault="004307EA" w:rsidP="004307EA">
      <w:pPr>
        <w:spacing w:after="0" w:line="360" w:lineRule="auto"/>
        <w:jc w:val="center"/>
        <w:rPr>
          <w:rFonts w:ascii="Times New Roman" w:hAnsi="Times New Roman" w:cs="Times New Roman"/>
          <w:sz w:val="24"/>
          <w:szCs w:val="24"/>
          <w:lang w:val="kk-KZ"/>
        </w:rPr>
      </w:pPr>
      <w:r w:rsidRPr="004307EA">
        <w:rPr>
          <w:rFonts w:ascii="Times New Roman" w:hAnsi="Times New Roman" w:cs="Times New Roman"/>
          <w:noProof/>
          <w:sz w:val="24"/>
          <w:szCs w:val="24"/>
          <w:lang w:eastAsia="ru-RU"/>
        </w:rPr>
        <w:lastRenderedPageBreak/>
        <w:drawing>
          <wp:inline distT="0" distB="0" distL="0" distR="0">
            <wp:extent cx="5275370" cy="3752490"/>
            <wp:effectExtent l="0" t="0" r="190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330591" cy="3791770"/>
                    </a:xfrm>
                    <a:prstGeom prst="rect">
                      <a:avLst/>
                    </a:prstGeom>
                    <a:noFill/>
                    <a:ln>
                      <a:noFill/>
                    </a:ln>
                  </pic:spPr>
                </pic:pic>
              </a:graphicData>
            </a:graphic>
          </wp:inline>
        </w:drawing>
      </w:r>
    </w:p>
    <w:p w:rsidR="004307EA" w:rsidRDefault="004307EA" w:rsidP="00407C2D">
      <w:pPr>
        <w:spacing w:after="0" w:line="360" w:lineRule="auto"/>
        <w:jc w:val="center"/>
        <w:rPr>
          <w:rFonts w:ascii="Times New Roman" w:eastAsia="Calibri"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19 –</w:t>
      </w:r>
      <w:r w:rsidRPr="003218FF">
        <w:rPr>
          <w:rFonts w:ascii="Times New Roman" w:hAnsi="Times New Roman" w:cs="Times New Roman"/>
          <w:sz w:val="24"/>
          <w:szCs w:val="24"/>
          <w:lang w:val="kk-KZ"/>
        </w:rPr>
        <w:t xml:space="preserve"> I</w:t>
      </w:r>
      <w:r>
        <w:rPr>
          <w:rFonts w:ascii="Times New Roman" w:hAnsi="Times New Roman" w:cs="Times New Roman"/>
          <w:sz w:val="24"/>
          <w:szCs w:val="24"/>
          <w:lang w:val="kk-KZ"/>
        </w:rPr>
        <w:t>ІІ</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Pr>
          <w:rFonts w:ascii="Times New Roman" w:eastAsia="Calibri" w:hAnsi="Times New Roman" w:cs="Times New Roman"/>
          <w:sz w:val="24"/>
          <w:szCs w:val="24"/>
          <w:lang w:val="kk-KZ"/>
        </w:rPr>
        <w:t xml:space="preserve"> обасының сызба жоспары</w:t>
      </w:r>
    </w:p>
    <w:p w:rsidR="00407C2D" w:rsidRDefault="00407C2D" w:rsidP="00407C2D">
      <w:pPr>
        <w:spacing w:after="0" w:line="360" w:lineRule="auto"/>
        <w:jc w:val="center"/>
        <w:rPr>
          <w:rFonts w:ascii="Times New Roman" w:hAnsi="Times New Roman" w:cs="Times New Roman"/>
          <w:sz w:val="24"/>
          <w:szCs w:val="24"/>
          <w:lang w:val="kk-KZ"/>
        </w:rPr>
      </w:pPr>
    </w:p>
    <w:p w:rsidR="004307EA" w:rsidRDefault="00F833F6" w:rsidP="00F833F6">
      <w:pPr>
        <w:spacing w:after="0" w:line="360" w:lineRule="auto"/>
        <w:jc w:val="center"/>
        <w:rPr>
          <w:rFonts w:ascii="Times New Roman" w:hAnsi="Times New Roman" w:cs="Times New Roman"/>
          <w:sz w:val="24"/>
          <w:szCs w:val="24"/>
          <w:lang w:val="kk-KZ"/>
        </w:rPr>
      </w:pPr>
      <w:r w:rsidRPr="00F833F6">
        <w:rPr>
          <w:rFonts w:ascii="Times New Roman" w:hAnsi="Times New Roman" w:cs="Times New Roman"/>
          <w:noProof/>
          <w:sz w:val="24"/>
          <w:szCs w:val="24"/>
          <w:lang w:eastAsia="ru-RU"/>
        </w:rPr>
        <w:drawing>
          <wp:inline distT="0" distB="0" distL="0" distR="0">
            <wp:extent cx="4851530" cy="3217653"/>
            <wp:effectExtent l="0" t="0" r="635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7" cstate="email">
                      <a:extLst>
                        <a:ext uri="{BEBA8EAE-BF5A-486C-A8C5-ECC9F3942E4B}">
                          <a14:imgProps xmlns:a14="http://schemas.microsoft.com/office/drawing/2010/main">
                            <a14:imgLayer r:embed="rId98">
                              <a14:imgEffect>
                                <a14:brightnessContrast bright="-20000" contrast="40000"/>
                              </a14:imgEffect>
                            </a14:imgLayer>
                          </a14:imgProps>
                        </a:ext>
                        <a:ext uri="{28A0092B-C50C-407E-A947-70E740481C1C}">
                          <a14:useLocalDpi xmlns:a14="http://schemas.microsoft.com/office/drawing/2010/main"/>
                        </a:ext>
                      </a:extLst>
                    </a:blip>
                    <a:srcRect t="16223" r="19406" b="22344"/>
                    <a:stretch/>
                  </pic:blipFill>
                  <pic:spPr bwMode="auto">
                    <a:xfrm>
                      <a:off x="0" y="0"/>
                      <a:ext cx="4875794" cy="3233746"/>
                    </a:xfrm>
                    <a:prstGeom prst="rect">
                      <a:avLst/>
                    </a:prstGeom>
                    <a:noFill/>
                    <a:ln>
                      <a:noFill/>
                    </a:ln>
                    <a:extLst>
                      <a:ext uri="{53640926-AAD7-44D8-BBD7-CCE9431645EC}">
                        <a14:shadowObscured xmlns:a14="http://schemas.microsoft.com/office/drawing/2010/main"/>
                      </a:ext>
                    </a:extLst>
                  </pic:spPr>
                </pic:pic>
              </a:graphicData>
            </a:graphic>
          </wp:inline>
        </w:drawing>
      </w:r>
    </w:p>
    <w:p w:rsidR="004307EA" w:rsidRDefault="004307EA"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20 –</w:t>
      </w:r>
      <w:r w:rsidRPr="003218FF">
        <w:rPr>
          <w:rFonts w:ascii="Times New Roman" w:hAnsi="Times New Roman" w:cs="Times New Roman"/>
          <w:sz w:val="24"/>
          <w:szCs w:val="24"/>
          <w:lang w:val="kk-KZ"/>
        </w:rPr>
        <w:t xml:space="preserve"> I</w:t>
      </w:r>
      <w:r>
        <w:rPr>
          <w:rFonts w:ascii="Times New Roman" w:hAnsi="Times New Roman" w:cs="Times New Roman"/>
          <w:sz w:val="24"/>
          <w:szCs w:val="24"/>
          <w:lang w:val="kk-KZ"/>
        </w:rPr>
        <w:t>ІІ</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ны геотекстильді пайдалана отырып консервациялау жұмыстары</w:t>
      </w:r>
    </w:p>
    <w:p w:rsidR="00F833F6" w:rsidRDefault="00ED71E4" w:rsidP="0002362C">
      <w:pPr>
        <w:spacing w:after="0" w:line="360" w:lineRule="auto"/>
        <w:jc w:val="center"/>
        <w:rPr>
          <w:rFonts w:ascii="Times New Roman" w:hAnsi="Times New Roman" w:cs="Times New Roman"/>
          <w:sz w:val="24"/>
          <w:szCs w:val="24"/>
          <w:lang w:val="kk-KZ"/>
        </w:rPr>
      </w:pPr>
      <w:r w:rsidRPr="00ED71E4">
        <w:rPr>
          <w:rFonts w:ascii="Times New Roman" w:hAnsi="Times New Roman" w:cs="Times New Roman"/>
          <w:noProof/>
          <w:sz w:val="24"/>
          <w:szCs w:val="24"/>
          <w:lang w:eastAsia="ru-RU"/>
        </w:rPr>
        <w:lastRenderedPageBreak/>
        <w:drawing>
          <wp:inline distT="0" distB="0" distL="0" distR="0">
            <wp:extent cx="4505716" cy="4382219"/>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r="62970" b="35983"/>
                    <a:stretch/>
                  </pic:blipFill>
                  <pic:spPr bwMode="auto">
                    <a:xfrm>
                      <a:off x="0" y="0"/>
                      <a:ext cx="4519158" cy="4395293"/>
                    </a:xfrm>
                    <a:prstGeom prst="rect">
                      <a:avLst/>
                    </a:prstGeom>
                    <a:noFill/>
                    <a:ln>
                      <a:noFill/>
                    </a:ln>
                    <a:extLst>
                      <a:ext uri="{53640926-AAD7-44D8-BBD7-CCE9431645EC}">
                        <a14:shadowObscured xmlns:a14="http://schemas.microsoft.com/office/drawing/2010/main"/>
                      </a:ext>
                    </a:extLst>
                  </pic:spPr>
                </pic:pic>
              </a:graphicData>
            </a:graphic>
          </wp:inline>
        </w:drawing>
      </w:r>
    </w:p>
    <w:p w:rsidR="00F833F6" w:rsidRDefault="0002362C" w:rsidP="00407C2D">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407C2D">
        <w:rPr>
          <w:rFonts w:ascii="Times New Roman" w:hAnsi="Times New Roman" w:cs="Times New Roman"/>
          <w:sz w:val="24"/>
          <w:szCs w:val="24"/>
          <w:lang w:val="kk-KZ"/>
        </w:rPr>
        <w:t>.</w:t>
      </w:r>
      <w:r>
        <w:rPr>
          <w:rFonts w:ascii="Times New Roman" w:hAnsi="Times New Roman" w:cs="Times New Roman"/>
          <w:sz w:val="24"/>
          <w:szCs w:val="24"/>
          <w:lang w:val="kk-KZ"/>
        </w:rPr>
        <w:t>21</w:t>
      </w:r>
      <w:r w:rsidRPr="0007238A">
        <w:rPr>
          <w:rFonts w:ascii="Times New Roman" w:hAnsi="Times New Roman" w:cs="Times New Roman"/>
          <w:sz w:val="24"/>
          <w:szCs w:val="24"/>
          <w:lang w:val="kk-KZ"/>
        </w:rPr>
        <w:t xml:space="preserve"> –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w:t>
      </w:r>
      <w:r w:rsidRPr="0007238A">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w:t>
      </w:r>
    </w:p>
    <w:p w:rsidR="00A97EE2" w:rsidRDefault="00A97EE2" w:rsidP="00ED71E4">
      <w:pPr>
        <w:spacing w:after="0" w:line="360" w:lineRule="auto"/>
        <w:jc w:val="center"/>
        <w:rPr>
          <w:rFonts w:ascii="Times New Roman" w:hAnsi="Times New Roman" w:cs="Times New Roman"/>
          <w:noProof/>
          <w:sz w:val="24"/>
          <w:szCs w:val="24"/>
          <w:lang w:val="kk-KZ"/>
        </w:rPr>
      </w:pPr>
    </w:p>
    <w:p w:rsidR="00ED71E4" w:rsidRDefault="00A97EE2" w:rsidP="00ED71E4">
      <w:pPr>
        <w:spacing w:after="0" w:line="360" w:lineRule="auto"/>
        <w:jc w:val="center"/>
        <w:rPr>
          <w:rFonts w:ascii="Times New Roman" w:hAnsi="Times New Roman" w:cs="Times New Roman"/>
          <w:sz w:val="24"/>
          <w:szCs w:val="24"/>
          <w:lang w:val="kk-KZ"/>
        </w:rPr>
      </w:pPr>
      <w:r w:rsidRPr="00A97EE2">
        <w:rPr>
          <w:rFonts w:ascii="Times New Roman" w:hAnsi="Times New Roman" w:cs="Times New Roman"/>
          <w:noProof/>
          <w:sz w:val="24"/>
          <w:szCs w:val="24"/>
          <w:lang w:eastAsia="ru-RU"/>
        </w:rPr>
        <w:drawing>
          <wp:inline distT="0" distB="0" distL="0" distR="0">
            <wp:extent cx="3759562" cy="3950899"/>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l="16264" t="4390" r="41445" b="16611"/>
                    <a:stretch/>
                  </pic:blipFill>
                  <pic:spPr bwMode="auto">
                    <a:xfrm>
                      <a:off x="0" y="0"/>
                      <a:ext cx="3767297" cy="3959027"/>
                    </a:xfrm>
                    <a:prstGeom prst="rect">
                      <a:avLst/>
                    </a:prstGeom>
                    <a:noFill/>
                    <a:ln>
                      <a:noFill/>
                    </a:ln>
                    <a:extLst>
                      <a:ext uri="{53640926-AAD7-44D8-BBD7-CCE9431645EC}">
                        <a14:shadowObscured xmlns:a14="http://schemas.microsoft.com/office/drawing/2010/main"/>
                      </a:ext>
                    </a:extLst>
                  </pic:spPr>
                </pic:pic>
              </a:graphicData>
            </a:graphic>
          </wp:inline>
        </w:drawing>
      </w:r>
    </w:p>
    <w:p w:rsidR="00F833F6" w:rsidRDefault="00ED71E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 xml:space="preserve">22 –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A97EE2" w:rsidRDefault="00A97EE2" w:rsidP="00ED71E4">
      <w:pPr>
        <w:spacing w:after="0" w:line="360" w:lineRule="auto"/>
        <w:jc w:val="center"/>
        <w:rPr>
          <w:rFonts w:ascii="Times New Roman" w:hAnsi="Times New Roman" w:cs="Times New Roman"/>
          <w:noProof/>
          <w:sz w:val="24"/>
          <w:szCs w:val="24"/>
          <w:lang w:val="kk-KZ"/>
        </w:rPr>
      </w:pPr>
    </w:p>
    <w:p w:rsidR="00ED71E4" w:rsidRDefault="00A97EE2" w:rsidP="00ED71E4">
      <w:pPr>
        <w:spacing w:after="0" w:line="360" w:lineRule="auto"/>
        <w:jc w:val="center"/>
        <w:rPr>
          <w:rFonts w:ascii="Times New Roman" w:hAnsi="Times New Roman" w:cs="Times New Roman"/>
          <w:sz w:val="24"/>
          <w:szCs w:val="24"/>
          <w:lang w:val="kk-KZ"/>
        </w:rPr>
      </w:pPr>
      <w:r w:rsidRPr="00A97EE2">
        <w:rPr>
          <w:rFonts w:ascii="Times New Roman" w:hAnsi="Times New Roman" w:cs="Times New Roman"/>
          <w:noProof/>
          <w:sz w:val="24"/>
          <w:szCs w:val="24"/>
          <w:lang w:eastAsia="ru-RU"/>
        </w:rPr>
        <w:drawing>
          <wp:inline distT="0" distB="0" distL="0" distR="0">
            <wp:extent cx="5416550" cy="3588106"/>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1" cstate="email">
                      <a:extLst>
                        <a:ext uri="{BEBA8EAE-BF5A-486C-A8C5-ECC9F3942E4B}">
                          <a14:imgProps xmlns:a14="http://schemas.microsoft.com/office/drawing/2010/main">
                            <a14:imgLayer r:embed="rId102">
                              <a14:imgEffect>
                                <a14:brightnessContrast bright="40000" contrast="-40000"/>
                              </a14:imgEffect>
                            </a14:imgLayer>
                          </a14:imgProps>
                        </a:ext>
                        <a:ext uri="{28A0092B-C50C-407E-A947-70E740481C1C}">
                          <a14:useLocalDpi xmlns:a14="http://schemas.microsoft.com/office/drawing/2010/main"/>
                        </a:ext>
                      </a:extLst>
                    </a:blip>
                    <a:srcRect t="28549" b="21767"/>
                    <a:stretch/>
                  </pic:blipFill>
                  <pic:spPr bwMode="auto">
                    <a:xfrm>
                      <a:off x="0" y="0"/>
                      <a:ext cx="5418423" cy="3589347"/>
                    </a:xfrm>
                    <a:prstGeom prst="rect">
                      <a:avLst/>
                    </a:prstGeom>
                    <a:noFill/>
                    <a:ln>
                      <a:noFill/>
                    </a:ln>
                    <a:extLst>
                      <a:ext uri="{53640926-AAD7-44D8-BBD7-CCE9431645EC}">
                        <a14:shadowObscured xmlns:a14="http://schemas.microsoft.com/office/drawing/2010/main"/>
                      </a:ext>
                    </a:extLst>
                  </pic:spPr>
                </pic:pic>
              </a:graphicData>
            </a:graphic>
          </wp:inline>
        </w:drawing>
      </w:r>
    </w:p>
    <w:p w:rsidR="004307EA" w:rsidRDefault="00ED71E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 xml:space="preserve">23 –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сындағы жұмыс барысы</w:t>
      </w:r>
    </w:p>
    <w:p w:rsidR="00ED71E4" w:rsidRDefault="00E57EE9" w:rsidP="00ED71E4">
      <w:pPr>
        <w:spacing w:after="0" w:line="360" w:lineRule="auto"/>
        <w:jc w:val="center"/>
        <w:rPr>
          <w:rFonts w:ascii="Times New Roman" w:hAnsi="Times New Roman" w:cs="Times New Roman"/>
          <w:sz w:val="24"/>
          <w:szCs w:val="24"/>
          <w:lang w:val="kk-KZ"/>
        </w:rPr>
      </w:pPr>
      <w:r w:rsidRPr="00E57EE9">
        <w:rPr>
          <w:rFonts w:ascii="Times New Roman" w:hAnsi="Times New Roman" w:cs="Times New Roman"/>
          <w:noProof/>
          <w:sz w:val="24"/>
          <w:szCs w:val="24"/>
          <w:lang w:eastAsia="ru-RU"/>
        </w:rPr>
        <w:drawing>
          <wp:inline distT="0" distB="0" distL="0" distR="0">
            <wp:extent cx="4720056" cy="4632385"/>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720488" cy="4632809"/>
                    </a:xfrm>
                    <a:prstGeom prst="rect">
                      <a:avLst/>
                    </a:prstGeom>
                    <a:noFill/>
                    <a:ln>
                      <a:noFill/>
                    </a:ln>
                  </pic:spPr>
                </pic:pic>
              </a:graphicData>
            </a:graphic>
          </wp:inline>
        </w:drawing>
      </w:r>
    </w:p>
    <w:p w:rsidR="00ED71E4" w:rsidRDefault="00ED71E4" w:rsidP="00407C2D">
      <w:pPr>
        <w:spacing w:after="0" w:line="360" w:lineRule="auto"/>
        <w:jc w:val="center"/>
        <w:rPr>
          <w:rFonts w:ascii="Times New Roman" w:eastAsia="Calibri"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24 –</w:t>
      </w:r>
      <w:r w:rsidRPr="003218FF">
        <w:rPr>
          <w:rFonts w:ascii="Times New Roman" w:hAnsi="Times New Roman" w:cs="Times New Roman"/>
          <w:sz w:val="24"/>
          <w:szCs w:val="24"/>
          <w:lang w:val="kk-KZ"/>
        </w:rPr>
        <w:t xml:space="preserve">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Pr>
          <w:rFonts w:ascii="Times New Roman" w:eastAsia="Calibri" w:hAnsi="Times New Roman" w:cs="Times New Roman"/>
          <w:sz w:val="24"/>
          <w:szCs w:val="24"/>
          <w:lang w:val="kk-KZ"/>
        </w:rPr>
        <w:t xml:space="preserve"> обасының сызба жоспары</w:t>
      </w:r>
    </w:p>
    <w:p w:rsidR="00ED71E4" w:rsidRDefault="00E57EE9" w:rsidP="00ED71E4">
      <w:pPr>
        <w:spacing w:after="0" w:line="360" w:lineRule="auto"/>
        <w:jc w:val="center"/>
        <w:rPr>
          <w:rFonts w:ascii="Times New Roman" w:hAnsi="Times New Roman" w:cs="Times New Roman"/>
          <w:sz w:val="24"/>
          <w:szCs w:val="24"/>
          <w:lang w:val="kk-KZ"/>
        </w:rPr>
      </w:pPr>
      <w:r w:rsidRPr="00E57EE9">
        <w:rPr>
          <w:rFonts w:ascii="Times New Roman" w:hAnsi="Times New Roman" w:cs="Times New Roman"/>
          <w:noProof/>
          <w:sz w:val="24"/>
          <w:szCs w:val="24"/>
          <w:lang w:eastAsia="ru-RU"/>
        </w:rPr>
        <w:lastRenderedPageBreak/>
        <w:drawing>
          <wp:inline distT="0" distB="0" distL="0" distR="0">
            <wp:extent cx="5549117" cy="3536831"/>
            <wp:effectExtent l="0" t="0" r="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565353" cy="3547180"/>
                    </a:xfrm>
                    <a:prstGeom prst="rect">
                      <a:avLst/>
                    </a:prstGeom>
                    <a:noFill/>
                    <a:ln>
                      <a:noFill/>
                    </a:ln>
                  </pic:spPr>
                </pic:pic>
              </a:graphicData>
            </a:graphic>
          </wp:inline>
        </w:drawing>
      </w:r>
    </w:p>
    <w:p w:rsidR="00ED71E4" w:rsidRDefault="00ED71E4" w:rsidP="00407C2D">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407C2D">
        <w:rPr>
          <w:rFonts w:ascii="Times New Roman" w:hAnsi="Times New Roman" w:cs="Times New Roman"/>
          <w:sz w:val="24"/>
          <w:szCs w:val="24"/>
          <w:lang w:val="kk-KZ"/>
        </w:rPr>
        <w:t>.</w:t>
      </w:r>
      <w:r>
        <w:rPr>
          <w:rFonts w:ascii="Times New Roman" w:hAnsi="Times New Roman" w:cs="Times New Roman"/>
          <w:sz w:val="24"/>
          <w:szCs w:val="24"/>
          <w:lang w:val="kk-KZ"/>
        </w:rPr>
        <w:t>25 –</w:t>
      </w:r>
      <w:r w:rsidRPr="003218FF">
        <w:rPr>
          <w:rFonts w:ascii="Times New Roman" w:hAnsi="Times New Roman" w:cs="Times New Roman"/>
          <w:sz w:val="24"/>
          <w:szCs w:val="24"/>
          <w:lang w:val="kk-KZ"/>
        </w:rPr>
        <w:t xml:space="preserve">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Pr>
          <w:rFonts w:ascii="Times New Roman" w:eastAsia="Calibri" w:hAnsi="Times New Roman" w:cs="Times New Roman"/>
          <w:sz w:val="24"/>
          <w:szCs w:val="24"/>
          <w:lang w:val="kk-KZ"/>
        </w:rPr>
        <w:t xml:space="preserve"> обасының сызба жоспары</w:t>
      </w:r>
    </w:p>
    <w:p w:rsidR="00ED71E4" w:rsidRDefault="00ED71E4" w:rsidP="00ED71E4">
      <w:pPr>
        <w:spacing w:after="0" w:line="360" w:lineRule="auto"/>
        <w:jc w:val="center"/>
        <w:rPr>
          <w:rFonts w:ascii="Times New Roman" w:hAnsi="Times New Roman" w:cs="Times New Roman"/>
          <w:sz w:val="24"/>
          <w:szCs w:val="24"/>
          <w:lang w:val="kk-KZ"/>
        </w:rPr>
      </w:pPr>
    </w:p>
    <w:p w:rsidR="00E57EE9" w:rsidRDefault="00E57EE9" w:rsidP="00ED71E4">
      <w:pPr>
        <w:spacing w:after="0" w:line="360" w:lineRule="auto"/>
        <w:jc w:val="center"/>
        <w:rPr>
          <w:rFonts w:ascii="Times New Roman" w:hAnsi="Times New Roman" w:cs="Times New Roman"/>
          <w:sz w:val="24"/>
          <w:szCs w:val="24"/>
          <w:lang w:val="kk-KZ"/>
        </w:rPr>
      </w:pPr>
      <w:r w:rsidRPr="00E57EE9">
        <w:rPr>
          <w:rFonts w:ascii="Times New Roman" w:hAnsi="Times New Roman" w:cs="Times New Roman"/>
          <w:noProof/>
          <w:sz w:val="24"/>
          <w:szCs w:val="24"/>
          <w:lang w:eastAsia="ru-RU"/>
        </w:rPr>
        <w:drawing>
          <wp:inline distT="0" distB="0" distL="0" distR="0">
            <wp:extent cx="4775669" cy="3165895"/>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5" cstate="email">
                      <a:extLst>
                        <a:ext uri="{BEBA8EAE-BF5A-486C-A8C5-ECC9F3942E4B}">
                          <a14:imgProps xmlns:a14="http://schemas.microsoft.com/office/drawing/2010/main">
                            <a14:imgLayer r:embed="rId106">
                              <a14:imgEffect>
                                <a14:brightnessContrast bright="-20000" contrast="40000"/>
                              </a14:imgEffect>
                            </a14:imgLayer>
                          </a14:imgProps>
                        </a:ext>
                        <a:ext uri="{28A0092B-C50C-407E-A947-70E740481C1C}">
                          <a14:useLocalDpi xmlns:a14="http://schemas.microsoft.com/office/drawing/2010/main"/>
                        </a:ext>
                      </a:extLst>
                    </a:blip>
                    <a:srcRect l="8134" t="22268" r="25046" b="18668"/>
                    <a:stretch/>
                  </pic:blipFill>
                  <pic:spPr bwMode="auto">
                    <a:xfrm>
                      <a:off x="0" y="0"/>
                      <a:ext cx="4783505" cy="3171090"/>
                    </a:xfrm>
                    <a:prstGeom prst="rect">
                      <a:avLst/>
                    </a:prstGeom>
                    <a:noFill/>
                    <a:ln>
                      <a:noFill/>
                    </a:ln>
                    <a:extLst>
                      <a:ext uri="{53640926-AAD7-44D8-BBD7-CCE9431645EC}">
                        <a14:shadowObscured xmlns:a14="http://schemas.microsoft.com/office/drawing/2010/main"/>
                      </a:ext>
                    </a:extLst>
                  </pic:spPr>
                </pic:pic>
              </a:graphicData>
            </a:graphic>
          </wp:inline>
        </w:drawing>
      </w:r>
    </w:p>
    <w:p w:rsidR="00ED71E4" w:rsidRDefault="00ED71E4" w:rsidP="00094901">
      <w:pPr>
        <w:spacing w:after="0" w:line="360" w:lineRule="auto"/>
        <w:jc w:val="center"/>
        <w:rPr>
          <w:rFonts w:ascii="Times New Roman" w:hAnsi="Times New Roman" w:cs="Times New Roman"/>
          <w:sz w:val="24"/>
          <w:szCs w:val="24"/>
          <w:lang w:val="kk-KZ"/>
        </w:rPr>
      </w:pPr>
      <w:r w:rsidRPr="003218FF">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В</w:t>
      </w:r>
      <w:r w:rsidR="00094901">
        <w:rPr>
          <w:rFonts w:ascii="Times New Roman" w:hAnsi="Times New Roman" w:cs="Times New Roman"/>
          <w:sz w:val="24"/>
          <w:szCs w:val="24"/>
          <w:lang w:val="kk-KZ"/>
        </w:rPr>
        <w:t>.</w:t>
      </w:r>
      <w:r>
        <w:rPr>
          <w:rFonts w:ascii="Times New Roman" w:hAnsi="Times New Roman" w:cs="Times New Roman"/>
          <w:sz w:val="24"/>
          <w:szCs w:val="24"/>
          <w:lang w:val="kk-KZ"/>
        </w:rPr>
        <w:t>26 –</w:t>
      </w:r>
      <w:r w:rsidRPr="003218FF">
        <w:rPr>
          <w:rFonts w:ascii="Times New Roman" w:hAnsi="Times New Roman" w:cs="Times New Roman"/>
          <w:sz w:val="24"/>
          <w:szCs w:val="24"/>
          <w:lang w:val="kk-KZ"/>
        </w:rPr>
        <w:t xml:space="preserve"> </w:t>
      </w:r>
      <w:r w:rsidRPr="00B51E53">
        <w:rPr>
          <w:rFonts w:ascii="Times New Roman" w:hAnsi="Times New Roman" w:cs="Times New Roman"/>
          <w:iCs/>
          <w:sz w:val="24"/>
          <w:szCs w:val="24"/>
          <w:lang w:val="kk-KZ"/>
        </w:rPr>
        <w:t>І</w:t>
      </w:r>
      <w:r w:rsidRPr="00B8235C">
        <w:rPr>
          <w:rFonts w:ascii="Times New Roman" w:hAnsi="Times New Roman" w:cs="Times New Roman"/>
          <w:iCs/>
          <w:sz w:val="24"/>
          <w:szCs w:val="24"/>
          <w:lang w:val="kk-KZ"/>
        </w:rPr>
        <w:t>V</w:t>
      </w:r>
      <w:r w:rsidRPr="003218FF">
        <w:rPr>
          <w:rFonts w:ascii="Times New Roman" w:hAnsi="Times New Roman" w:cs="Times New Roman"/>
          <w:sz w:val="24"/>
          <w:szCs w:val="24"/>
          <w:lang w:val="kk-KZ"/>
        </w:rPr>
        <w:t xml:space="preserve"> нысан, </w:t>
      </w:r>
      <w:r>
        <w:rPr>
          <w:rFonts w:ascii="Times New Roman" w:hAnsi="Times New Roman" w:cs="Times New Roman"/>
          <w:sz w:val="24"/>
          <w:szCs w:val="24"/>
          <w:lang w:val="kk-KZ"/>
        </w:rPr>
        <w:t>ерте темір</w:t>
      </w:r>
      <w:r w:rsidRPr="003218FF">
        <w:rPr>
          <w:rFonts w:ascii="Times New Roman" w:hAnsi="Times New Roman" w:cs="Times New Roman"/>
          <w:sz w:val="24"/>
          <w:szCs w:val="24"/>
          <w:lang w:val="kk-KZ"/>
        </w:rPr>
        <w:t xml:space="preserve"> дәуірінің</w:t>
      </w:r>
      <w:r w:rsidRPr="003218FF">
        <w:rPr>
          <w:rFonts w:ascii="Times New Roman" w:eastAsia="Calibri" w:hAnsi="Times New Roman" w:cs="Times New Roman"/>
          <w:sz w:val="24"/>
          <w:szCs w:val="24"/>
          <w:lang w:val="kk-KZ"/>
        </w:rPr>
        <w:t xml:space="preserve"> </w:t>
      </w:r>
      <w:r w:rsidRPr="003218FF">
        <w:rPr>
          <w:rFonts w:ascii="Times New Roman" w:hAnsi="Times New Roman" w:cs="Times New Roman"/>
          <w:sz w:val="24"/>
          <w:szCs w:val="24"/>
          <w:lang w:val="kk-KZ"/>
        </w:rPr>
        <w:t>оба</w:t>
      </w:r>
      <w:r>
        <w:rPr>
          <w:rFonts w:ascii="Times New Roman" w:hAnsi="Times New Roman" w:cs="Times New Roman"/>
          <w:sz w:val="24"/>
          <w:szCs w:val="24"/>
          <w:lang w:val="kk-KZ"/>
        </w:rPr>
        <w:t>ны геотекстильді пайдалана отырып консервациялау жұмыстары</w:t>
      </w:r>
    </w:p>
    <w:p w:rsidR="00ED71E4" w:rsidRDefault="00D20B47" w:rsidP="00D20B47">
      <w:pPr>
        <w:spacing w:after="0" w:line="360" w:lineRule="auto"/>
        <w:jc w:val="center"/>
        <w:rPr>
          <w:rFonts w:ascii="Times New Roman" w:hAnsi="Times New Roman" w:cs="Times New Roman"/>
          <w:sz w:val="24"/>
          <w:szCs w:val="24"/>
          <w:lang w:val="kk-KZ"/>
        </w:rPr>
      </w:pPr>
      <w:r w:rsidRPr="00D20B47">
        <w:rPr>
          <w:rFonts w:ascii="Times New Roman" w:hAnsi="Times New Roman" w:cs="Times New Roman"/>
          <w:noProof/>
          <w:sz w:val="24"/>
          <w:szCs w:val="24"/>
          <w:lang w:eastAsia="ru-RU"/>
        </w:rPr>
        <w:lastRenderedPageBreak/>
        <w:drawing>
          <wp:inline distT="0" distB="0" distL="0" distR="0">
            <wp:extent cx="5486400" cy="4114653"/>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488727" cy="4116398"/>
                    </a:xfrm>
                    <a:prstGeom prst="rect">
                      <a:avLst/>
                    </a:prstGeom>
                    <a:noFill/>
                    <a:ln>
                      <a:noFill/>
                    </a:ln>
                  </pic:spPr>
                </pic:pic>
              </a:graphicData>
            </a:graphic>
          </wp:inline>
        </w:drawing>
      </w:r>
    </w:p>
    <w:p w:rsidR="004307EA" w:rsidRDefault="00D20B47" w:rsidP="00094901">
      <w:pPr>
        <w:spacing w:after="0" w:line="360" w:lineRule="auto"/>
        <w:jc w:val="center"/>
        <w:rPr>
          <w:rFonts w:ascii="Times New Roman" w:hAnsi="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27</w:t>
      </w:r>
      <w:r w:rsidRPr="0007238A">
        <w:rPr>
          <w:rFonts w:ascii="Times New Roman" w:hAnsi="Times New Roman" w:cs="Times New Roman"/>
          <w:sz w:val="24"/>
          <w:szCs w:val="24"/>
          <w:lang w:val="kk-KZ"/>
        </w:rPr>
        <w:t xml:space="preserve"> – 1 қазба, </w:t>
      </w:r>
      <w:r w:rsidRPr="0007238A">
        <w:rPr>
          <w:rFonts w:ascii="Times New Roman" w:hAnsi="Times New Roman"/>
          <w:sz w:val="24"/>
          <w:szCs w:val="24"/>
          <w:lang w:val="kk-KZ"/>
        </w:rPr>
        <w:t>Рахат қ</w:t>
      </w:r>
      <w:r>
        <w:rPr>
          <w:rFonts w:ascii="Times New Roman" w:hAnsi="Times New Roman"/>
          <w:sz w:val="24"/>
          <w:szCs w:val="24"/>
          <w:lang w:val="kk-KZ"/>
        </w:rPr>
        <w:t>ала жұртының оңтүстік-батысындағы қазба</w:t>
      </w:r>
    </w:p>
    <w:p w:rsidR="00D20B47" w:rsidRDefault="00D20B47" w:rsidP="00D20B47">
      <w:pPr>
        <w:spacing w:after="0" w:line="360" w:lineRule="auto"/>
        <w:jc w:val="center"/>
        <w:rPr>
          <w:rFonts w:ascii="Times New Roman" w:hAnsi="Times New Roman" w:cs="Times New Roman"/>
          <w:sz w:val="24"/>
          <w:szCs w:val="24"/>
          <w:lang w:val="kk-KZ"/>
        </w:rPr>
      </w:pPr>
      <w:r w:rsidRPr="00D20B47">
        <w:rPr>
          <w:rFonts w:ascii="Times New Roman" w:hAnsi="Times New Roman" w:cs="Times New Roman"/>
          <w:noProof/>
          <w:sz w:val="24"/>
          <w:szCs w:val="24"/>
          <w:lang w:eastAsia="ru-RU"/>
        </w:rPr>
        <w:drawing>
          <wp:inline distT="0" distB="0" distL="0" distR="0">
            <wp:extent cx="5477773" cy="4108182"/>
            <wp:effectExtent l="0" t="0" r="889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482423" cy="4111669"/>
                    </a:xfrm>
                    <a:prstGeom prst="rect">
                      <a:avLst/>
                    </a:prstGeom>
                    <a:noFill/>
                    <a:ln>
                      <a:noFill/>
                    </a:ln>
                  </pic:spPr>
                </pic:pic>
              </a:graphicData>
            </a:graphic>
          </wp:inline>
        </w:drawing>
      </w:r>
    </w:p>
    <w:p w:rsidR="00D20B47" w:rsidRDefault="00D20B47" w:rsidP="00094901">
      <w:pPr>
        <w:spacing w:after="0" w:line="360" w:lineRule="auto"/>
        <w:jc w:val="center"/>
        <w:rPr>
          <w:rFonts w:ascii="Times New Roman" w:hAnsi="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28</w:t>
      </w:r>
      <w:r w:rsidRPr="0007238A">
        <w:rPr>
          <w:rFonts w:ascii="Times New Roman" w:hAnsi="Times New Roman" w:cs="Times New Roman"/>
          <w:sz w:val="24"/>
          <w:szCs w:val="24"/>
          <w:lang w:val="kk-KZ"/>
        </w:rPr>
        <w:t xml:space="preserve"> – 1 қазба, </w:t>
      </w:r>
      <w:r w:rsidRPr="0007238A">
        <w:rPr>
          <w:rFonts w:ascii="Times New Roman" w:hAnsi="Times New Roman"/>
          <w:sz w:val="24"/>
          <w:szCs w:val="24"/>
          <w:lang w:val="kk-KZ"/>
        </w:rPr>
        <w:t>Рахат қ</w:t>
      </w:r>
      <w:r>
        <w:rPr>
          <w:rFonts w:ascii="Times New Roman" w:hAnsi="Times New Roman"/>
          <w:sz w:val="24"/>
          <w:szCs w:val="24"/>
          <w:lang w:val="kk-KZ"/>
        </w:rPr>
        <w:t>ала жұртының оңтүстік-батысындағы қазба</w:t>
      </w:r>
    </w:p>
    <w:p w:rsidR="00CC4C3A" w:rsidRDefault="00CC4C3A" w:rsidP="00CC4C3A">
      <w:pPr>
        <w:spacing w:after="0" w:line="360" w:lineRule="auto"/>
        <w:jc w:val="center"/>
        <w:rPr>
          <w:rFonts w:ascii="Times New Roman" w:hAnsi="Times New Roman"/>
          <w:sz w:val="24"/>
          <w:szCs w:val="24"/>
          <w:lang w:val="kk-KZ"/>
        </w:rPr>
      </w:pPr>
      <w:r w:rsidRPr="00CC4C3A">
        <w:rPr>
          <w:rFonts w:ascii="Times New Roman" w:hAnsi="Times New Roman"/>
          <w:noProof/>
          <w:sz w:val="24"/>
          <w:szCs w:val="24"/>
          <w:lang w:eastAsia="ru-RU"/>
        </w:rPr>
        <w:lastRenderedPageBreak/>
        <w:drawing>
          <wp:inline distT="0" distB="0" distL="0" distR="0">
            <wp:extent cx="5529532" cy="3110842"/>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534318" cy="3113535"/>
                    </a:xfrm>
                    <a:prstGeom prst="rect">
                      <a:avLst/>
                    </a:prstGeom>
                    <a:noFill/>
                    <a:ln>
                      <a:noFill/>
                    </a:ln>
                  </pic:spPr>
                </pic:pic>
              </a:graphicData>
            </a:graphic>
          </wp:inline>
        </w:drawing>
      </w:r>
    </w:p>
    <w:p w:rsidR="00CC4C3A" w:rsidRDefault="00CC4C3A" w:rsidP="00094901">
      <w:pPr>
        <w:spacing w:after="0" w:line="360" w:lineRule="auto"/>
        <w:jc w:val="center"/>
        <w:rPr>
          <w:rFonts w:ascii="Times New Roman" w:hAnsi="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29</w:t>
      </w:r>
      <w:r w:rsidRPr="0007238A">
        <w:rPr>
          <w:rFonts w:ascii="Times New Roman" w:hAnsi="Times New Roman" w:cs="Times New Roman"/>
          <w:sz w:val="24"/>
          <w:szCs w:val="24"/>
          <w:lang w:val="kk-KZ"/>
        </w:rPr>
        <w:t xml:space="preserve"> – 1 қазба, </w:t>
      </w:r>
      <w:r w:rsidRPr="0007238A">
        <w:rPr>
          <w:rFonts w:ascii="Times New Roman" w:hAnsi="Times New Roman"/>
          <w:sz w:val="24"/>
          <w:szCs w:val="24"/>
          <w:lang w:val="kk-KZ"/>
        </w:rPr>
        <w:t>Рахат қ</w:t>
      </w:r>
      <w:r>
        <w:rPr>
          <w:rFonts w:ascii="Times New Roman" w:hAnsi="Times New Roman"/>
          <w:sz w:val="24"/>
          <w:szCs w:val="24"/>
          <w:lang w:val="kk-KZ"/>
        </w:rPr>
        <w:t>ала жұртының оңтүстік-батысындағы қазба</w:t>
      </w:r>
    </w:p>
    <w:p w:rsidR="00CC4C3A" w:rsidRDefault="00CC4C3A" w:rsidP="00CC4C3A">
      <w:pPr>
        <w:spacing w:after="0" w:line="360" w:lineRule="auto"/>
        <w:jc w:val="center"/>
        <w:rPr>
          <w:rFonts w:ascii="Times New Roman" w:hAnsi="Times New Roman" w:cs="Times New Roman"/>
          <w:noProof/>
          <w:sz w:val="24"/>
          <w:szCs w:val="24"/>
          <w:lang w:val="kk-KZ"/>
        </w:rPr>
      </w:pPr>
    </w:p>
    <w:p w:rsidR="00CC4C3A" w:rsidRDefault="00CC4C3A" w:rsidP="00CC4C3A">
      <w:pPr>
        <w:spacing w:after="0" w:line="360" w:lineRule="auto"/>
        <w:jc w:val="center"/>
        <w:rPr>
          <w:rFonts w:ascii="Times New Roman" w:hAnsi="Times New Roman" w:cs="Times New Roman"/>
          <w:sz w:val="24"/>
          <w:szCs w:val="24"/>
          <w:lang w:val="kk-KZ"/>
        </w:rPr>
      </w:pPr>
      <w:r w:rsidRPr="00CC4C3A">
        <w:rPr>
          <w:rFonts w:ascii="Times New Roman" w:hAnsi="Times New Roman" w:cs="Times New Roman"/>
          <w:noProof/>
          <w:sz w:val="24"/>
          <w:szCs w:val="24"/>
          <w:lang w:eastAsia="ru-RU"/>
        </w:rPr>
        <w:drawing>
          <wp:inline distT="0" distB="0" distL="0" distR="0">
            <wp:extent cx="5434642" cy="3295285"/>
            <wp:effectExtent l="0" t="0" r="0" b="63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r="7217"/>
                    <a:stretch/>
                  </pic:blipFill>
                  <pic:spPr bwMode="auto">
                    <a:xfrm>
                      <a:off x="0" y="0"/>
                      <a:ext cx="5436573" cy="3296456"/>
                    </a:xfrm>
                    <a:prstGeom prst="rect">
                      <a:avLst/>
                    </a:prstGeom>
                    <a:noFill/>
                    <a:ln>
                      <a:noFill/>
                    </a:ln>
                    <a:extLst>
                      <a:ext uri="{53640926-AAD7-44D8-BBD7-CCE9431645EC}">
                        <a14:shadowObscured xmlns:a14="http://schemas.microsoft.com/office/drawing/2010/main"/>
                      </a:ext>
                    </a:extLst>
                  </pic:spPr>
                </pic:pic>
              </a:graphicData>
            </a:graphic>
          </wp:inline>
        </w:drawing>
      </w:r>
    </w:p>
    <w:p w:rsidR="00CC4C3A" w:rsidRDefault="00CC4C3A" w:rsidP="00094901">
      <w:pPr>
        <w:spacing w:after="0" w:line="360" w:lineRule="auto"/>
        <w:jc w:val="center"/>
        <w:rPr>
          <w:rFonts w:ascii="Times New Roman" w:hAnsi="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30</w:t>
      </w:r>
      <w:r w:rsidRPr="0007238A">
        <w:rPr>
          <w:rFonts w:ascii="Times New Roman" w:hAnsi="Times New Roman" w:cs="Times New Roman"/>
          <w:sz w:val="24"/>
          <w:szCs w:val="24"/>
          <w:lang w:val="kk-KZ"/>
        </w:rPr>
        <w:t xml:space="preserve"> – 1 қазба, </w:t>
      </w:r>
      <w:r w:rsidRPr="0007238A">
        <w:rPr>
          <w:rFonts w:ascii="Times New Roman" w:hAnsi="Times New Roman"/>
          <w:sz w:val="24"/>
          <w:szCs w:val="24"/>
          <w:lang w:val="kk-KZ"/>
        </w:rPr>
        <w:t>Рахат қ</w:t>
      </w:r>
      <w:r>
        <w:rPr>
          <w:rFonts w:ascii="Times New Roman" w:hAnsi="Times New Roman"/>
          <w:sz w:val="24"/>
          <w:szCs w:val="24"/>
          <w:lang w:val="kk-KZ"/>
        </w:rPr>
        <w:t>ала жұртының оңтүстік-батысындағы қазба (ошақ)</w:t>
      </w:r>
    </w:p>
    <w:p w:rsidR="00CC4C3A" w:rsidRDefault="00CC4C3A" w:rsidP="00CC4C3A">
      <w:pPr>
        <w:spacing w:after="0" w:line="360" w:lineRule="auto"/>
        <w:jc w:val="center"/>
        <w:rPr>
          <w:rFonts w:ascii="Times New Roman" w:hAnsi="Times New Roman" w:cs="Times New Roman"/>
          <w:sz w:val="24"/>
          <w:szCs w:val="24"/>
          <w:lang w:val="kk-KZ"/>
        </w:rPr>
      </w:pPr>
      <w:r w:rsidRPr="006152E3">
        <w:rPr>
          <w:rFonts w:ascii="Times New Roman" w:hAnsi="Times New Roman"/>
          <w:noProof/>
          <w:sz w:val="24"/>
          <w:szCs w:val="24"/>
          <w:lang w:eastAsia="ru-RU"/>
        </w:rPr>
        <w:lastRenderedPageBreak/>
        <w:drawing>
          <wp:inline distT="0" distB="0" distL="0" distR="0" wp14:anchorId="6825D718" wp14:editId="0EB99F18">
            <wp:extent cx="5077294" cy="4627862"/>
            <wp:effectExtent l="0" t="0" r="0"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l="23959" r="14330"/>
                    <a:stretch/>
                  </pic:blipFill>
                  <pic:spPr bwMode="auto">
                    <a:xfrm>
                      <a:off x="0" y="0"/>
                      <a:ext cx="5084604" cy="4634525"/>
                    </a:xfrm>
                    <a:prstGeom prst="rect">
                      <a:avLst/>
                    </a:prstGeom>
                    <a:noFill/>
                    <a:ln>
                      <a:noFill/>
                    </a:ln>
                    <a:extLst>
                      <a:ext uri="{53640926-AAD7-44D8-BBD7-CCE9431645EC}">
                        <a14:shadowObscured xmlns:a14="http://schemas.microsoft.com/office/drawing/2010/main"/>
                      </a:ext>
                    </a:extLst>
                  </pic:spPr>
                </pic:pic>
              </a:graphicData>
            </a:graphic>
          </wp:inline>
        </w:drawing>
      </w:r>
    </w:p>
    <w:p w:rsidR="00CC4C3A" w:rsidRDefault="00CC4C3A" w:rsidP="00094901">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31</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1</w:t>
      </w:r>
      <w:r w:rsidRPr="0007238A">
        <w:rPr>
          <w:rFonts w:ascii="Times New Roman" w:hAnsi="Times New Roman" w:cs="Times New Roman"/>
          <w:sz w:val="24"/>
          <w:szCs w:val="24"/>
          <w:lang w:val="kk-KZ"/>
        </w:rPr>
        <w:t xml:space="preserve"> қазба, </w:t>
      </w:r>
      <w:r w:rsidRPr="0007238A">
        <w:rPr>
          <w:rFonts w:ascii="Times New Roman" w:hAnsi="Times New Roman"/>
          <w:sz w:val="24"/>
          <w:szCs w:val="24"/>
          <w:lang w:val="kk-KZ"/>
        </w:rPr>
        <w:t>Рахат қ</w:t>
      </w:r>
      <w:r>
        <w:rPr>
          <w:rFonts w:ascii="Times New Roman" w:hAnsi="Times New Roman"/>
          <w:sz w:val="24"/>
          <w:szCs w:val="24"/>
          <w:lang w:val="kk-KZ"/>
        </w:rPr>
        <w:t xml:space="preserve">ала жұртының оңтүстік-батысындағы 2021 ж. </w:t>
      </w:r>
      <w:r>
        <w:rPr>
          <w:rFonts w:ascii="Times New Roman" w:hAnsi="Times New Roman" w:cs="Times New Roman"/>
          <w:sz w:val="24"/>
          <w:szCs w:val="24"/>
          <w:lang w:val="kk-KZ"/>
        </w:rPr>
        <w:t>жаңадан  салынған қазба орны</w:t>
      </w:r>
    </w:p>
    <w:p w:rsidR="00D93BEC" w:rsidRDefault="00D93BEC" w:rsidP="00CC4C3A">
      <w:pPr>
        <w:spacing w:after="0" w:line="360" w:lineRule="auto"/>
        <w:jc w:val="both"/>
        <w:rPr>
          <w:rFonts w:ascii="Times New Roman" w:hAnsi="Times New Roman" w:cs="Times New Roman"/>
          <w:sz w:val="24"/>
          <w:szCs w:val="24"/>
          <w:lang w:val="kk-KZ"/>
        </w:rPr>
      </w:pPr>
    </w:p>
    <w:p w:rsidR="00D93BEC" w:rsidRDefault="00D93BEC" w:rsidP="00D93BEC">
      <w:pPr>
        <w:spacing w:after="0" w:line="360" w:lineRule="auto"/>
        <w:jc w:val="center"/>
        <w:rPr>
          <w:rFonts w:ascii="Times New Roman" w:hAnsi="Times New Roman" w:cs="Times New Roman"/>
          <w:sz w:val="24"/>
          <w:szCs w:val="24"/>
          <w:lang w:val="kk-KZ"/>
        </w:rPr>
      </w:pPr>
      <w:r w:rsidRPr="00D93BEC">
        <w:rPr>
          <w:rFonts w:ascii="Times New Roman" w:hAnsi="Times New Roman" w:cs="Times New Roman"/>
          <w:noProof/>
          <w:sz w:val="24"/>
          <w:szCs w:val="24"/>
          <w:lang w:eastAsia="ru-RU"/>
        </w:rPr>
        <w:drawing>
          <wp:inline distT="0" distB="0" distL="0" distR="0">
            <wp:extent cx="5244860" cy="2950689"/>
            <wp:effectExtent l="0" t="0" r="0" b="254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252976" cy="2955255"/>
                    </a:xfrm>
                    <a:prstGeom prst="rect">
                      <a:avLst/>
                    </a:prstGeom>
                    <a:noFill/>
                    <a:ln>
                      <a:noFill/>
                    </a:ln>
                  </pic:spPr>
                </pic:pic>
              </a:graphicData>
            </a:graphic>
          </wp:inline>
        </w:drawing>
      </w:r>
    </w:p>
    <w:p w:rsidR="00404E37" w:rsidRDefault="00404E37" w:rsidP="00094901">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32</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1</w:t>
      </w:r>
      <w:r w:rsidRPr="0007238A">
        <w:rPr>
          <w:rFonts w:ascii="Times New Roman" w:hAnsi="Times New Roman" w:cs="Times New Roman"/>
          <w:sz w:val="24"/>
          <w:szCs w:val="24"/>
          <w:lang w:val="kk-KZ"/>
        </w:rPr>
        <w:t xml:space="preserve"> қазба, </w:t>
      </w:r>
      <w:r w:rsidRPr="0007238A">
        <w:rPr>
          <w:rFonts w:ascii="Times New Roman" w:hAnsi="Times New Roman"/>
          <w:sz w:val="24"/>
          <w:szCs w:val="24"/>
          <w:lang w:val="kk-KZ"/>
        </w:rPr>
        <w:t>Рахат қ</w:t>
      </w:r>
      <w:r>
        <w:rPr>
          <w:rFonts w:ascii="Times New Roman" w:hAnsi="Times New Roman"/>
          <w:sz w:val="24"/>
          <w:szCs w:val="24"/>
          <w:lang w:val="kk-KZ"/>
        </w:rPr>
        <w:t xml:space="preserve">ала жұртының оңтүстік-батысындағы </w:t>
      </w:r>
      <w:r>
        <w:rPr>
          <w:rFonts w:ascii="Times New Roman" w:hAnsi="Times New Roman" w:cs="Times New Roman"/>
          <w:sz w:val="24"/>
          <w:szCs w:val="24"/>
          <w:lang w:val="kk-KZ"/>
        </w:rPr>
        <w:t>қазба (</w:t>
      </w:r>
      <w:r w:rsidRPr="00C70DF7">
        <w:rPr>
          <w:rFonts w:ascii="Times New Roman" w:hAnsi="Times New Roman" w:cs="Times New Roman"/>
          <w:sz w:val="24"/>
          <w:szCs w:val="24"/>
          <w:lang w:val="kk-KZ"/>
        </w:rPr>
        <w:t>3х4 м кеңейт</w:t>
      </w:r>
      <w:r>
        <w:rPr>
          <w:rFonts w:ascii="Times New Roman" w:hAnsi="Times New Roman" w:cs="Times New Roman"/>
          <w:sz w:val="24"/>
          <w:szCs w:val="24"/>
          <w:lang w:val="kk-KZ"/>
        </w:rPr>
        <w:t>ілген қазба орны)</w:t>
      </w:r>
    </w:p>
    <w:p w:rsidR="00FA587B" w:rsidRDefault="00FA587B" w:rsidP="00FA587B">
      <w:pPr>
        <w:spacing w:after="0" w:line="360" w:lineRule="auto"/>
        <w:jc w:val="center"/>
        <w:rPr>
          <w:rFonts w:ascii="Times New Roman" w:hAnsi="Times New Roman" w:cs="Times New Roman"/>
          <w:sz w:val="24"/>
          <w:szCs w:val="24"/>
          <w:lang w:val="kk-KZ"/>
        </w:rPr>
      </w:pPr>
      <w:r w:rsidRPr="00FA587B">
        <w:rPr>
          <w:rFonts w:ascii="Times New Roman" w:hAnsi="Times New Roman" w:cs="Times New Roman"/>
          <w:noProof/>
          <w:sz w:val="24"/>
          <w:szCs w:val="24"/>
          <w:lang w:eastAsia="ru-RU"/>
        </w:rPr>
        <w:lastRenderedPageBreak/>
        <w:drawing>
          <wp:inline distT="0" distB="0" distL="0" distR="0">
            <wp:extent cx="5002530" cy="3838755"/>
            <wp:effectExtent l="0" t="0" r="762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t="12673" b="29773"/>
                    <a:stretch/>
                  </pic:blipFill>
                  <pic:spPr bwMode="auto">
                    <a:xfrm>
                      <a:off x="0" y="0"/>
                      <a:ext cx="5006298" cy="3841646"/>
                    </a:xfrm>
                    <a:prstGeom prst="rect">
                      <a:avLst/>
                    </a:prstGeom>
                    <a:noFill/>
                    <a:ln>
                      <a:noFill/>
                    </a:ln>
                    <a:extLst>
                      <a:ext uri="{53640926-AAD7-44D8-BBD7-CCE9431645EC}">
                        <a14:shadowObscured xmlns:a14="http://schemas.microsoft.com/office/drawing/2010/main"/>
                      </a:ext>
                    </a:extLst>
                  </pic:spPr>
                </pic:pic>
              </a:graphicData>
            </a:graphic>
          </wp:inline>
        </w:drawing>
      </w:r>
    </w:p>
    <w:p w:rsidR="00FA587B" w:rsidRDefault="00FA587B" w:rsidP="00094901">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3</w:t>
      </w:r>
      <w:r w:rsidR="00404E37">
        <w:rPr>
          <w:rFonts w:ascii="Times New Roman" w:hAnsi="Times New Roman" w:cs="Times New Roman"/>
          <w:sz w:val="24"/>
          <w:szCs w:val="24"/>
          <w:lang w:val="kk-KZ"/>
        </w:rPr>
        <w:t>3</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1</w:t>
      </w:r>
      <w:r w:rsidRPr="0007238A">
        <w:rPr>
          <w:rFonts w:ascii="Times New Roman" w:hAnsi="Times New Roman" w:cs="Times New Roman"/>
          <w:sz w:val="24"/>
          <w:szCs w:val="24"/>
          <w:lang w:val="kk-KZ"/>
        </w:rPr>
        <w:t xml:space="preserve"> қазба, </w:t>
      </w:r>
      <w:r w:rsidRPr="0007238A">
        <w:rPr>
          <w:rFonts w:ascii="Times New Roman" w:hAnsi="Times New Roman"/>
          <w:sz w:val="24"/>
          <w:szCs w:val="24"/>
          <w:lang w:val="kk-KZ"/>
        </w:rPr>
        <w:t>Рахат қ</w:t>
      </w:r>
      <w:r>
        <w:rPr>
          <w:rFonts w:ascii="Times New Roman" w:hAnsi="Times New Roman"/>
          <w:sz w:val="24"/>
          <w:szCs w:val="24"/>
          <w:lang w:val="kk-KZ"/>
        </w:rPr>
        <w:t xml:space="preserve">ала жұртының оңтүстік-батысындағы </w:t>
      </w:r>
      <w:r>
        <w:rPr>
          <w:rFonts w:ascii="Times New Roman" w:hAnsi="Times New Roman" w:cs="Times New Roman"/>
          <w:sz w:val="24"/>
          <w:szCs w:val="24"/>
          <w:lang w:val="kk-KZ"/>
        </w:rPr>
        <w:t xml:space="preserve">қазба </w:t>
      </w:r>
      <w:r w:rsidR="00D93BEC">
        <w:rPr>
          <w:rFonts w:ascii="Times New Roman" w:hAnsi="Times New Roman" w:cs="Times New Roman"/>
          <w:sz w:val="24"/>
          <w:szCs w:val="24"/>
          <w:lang w:val="kk-KZ"/>
        </w:rPr>
        <w:t>(</w:t>
      </w:r>
      <w:r w:rsidRPr="00486F2D">
        <w:rPr>
          <w:rFonts w:ascii="Times New Roman" w:hAnsi="Times New Roman" w:cs="Times New Roman"/>
          <w:sz w:val="24"/>
          <w:szCs w:val="24"/>
          <w:lang w:val="kk-KZ"/>
        </w:rPr>
        <w:t>қыш ыдыс фрагменттері</w:t>
      </w:r>
      <w:r w:rsidR="00D93BEC">
        <w:rPr>
          <w:rFonts w:ascii="Times New Roman" w:hAnsi="Times New Roman" w:cs="Times New Roman"/>
          <w:sz w:val="24"/>
          <w:szCs w:val="24"/>
          <w:lang w:val="kk-KZ"/>
        </w:rPr>
        <w:t>)</w:t>
      </w:r>
    </w:p>
    <w:p w:rsidR="00CC4C3A" w:rsidRDefault="00FA587B" w:rsidP="00FA587B">
      <w:pPr>
        <w:spacing w:after="0" w:line="360" w:lineRule="auto"/>
        <w:jc w:val="center"/>
        <w:rPr>
          <w:rFonts w:ascii="Times New Roman" w:hAnsi="Times New Roman" w:cs="Times New Roman"/>
          <w:sz w:val="24"/>
          <w:szCs w:val="24"/>
          <w:lang w:val="kk-KZ"/>
        </w:rPr>
      </w:pPr>
      <w:r w:rsidRPr="00FA587B">
        <w:rPr>
          <w:rFonts w:ascii="Times New Roman" w:hAnsi="Times New Roman" w:cs="Times New Roman"/>
          <w:noProof/>
          <w:sz w:val="24"/>
          <w:szCs w:val="24"/>
          <w:lang w:eastAsia="ru-RU"/>
        </w:rPr>
        <w:drawing>
          <wp:inline distT="0" distB="0" distL="0" distR="0">
            <wp:extent cx="5199039" cy="3899140"/>
            <wp:effectExtent l="0" t="0" r="1905"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212292" cy="3909080"/>
                    </a:xfrm>
                    <a:prstGeom prst="rect">
                      <a:avLst/>
                    </a:prstGeom>
                    <a:noFill/>
                    <a:ln>
                      <a:noFill/>
                    </a:ln>
                  </pic:spPr>
                </pic:pic>
              </a:graphicData>
            </a:graphic>
          </wp:inline>
        </w:drawing>
      </w:r>
    </w:p>
    <w:p w:rsidR="00B745E8" w:rsidRDefault="00FA587B" w:rsidP="00094901">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094901">
        <w:rPr>
          <w:rFonts w:ascii="Times New Roman" w:hAnsi="Times New Roman" w:cs="Times New Roman"/>
          <w:sz w:val="24"/>
          <w:szCs w:val="24"/>
          <w:lang w:val="kk-KZ"/>
        </w:rPr>
        <w:t>.</w:t>
      </w:r>
      <w:r>
        <w:rPr>
          <w:rFonts w:ascii="Times New Roman" w:hAnsi="Times New Roman" w:cs="Times New Roman"/>
          <w:sz w:val="24"/>
          <w:szCs w:val="24"/>
          <w:lang w:val="kk-KZ"/>
        </w:rPr>
        <w:t>3</w:t>
      </w:r>
      <w:r w:rsidR="00404E37">
        <w:rPr>
          <w:rFonts w:ascii="Times New Roman" w:hAnsi="Times New Roman" w:cs="Times New Roman"/>
          <w:sz w:val="24"/>
          <w:szCs w:val="24"/>
          <w:lang w:val="kk-KZ"/>
        </w:rPr>
        <w:t>4</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1</w:t>
      </w:r>
      <w:r w:rsidRPr="0007238A">
        <w:rPr>
          <w:rFonts w:ascii="Times New Roman" w:hAnsi="Times New Roman" w:cs="Times New Roman"/>
          <w:sz w:val="24"/>
          <w:szCs w:val="24"/>
          <w:lang w:val="kk-KZ"/>
        </w:rPr>
        <w:t xml:space="preserve"> қазба, </w:t>
      </w:r>
      <w:r w:rsidRPr="0007238A">
        <w:rPr>
          <w:rFonts w:ascii="Times New Roman" w:hAnsi="Times New Roman"/>
          <w:sz w:val="24"/>
          <w:szCs w:val="24"/>
          <w:lang w:val="kk-KZ"/>
        </w:rPr>
        <w:t>Рахат қ</w:t>
      </w:r>
      <w:r>
        <w:rPr>
          <w:rFonts w:ascii="Times New Roman" w:hAnsi="Times New Roman"/>
          <w:sz w:val="24"/>
          <w:szCs w:val="24"/>
          <w:lang w:val="kk-KZ"/>
        </w:rPr>
        <w:t xml:space="preserve">ала жұртының оңтүстік-батысындағы </w:t>
      </w:r>
      <w:r>
        <w:rPr>
          <w:rFonts w:ascii="Times New Roman" w:hAnsi="Times New Roman" w:cs="Times New Roman"/>
          <w:sz w:val="24"/>
          <w:szCs w:val="24"/>
          <w:lang w:val="kk-KZ"/>
        </w:rPr>
        <w:t xml:space="preserve">қазба </w:t>
      </w:r>
      <w:r w:rsidR="00D93BEC">
        <w:rPr>
          <w:rFonts w:ascii="Times New Roman" w:hAnsi="Times New Roman" w:cs="Times New Roman"/>
          <w:sz w:val="24"/>
          <w:szCs w:val="24"/>
          <w:lang w:val="kk-KZ"/>
        </w:rPr>
        <w:t>(</w:t>
      </w:r>
      <w:r w:rsidR="00D93BEC" w:rsidRPr="00486F2D">
        <w:rPr>
          <w:rFonts w:ascii="Times New Roman" w:hAnsi="Times New Roman" w:cs="Times New Roman"/>
          <w:sz w:val="24"/>
          <w:szCs w:val="24"/>
          <w:lang w:val="kk-KZ"/>
        </w:rPr>
        <w:t>һұмша ернеуі</w:t>
      </w:r>
      <w:r w:rsidR="00D93BEC">
        <w:rPr>
          <w:rFonts w:ascii="Times New Roman" w:hAnsi="Times New Roman" w:cs="Times New Roman"/>
          <w:sz w:val="24"/>
          <w:szCs w:val="24"/>
          <w:lang w:val="kk-KZ"/>
        </w:rPr>
        <w:t xml:space="preserve">нің </w:t>
      </w:r>
      <w:r w:rsidR="00D93BEC" w:rsidRPr="00486F2D">
        <w:rPr>
          <w:rFonts w:ascii="Times New Roman" w:hAnsi="Times New Roman" w:cs="Times New Roman"/>
          <w:sz w:val="24"/>
          <w:szCs w:val="24"/>
          <w:lang w:val="kk-KZ"/>
        </w:rPr>
        <w:t>саусақ ұшының батырмасымен иректеліп өрнектелген</w:t>
      </w:r>
      <w:r w:rsidR="00D93BEC" w:rsidRPr="00D93BEC">
        <w:rPr>
          <w:rFonts w:ascii="Times New Roman" w:hAnsi="Times New Roman" w:cs="Times New Roman"/>
          <w:sz w:val="24"/>
          <w:szCs w:val="24"/>
          <w:lang w:val="kk-KZ"/>
        </w:rPr>
        <w:t xml:space="preserve"> </w:t>
      </w:r>
      <w:r w:rsidR="00D93BEC" w:rsidRPr="00486F2D">
        <w:rPr>
          <w:rFonts w:ascii="Times New Roman" w:hAnsi="Times New Roman" w:cs="Times New Roman"/>
          <w:sz w:val="24"/>
          <w:szCs w:val="24"/>
          <w:lang w:val="kk-KZ"/>
        </w:rPr>
        <w:t>фрагменті</w:t>
      </w:r>
      <w:r w:rsidR="00D93BEC">
        <w:rPr>
          <w:rFonts w:ascii="Times New Roman" w:hAnsi="Times New Roman" w:cs="Times New Roman"/>
          <w:sz w:val="24"/>
          <w:szCs w:val="24"/>
          <w:lang w:val="kk-KZ"/>
        </w:rPr>
        <w:t>)</w:t>
      </w:r>
    </w:p>
    <w:p w:rsidR="00DB2F24" w:rsidRDefault="00DB2F24" w:rsidP="00DB2F24">
      <w:pPr>
        <w:spacing w:after="0" w:line="360" w:lineRule="auto"/>
        <w:jc w:val="center"/>
        <w:rPr>
          <w:rFonts w:ascii="Times New Roman" w:hAnsi="Times New Roman"/>
          <w:sz w:val="24"/>
          <w:szCs w:val="24"/>
          <w:lang w:val="kk-KZ"/>
        </w:rPr>
      </w:pPr>
      <w:r w:rsidRPr="00DA0B95">
        <w:rPr>
          <w:rFonts w:ascii="Times New Roman" w:hAnsi="Times New Roman"/>
          <w:noProof/>
          <w:sz w:val="24"/>
          <w:szCs w:val="24"/>
          <w:lang w:eastAsia="ru-RU"/>
        </w:rPr>
        <w:lastRenderedPageBreak/>
        <w:drawing>
          <wp:inline distT="0" distB="0" distL="0" distR="0" wp14:anchorId="0249DA01" wp14:editId="663D0F35">
            <wp:extent cx="4347066" cy="442535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351352" cy="4429715"/>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25" w:name="_Hlk107408909"/>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404E37">
        <w:rPr>
          <w:rFonts w:ascii="Times New Roman" w:hAnsi="Times New Roman" w:cs="Times New Roman"/>
          <w:sz w:val="24"/>
          <w:szCs w:val="24"/>
          <w:lang w:val="kk-KZ"/>
        </w:rPr>
        <w:t>35</w:t>
      </w:r>
      <w:r w:rsidRPr="0007238A">
        <w:rPr>
          <w:rFonts w:ascii="Times New Roman" w:hAnsi="Times New Roman" w:cs="Times New Roman"/>
          <w:sz w:val="24"/>
          <w:szCs w:val="24"/>
          <w:lang w:val="kk-KZ"/>
        </w:rPr>
        <w:t xml:space="preserve"> – </w:t>
      </w:r>
      <w:r w:rsidRPr="0007238A">
        <w:rPr>
          <w:rFonts w:ascii="Times New Roman" w:hAnsi="Times New Roman"/>
          <w:sz w:val="24"/>
          <w:szCs w:val="24"/>
          <w:lang w:val="kk-KZ"/>
        </w:rPr>
        <w:t xml:space="preserve">Рахат </w:t>
      </w:r>
      <w:r w:rsidR="00404E37">
        <w:rPr>
          <w:rFonts w:ascii="Times New Roman" w:hAnsi="Times New Roman"/>
          <w:sz w:val="24"/>
          <w:szCs w:val="24"/>
          <w:lang w:val="kk-KZ"/>
        </w:rPr>
        <w:t>қала жұртының</w:t>
      </w:r>
      <w:r>
        <w:rPr>
          <w:rFonts w:ascii="Times New Roman" w:hAnsi="Times New Roman"/>
          <w:sz w:val="24"/>
          <w:szCs w:val="24"/>
          <w:lang w:val="kk-KZ"/>
        </w:rPr>
        <w:t xml:space="preserve"> ортофотосы</w:t>
      </w:r>
      <w:bookmarkEnd w:id="25"/>
    </w:p>
    <w:p w:rsidR="00DB2F24" w:rsidRDefault="00404E37" w:rsidP="00DB2F24">
      <w:pPr>
        <w:spacing w:after="0" w:line="360" w:lineRule="auto"/>
        <w:jc w:val="center"/>
        <w:rPr>
          <w:rFonts w:ascii="Times New Roman" w:hAnsi="Times New Roman"/>
          <w:sz w:val="24"/>
          <w:szCs w:val="24"/>
          <w:lang w:val="kk-KZ"/>
        </w:rPr>
      </w:pPr>
      <w:r w:rsidRPr="00404E37">
        <w:rPr>
          <w:rFonts w:ascii="Times New Roman" w:hAnsi="Times New Roman"/>
          <w:noProof/>
          <w:sz w:val="24"/>
          <w:szCs w:val="24"/>
          <w:lang w:eastAsia="ru-RU"/>
        </w:rPr>
        <w:drawing>
          <wp:inline distT="0" distB="0" distL="0" distR="0" wp14:anchorId="1FC61E44" wp14:editId="0E83D8F1">
            <wp:extent cx="5175849" cy="3881748"/>
            <wp:effectExtent l="0" t="0" r="635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193958" cy="3895329"/>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26" w:name="_Hlk107408973"/>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930FAB">
        <w:rPr>
          <w:rFonts w:ascii="Times New Roman" w:hAnsi="Times New Roman" w:cs="Times New Roman"/>
          <w:sz w:val="24"/>
          <w:szCs w:val="24"/>
          <w:lang w:val="kk-KZ"/>
        </w:rPr>
        <w:t>36</w:t>
      </w:r>
      <w:r w:rsidRPr="0007238A">
        <w:rPr>
          <w:rFonts w:ascii="Times New Roman" w:hAnsi="Times New Roman" w:cs="Times New Roman"/>
          <w:sz w:val="24"/>
          <w:szCs w:val="24"/>
          <w:lang w:val="kk-KZ"/>
        </w:rPr>
        <w:t xml:space="preserve"> –</w:t>
      </w:r>
      <w:r w:rsidR="00930FAB">
        <w:rPr>
          <w:rFonts w:ascii="Times New Roman" w:hAnsi="Times New Roman" w:cs="Times New Roman"/>
          <w:sz w:val="24"/>
          <w:szCs w:val="24"/>
          <w:lang w:val="kk-KZ"/>
        </w:rPr>
        <w:t xml:space="preserve"> </w:t>
      </w:r>
      <w:r w:rsidR="00404E37" w:rsidRPr="0007238A">
        <w:rPr>
          <w:rFonts w:ascii="Times New Roman" w:hAnsi="Times New Roman"/>
          <w:sz w:val="24"/>
          <w:szCs w:val="24"/>
          <w:lang w:val="kk-KZ"/>
        </w:rPr>
        <w:t>Рахат қ</w:t>
      </w:r>
      <w:r w:rsidR="00404E37">
        <w:rPr>
          <w:rFonts w:ascii="Times New Roman" w:hAnsi="Times New Roman"/>
          <w:sz w:val="24"/>
          <w:szCs w:val="24"/>
          <w:lang w:val="kk-KZ"/>
        </w:rPr>
        <w:t xml:space="preserve">ала жұртының оңтүстік-батысындағы </w:t>
      </w:r>
      <w:r w:rsidR="00930FAB">
        <w:rPr>
          <w:rFonts w:ascii="Times New Roman" w:hAnsi="Times New Roman" w:cs="Times New Roman"/>
          <w:sz w:val="24"/>
          <w:szCs w:val="24"/>
          <w:lang w:val="kk-KZ"/>
        </w:rPr>
        <w:t>1, 2, 3</w:t>
      </w:r>
      <w:r w:rsidR="00930FAB" w:rsidRPr="0007238A">
        <w:rPr>
          <w:rFonts w:ascii="Times New Roman" w:hAnsi="Times New Roman" w:cs="Times New Roman"/>
          <w:sz w:val="24"/>
          <w:szCs w:val="24"/>
          <w:lang w:val="kk-KZ"/>
        </w:rPr>
        <w:t xml:space="preserve"> қазба</w:t>
      </w:r>
      <w:r w:rsidR="00930FAB">
        <w:rPr>
          <w:rFonts w:ascii="Times New Roman" w:hAnsi="Times New Roman" w:cs="Times New Roman"/>
          <w:sz w:val="24"/>
          <w:szCs w:val="24"/>
          <w:lang w:val="kk-KZ"/>
        </w:rPr>
        <w:t xml:space="preserve"> орындарын  </w:t>
      </w:r>
      <w:r w:rsidRPr="004F424C">
        <w:rPr>
          <w:rFonts w:ascii="Times New Roman" w:hAnsi="Times New Roman" w:cs="Times New Roman"/>
          <w:sz w:val="24"/>
          <w:szCs w:val="24"/>
          <w:lang w:val="kk-KZ"/>
        </w:rPr>
        <w:t xml:space="preserve"> </w:t>
      </w:r>
      <w:r>
        <w:rPr>
          <w:rFonts w:ascii="Times New Roman" w:hAnsi="Times New Roman" w:cs="Times New Roman"/>
          <w:sz w:val="24"/>
          <w:szCs w:val="24"/>
          <w:lang w:val="kk-KZ"/>
        </w:rPr>
        <w:t>геотекстильді пайдалана отырып жүргізілген консервациялау жұмыстары</w:t>
      </w:r>
      <w:bookmarkEnd w:id="26"/>
    </w:p>
    <w:p w:rsidR="00DB2F24" w:rsidRDefault="00404E37" w:rsidP="00DB2F24">
      <w:pPr>
        <w:spacing w:after="0" w:line="360" w:lineRule="auto"/>
        <w:jc w:val="center"/>
        <w:rPr>
          <w:rFonts w:ascii="Times New Roman" w:hAnsi="Times New Roman"/>
          <w:sz w:val="24"/>
          <w:szCs w:val="24"/>
          <w:lang w:val="kk-KZ"/>
        </w:rPr>
      </w:pPr>
      <w:r w:rsidRPr="00404E37">
        <w:rPr>
          <w:rFonts w:ascii="Times New Roman" w:hAnsi="Times New Roman"/>
          <w:noProof/>
          <w:sz w:val="24"/>
          <w:szCs w:val="24"/>
          <w:lang w:eastAsia="ru-RU"/>
        </w:rPr>
        <w:lastRenderedPageBreak/>
        <w:drawing>
          <wp:inline distT="0" distB="0" distL="0" distR="0">
            <wp:extent cx="4416116" cy="3311970"/>
            <wp:effectExtent l="0" t="0" r="3810"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460113" cy="3344966"/>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27" w:name="_Hlk107409024"/>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930FAB">
        <w:rPr>
          <w:rFonts w:ascii="Times New Roman" w:hAnsi="Times New Roman" w:cs="Times New Roman"/>
          <w:sz w:val="24"/>
          <w:szCs w:val="24"/>
          <w:lang w:val="kk-KZ"/>
        </w:rPr>
        <w:t>37</w:t>
      </w:r>
      <w:r w:rsidRPr="0007238A">
        <w:rPr>
          <w:rFonts w:ascii="Times New Roman" w:hAnsi="Times New Roman" w:cs="Times New Roman"/>
          <w:sz w:val="24"/>
          <w:szCs w:val="24"/>
          <w:lang w:val="kk-KZ"/>
        </w:rPr>
        <w:t xml:space="preserve"> – </w:t>
      </w:r>
      <w:bookmarkEnd w:id="27"/>
      <w:r w:rsidR="00930FAB" w:rsidRPr="0007238A">
        <w:rPr>
          <w:rFonts w:ascii="Times New Roman" w:hAnsi="Times New Roman"/>
          <w:sz w:val="24"/>
          <w:szCs w:val="24"/>
          <w:lang w:val="kk-KZ"/>
        </w:rPr>
        <w:t>Рахат қ</w:t>
      </w:r>
      <w:r w:rsidR="00930FAB">
        <w:rPr>
          <w:rFonts w:ascii="Times New Roman" w:hAnsi="Times New Roman"/>
          <w:sz w:val="24"/>
          <w:szCs w:val="24"/>
          <w:lang w:val="kk-KZ"/>
        </w:rPr>
        <w:t xml:space="preserve">ала жұртының оңтүстік-батысындағы </w:t>
      </w:r>
      <w:r w:rsidR="00930FAB">
        <w:rPr>
          <w:rFonts w:ascii="Times New Roman" w:hAnsi="Times New Roman" w:cs="Times New Roman"/>
          <w:sz w:val="24"/>
          <w:szCs w:val="24"/>
          <w:lang w:val="kk-KZ"/>
        </w:rPr>
        <w:t>1, 2, 3</w:t>
      </w:r>
      <w:r w:rsidR="00930FAB" w:rsidRPr="0007238A">
        <w:rPr>
          <w:rFonts w:ascii="Times New Roman" w:hAnsi="Times New Roman" w:cs="Times New Roman"/>
          <w:sz w:val="24"/>
          <w:szCs w:val="24"/>
          <w:lang w:val="kk-KZ"/>
        </w:rPr>
        <w:t xml:space="preserve"> қазба</w:t>
      </w:r>
      <w:r w:rsidR="00930FAB">
        <w:rPr>
          <w:rFonts w:ascii="Times New Roman" w:hAnsi="Times New Roman" w:cs="Times New Roman"/>
          <w:sz w:val="24"/>
          <w:szCs w:val="24"/>
          <w:lang w:val="kk-KZ"/>
        </w:rPr>
        <w:t xml:space="preserve"> орындарын  </w:t>
      </w:r>
      <w:r w:rsidR="00930FAB" w:rsidRPr="004F424C">
        <w:rPr>
          <w:rFonts w:ascii="Times New Roman" w:hAnsi="Times New Roman" w:cs="Times New Roman"/>
          <w:sz w:val="24"/>
          <w:szCs w:val="24"/>
          <w:lang w:val="kk-KZ"/>
        </w:rPr>
        <w:t xml:space="preserve"> </w:t>
      </w:r>
      <w:r w:rsidR="00930FAB">
        <w:rPr>
          <w:rFonts w:ascii="Times New Roman" w:hAnsi="Times New Roman" w:cs="Times New Roman"/>
          <w:sz w:val="24"/>
          <w:szCs w:val="24"/>
          <w:lang w:val="kk-KZ"/>
        </w:rPr>
        <w:t>геотекстильді пайдалана отырып жүргізілген консервациялау жұмыстары</w:t>
      </w:r>
    </w:p>
    <w:p w:rsidR="00DB2F24" w:rsidRDefault="00DB2F24" w:rsidP="00DB2F24">
      <w:pPr>
        <w:spacing w:after="0" w:line="360" w:lineRule="auto"/>
        <w:jc w:val="center"/>
        <w:rPr>
          <w:rFonts w:ascii="Times New Roman" w:hAnsi="Times New Roman"/>
          <w:sz w:val="24"/>
          <w:szCs w:val="24"/>
          <w:lang w:val="kk-KZ"/>
        </w:rPr>
      </w:pPr>
    </w:p>
    <w:p w:rsidR="00DB2F24" w:rsidRDefault="005D6D75" w:rsidP="00DB2F24">
      <w:pPr>
        <w:spacing w:after="0" w:line="360" w:lineRule="auto"/>
        <w:jc w:val="center"/>
        <w:rPr>
          <w:rFonts w:ascii="Times New Roman" w:hAnsi="Times New Roman" w:cs="Times New Roman"/>
          <w:sz w:val="24"/>
          <w:szCs w:val="24"/>
          <w:lang w:val="kk-KZ"/>
        </w:rPr>
      </w:pPr>
      <w:r w:rsidRPr="005D6D75">
        <w:rPr>
          <w:rFonts w:ascii="Times New Roman" w:hAnsi="Times New Roman" w:cs="Times New Roman"/>
          <w:noProof/>
          <w:sz w:val="24"/>
          <w:szCs w:val="24"/>
          <w:lang w:eastAsia="ru-RU"/>
        </w:rPr>
        <w:drawing>
          <wp:inline distT="0" distB="0" distL="0" distR="0">
            <wp:extent cx="3338512" cy="4451231"/>
            <wp:effectExtent l="0" t="0" r="0" b="698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347367" cy="4463037"/>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28" w:name="_Hlk107409170"/>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5D6D75">
        <w:rPr>
          <w:rFonts w:ascii="Times New Roman" w:hAnsi="Times New Roman" w:cs="Times New Roman"/>
          <w:sz w:val="24"/>
          <w:szCs w:val="24"/>
          <w:lang w:val="kk-KZ"/>
        </w:rPr>
        <w:t>38</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Pr="0007238A">
        <w:rPr>
          <w:rFonts w:ascii="Times New Roman" w:hAnsi="Times New Roman"/>
          <w:sz w:val="24"/>
          <w:szCs w:val="24"/>
          <w:lang w:val="kk-KZ"/>
        </w:rPr>
        <w:t xml:space="preserve">Рахат </w:t>
      </w:r>
      <w:r w:rsidR="005D6D75">
        <w:rPr>
          <w:rFonts w:ascii="Times New Roman" w:hAnsi="Times New Roman"/>
          <w:sz w:val="24"/>
          <w:szCs w:val="24"/>
          <w:lang w:val="kk-KZ"/>
        </w:rPr>
        <w:t>қала жұрты</w:t>
      </w:r>
      <w:bookmarkEnd w:id="28"/>
    </w:p>
    <w:p w:rsidR="00DB2F24" w:rsidRPr="00930FAB" w:rsidRDefault="005D6D75" w:rsidP="00DB2F24">
      <w:pPr>
        <w:spacing w:after="0" w:line="360" w:lineRule="auto"/>
        <w:jc w:val="center"/>
        <w:rPr>
          <w:rFonts w:ascii="Times New Roman" w:hAnsi="Times New Roman"/>
          <w:sz w:val="24"/>
          <w:szCs w:val="24"/>
          <w:lang w:val="kk-KZ"/>
        </w:rPr>
      </w:pPr>
      <w:r w:rsidRPr="005D6D75">
        <w:rPr>
          <w:rFonts w:ascii="Times New Roman" w:hAnsi="Times New Roman"/>
          <w:noProof/>
          <w:sz w:val="24"/>
          <w:szCs w:val="24"/>
          <w:lang w:eastAsia="ru-RU"/>
        </w:rPr>
        <w:lastRenderedPageBreak/>
        <w:drawing>
          <wp:inline distT="0" distB="0" distL="0" distR="0">
            <wp:extent cx="5658928" cy="3183638"/>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669393" cy="3189526"/>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29" w:name="_Hlk107409192"/>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5D6D75">
        <w:rPr>
          <w:rFonts w:ascii="Times New Roman" w:hAnsi="Times New Roman" w:cs="Times New Roman"/>
          <w:sz w:val="24"/>
          <w:szCs w:val="24"/>
          <w:lang w:val="kk-KZ"/>
        </w:rPr>
        <w:t>39</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Pr="0007238A">
        <w:rPr>
          <w:rFonts w:ascii="Times New Roman" w:hAnsi="Times New Roman"/>
          <w:sz w:val="24"/>
          <w:szCs w:val="24"/>
          <w:lang w:val="kk-KZ"/>
        </w:rPr>
        <w:t xml:space="preserve">Рахат </w:t>
      </w:r>
      <w:bookmarkEnd w:id="29"/>
      <w:r w:rsidR="005D6D75">
        <w:rPr>
          <w:rFonts w:ascii="Times New Roman" w:hAnsi="Times New Roman"/>
          <w:sz w:val="24"/>
          <w:szCs w:val="24"/>
          <w:lang w:val="kk-KZ"/>
        </w:rPr>
        <w:t>қала жұрты</w:t>
      </w:r>
    </w:p>
    <w:p w:rsidR="0019184C" w:rsidRDefault="0019184C" w:rsidP="0019184C">
      <w:pPr>
        <w:spacing w:after="0" w:line="360" w:lineRule="auto"/>
        <w:jc w:val="center"/>
        <w:rPr>
          <w:rFonts w:ascii="Times New Roman" w:hAnsi="Times New Roman"/>
          <w:sz w:val="24"/>
          <w:szCs w:val="24"/>
          <w:lang w:val="kk-KZ"/>
        </w:rPr>
      </w:pPr>
    </w:p>
    <w:p w:rsidR="00DB2F24" w:rsidRDefault="005D6D75" w:rsidP="00DB2F24">
      <w:pPr>
        <w:spacing w:after="0" w:line="360" w:lineRule="auto"/>
        <w:jc w:val="center"/>
        <w:rPr>
          <w:rFonts w:ascii="Times New Roman" w:hAnsi="Times New Roman"/>
          <w:sz w:val="24"/>
          <w:szCs w:val="24"/>
          <w:lang w:val="kk-KZ"/>
        </w:rPr>
      </w:pPr>
      <w:r w:rsidRPr="005D6D75">
        <w:rPr>
          <w:rFonts w:ascii="Times New Roman" w:hAnsi="Times New Roman"/>
          <w:noProof/>
          <w:sz w:val="24"/>
          <w:szCs w:val="24"/>
          <w:lang w:eastAsia="ru-RU"/>
        </w:rPr>
        <w:drawing>
          <wp:inline distT="0" distB="0" distL="0" distR="0">
            <wp:extent cx="5529532" cy="4147001"/>
            <wp:effectExtent l="0" t="0" r="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539236" cy="4154279"/>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0" w:name="_Hlk107409285"/>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5D6D75">
        <w:rPr>
          <w:rFonts w:ascii="Times New Roman" w:hAnsi="Times New Roman" w:cs="Times New Roman"/>
          <w:sz w:val="24"/>
          <w:szCs w:val="24"/>
          <w:lang w:val="kk-KZ"/>
        </w:rPr>
        <w:t>40</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005D6D75" w:rsidRPr="0007238A">
        <w:rPr>
          <w:rFonts w:ascii="Times New Roman" w:hAnsi="Times New Roman"/>
          <w:sz w:val="24"/>
          <w:szCs w:val="24"/>
          <w:lang w:val="kk-KZ"/>
        </w:rPr>
        <w:t xml:space="preserve">Рахат </w:t>
      </w:r>
      <w:r w:rsidR="005D6D75">
        <w:rPr>
          <w:rFonts w:ascii="Times New Roman" w:hAnsi="Times New Roman"/>
          <w:sz w:val="24"/>
          <w:szCs w:val="24"/>
          <w:lang w:val="kk-KZ"/>
        </w:rPr>
        <w:t>қала жұрты</w:t>
      </w:r>
      <w:r>
        <w:rPr>
          <w:rFonts w:ascii="Times New Roman" w:hAnsi="Times New Roman"/>
          <w:sz w:val="24"/>
          <w:szCs w:val="24"/>
          <w:lang w:val="kk-KZ"/>
        </w:rPr>
        <w:t xml:space="preserve"> күл аралас </w:t>
      </w:r>
      <w:bookmarkEnd w:id="30"/>
      <w:r w:rsidR="005D6D75">
        <w:rPr>
          <w:rFonts w:ascii="Times New Roman" w:hAnsi="Times New Roman"/>
          <w:sz w:val="24"/>
          <w:szCs w:val="24"/>
          <w:lang w:val="kk-KZ"/>
        </w:rPr>
        <w:t>қабат</w:t>
      </w:r>
    </w:p>
    <w:p w:rsidR="00DB2F24" w:rsidRPr="00930FAB" w:rsidRDefault="005D6D75" w:rsidP="00DB2F24">
      <w:pPr>
        <w:spacing w:after="0" w:line="360" w:lineRule="auto"/>
        <w:jc w:val="center"/>
        <w:rPr>
          <w:rFonts w:ascii="Times New Roman" w:hAnsi="Times New Roman" w:cs="Times New Roman"/>
          <w:sz w:val="24"/>
          <w:szCs w:val="24"/>
          <w:lang w:val="kk-KZ"/>
        </w:rPr>
      </w:pPr>
      <w:r w:rsidRPr="005D6D75">
        <w:rPr>
          <w:rFonts w:ascii="Times New Roman" w:hAnsi="Times New Roman" w:cs="Times New Roman"/>
          <w:noProof/>
          <w:sz w:val="24"/>
          <w:szCs w:val="24"/>
          <w:lang w:eastAsia="ru-RU"/>
        </w:rPr>
        <w:lastRenderedPageBreak/>
        <w:drawing>
          <wp:inline distT="0" distB="0" distL="0" distR="0">
            <wp:extent cx="5305245" cy="3978792"/>
            <wp:effectExtent l="0" t="0" r="0" b="317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307217" cy="3980271"/>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1" w:name="_Hlk107409346"/>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5D6D75">
        <w:rPr>
          <w:rFonts w:ascii="Times New Roman" w:hAnsi="Times New Roman" w:cs="Times New Roman"/>
          <w:sz w:val="24"/>
          <w:szCs w:val="24"/>
          <w:lang w:val="kk-KZ"/>
        </w:rPr>
        <w:t>41</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005D6D75" w:rsidRPr="0007238A">
        <w:rPr>
          <w:rFonts w:ascii="Times New Roman" w:hAnsi="Times New Roman"/>
          <w:sz w:val="24"/>
          <w:szCs w:val="24"/>
          <w:lang w:val="kk-KZ"/>
        </w:rPr>
        <w:t xml:space="preserve">Рахат </w:t>
      </w:r>
      <w:r w:rsidR="005D6D75">
        <w:rPr>
          <w:rFonts w:ascii="Times New Roman" w:hAnsi="Times New Roman"/>
          <w:sz w:val="24"/>
          <w:szCs w:val="24"/>
          <w:lang w:val="kk-KZ"/>
        </w:rPr>
        <w:t>қала жұрты</w:t>
      </w:r>
      <w:r>
        <w:rPr>
          <w:rFonts w:ascii="Times New Roman" w:hAnsi="Times New Roman"/>
          <w:sz w:val="24"/>
          <w:szCs w:val="24"/>
          <w:lang w:val="kk-KZ"/>
        </w:rPr>
        <w:t xml:space="preserve"> түлкі немесе қарсақ қаңқасы</w:t>
      </w:r>
      <w:bookmarkEnd w:id="31"/>
    </w:p>
    <w:p w:rsidR="0019184C" w:rsidRDefault="0019184C" w:rsidP="0019184C">
      <w:pPr>
        <w:spacing w:after="0" w:line="360" w:lineRule="auto"/>
        <w:jc w:val="center"/>
        <w:rPr>
          <w:rFonts w:ascii="Times New Roman" w:hAnsi="Times New Roman"/>
          <w:sz w:val="24"/>
          <w:szCs w:val="24"/>
          <w:lang w:val="kk-KZ"/>
        </w:rPr>
      </w:pPr>
    </w:p>
    <w:p w:rsidR="00DB2F24" w:rsidRDefault="005D6D75" w:rsidP="00DB2F24">
      <w:pPr>
        <w:spacing w:after="0" w:line="360" w:lineRule="auto"/>
        <w:jc w:val="center"/>
        <w:rPr>
          <w:rFonts w:ascii="Times New Roman" w:hAnsi="Times New Roman"/>
          <w:sz w:val="24"/>
          <w:szCs w:val="24"/>
          <w:lang w:val="kk-KZ"/>
        </w:rPr>
      </w:pPr>
      <w:r w:rsidRPr="005D6D75">
        <w:rPr>
          <w:rFonts w:ascii="Times New Roman" w:hAnsi="Times New Roman"/>
          <w:noProof/>
          <w:sz w:val="24"/>
          <w:szCs w:val="24"/>
          <w:lang w:eastAsia="ru-RU"/>
        </w:rPr>
        <w:drawing>
          <wp:inline distT="0" distB="0" distL="0" distR="0">
            <wp:extent cx="4641011" cy="3480634"/>
            <wp:effectExtent l="0" t="0" r="762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641762" cy="3481197"/>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cs="Times New Roman"/>
          <w:sz w:val="24"/>
          <w:szCs w:val="24"/>
          <w:lang w:val="kk-KZ"/>
        </w:rPr>
      </w:pPr>
      <w:bookmarkStart w:id="32" w:name="_Hlk107409406"/>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5D6D75">
        <w:rPr>
          <w:rFonts w:ascii="Times New Roman" w:hAnsi="Times New Roman" w:cs="Times New Roman"/>
          <w:sz w:val="24"/>
          <w:szCs w:val="24"/>
          <w:lang w:val="kk-KZ"/>
        </w:rPr>
        <w:t>42</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Pr="0007238A">
        <w:rPr>
          <w:rFonts w:ascii="Times New Roman" w:hAnsi="Times New Roman"/>
          <w:sz w:val="24"/>
          <w:szCs w:val="24"/>
          <w:lang w:val="kk-KZ"/>
        </w:rPr>
        <w:t>Рахат (қ</w:t>
      </w:r>
      <w:r>
        <w:rPr>
          <w:rFonts w:ascii="Times New Roman" w:hAnsi="Times New Roman"/>
          <w:sz w:val="24"/>
          <w:szCs w:val="24"/>
          <w:lang w:val="kk-KZ"/>
        </w:rPr>
        <w:t>алашық</w:t>
      </w:r>
      <w:r w:rsidRPr="0007238A">
        <w:rPr>
          <w:rFonts w:ascii="Times New Roman" w:hAnsi="Times New Roman"/>
          <w:sz w:val="24"/>
          <w:szCs w:val="24"/>
          <w:lang w:val="kk-KZ"/>
        </w:rPr>
        <w:t>) ескерткіш</w:t>
      </w:r>
      <w:r>
        <w:rPr>
          <w:rFonts w:ascii="Times New Roman" w:hAnsi="Times New Roman"/>
          <w:sz w:val="24"/>
          <w:szCs w:val="24"/>
          <w:lang w:val="kk-KZ"/>
        </w:rPr>
        <w:t xml:space="preserve">інде </w:t>
      </w:r>
      <w:r>
        <w:rPr>
          <w:rFonts w:ascii="Times New Roman" w:hAnsi="Times New Roman" w:cs="Times New Roman"/>
          <w:sz w:val="24"/>
          <w:szCs w:val="24"/>
          <w:lang w:val="kk-KZ"/>
        </w:rPr>
        <w:t>геотекстильді пайдалана отырып жүргізілген консервациялау жұмыстары</w:t>
      </w:r>
      <w:bookmarkEnd w:id="32"/>
    </w:p>
    <w:p w:rsidR="005D6D75" w:rsidRDefault="005D6D75" w:rsidP="005D6D75">
      <w:pPr>
        <w:spacing w:after="0" w:line="360" w:lineRule="auto"/>
        <w:jc w:val="center"/>
        <w:rPr>
          <w:rFonts w:ascii="Times New Roman" w:hAnsi="Times New Roman" w:cs="Times New Roman"/>
          <w:sz w:val="24"/>
          <w:szCs w:val="24"/>
          <w:lang w:val="kk-KZ"/>
        </w:rPr>
      </w:pPr>
      <w:r w:rsidRPr="005D6D75">
        <w:rPr>
          <w:rFonts w:ascii="Times New Roman" w:hAnsi="Times New Roman" w:cs="Times New Roman"/>
          <w:noProof/>
          <w:sz w:val="24"/>
          <w:szCs w:val="24"/>
          <w:lang w:eastAsia="ru-RU"/>
        </w:rPr>
        <w:lastRenderedPageBreak/>
        <w:drawing>
          <wp:inline distT="0" distB="0" distL="0" distR="0">
            <wp:extent cx="3364391" cy="4485736"/>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367566" cy="4489969"/>
                    </a:xfrm>
                    <a:prstGeom prst="rect">
                      <a:avLst/>
                    </a:prstGeom>
                    <a:noFill/>
                    <a:ln>
                      <a:noFill/>
                    </a:ln>
                  </pic:spPr>
                </pic:pic>
              </a:graphicData>
            </a:graphic>
          </wp:inline>
        </w:drawing>
      </w:r>
    </w:p>
    <w:p w:rsidR="005D6D75" w:rsidRDefault="005D6D75" w:rsidP="0019184C">
      <w:pPr>
        <w:spacing w:after="0" w:line="360" w:lineRule="auto"/>
        <w:jc w:val="center"/>
        <w:rPr>
          <w:rFonts w:ascii="Times New Roman" w:hAnsi="Times New Roman" w:cs="Times New Roman"/>
          <w:sz w:val="24"/>
          <w:szCs w:val="24"/>
          <w:lang w:val="kk-KZ"/>
        </w:rPr>
      </w:pPr>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Pr>
          <w:rFonts w:ascii="Times New Roman" w:hAnsi="Times New Roman" w:cs="Times New Roman"/>
          <w:sz w:val="24"/>
          <w:szCs w:val="24"/>
          <w:lang w:val="kk-KZ"/>
        </w:rPr>
        <w:t>43</w:t>
      </w:r>
      <w:r w:rsidRPr="0007238A">
        <w:rPr>
          <w:rFonts w:ascii="Times New Roman" w:hAnsi="Times New Roman" w:cs="Times New Roman"/>
          <w:sz w:val="24"/>
          <w:szCs w:val="24"/>
          <w:lang w:val="kk-KZ"/>
        </w:rPr>
        <w:t xml:space="preserve"> – </w:t>
      </w:r>
      <w:r>
        <w:rPr>
          <w:rFonts w:ascii="Times New Roman" w:hAnsi="Times New Roman" w:cs="Times New Roman"/>
          <w:sz w:val="24"/>
          <w:szCs w:val="24"/>
          <w:lang w:val="kk-KZ"/>
        </w:rPr>
        <w:t>Шурф</w:t>
      </w:r>
      <w:r w:rsidRPr="0007238A">
        <w:rPr>
          <w:rFonts w:ascii="Times New Roman" w:hAnsi="Times New Roman" w:cs="Times New Roman"/>
          <w:sz w:val="24"/>
          <w:szCs w:val="24"/>
          <w:lang w:val="kk-KZ"/>
        </w:rPr>
        <w:t xml:space="preserve">, </w:t>
      </w:r>
      <w:r w:rsidRPr="0007238A">
        <w:rPr>
          <w:rFonts w:ascii="Times New Roman" w:hAnsi="Times New Roman"/>
          <w:sz w:val="24"/>
          <w:szCs w:val="24"/>
          <w:lang w:val="kk-KZ"/>
        </w:rPr>
        <w:t>Рахат (қ</w:t>
      </w:r>
      <w:r>
        <w:rPr>
          <w:rFonts w:ascii="Times New Roman" w:hAnsi="Times New Roman"/>
          <w:sz w:val="24"/>
          <w:szCs w:val="24"/>
          <w:lang w:val="kk-KZ"/>
        </w:rPr>
        <w:t>алашық</w:t>
      </w:r>
      <w:r w:rsidRPr="0007238A">
        <w:rPr>
          <w:rFonts w:ascii="Times New Roman" w:hAnsi="Times New Roman"/>
          <w:sz w:val="24"/>
          <w:szCs w:val="24"/>
          <w:lang w:val="kk-KZ"/>
        </w:rPr>
        <w:t>) ескерткіш</w:t>
      </w:r>
      <w:r>
        <w:rPr>
          <w:rFonts w:ascii="Times New Roman" w:hAnsi="Times New Roman"/>
          <w:sz w:val="24"/>
          <w:szCs w:val="24"/>
          <w:lang w:val="kk-KZ"/>
        </w:rPr>
        <w:t xml:space="preserve">інде </w:t>
      </w:r>
      <w:r>
        <w:rPr>
          <w:rFonts w:ascii="Times New Roman" w:hAnsi="Times New Roman" w:cs="Times New Roman"/>
          <w:sz w:val="24"/>
          <w:szCs w:val="24"/>
          <w:lang w:val="kk-KZ"/>
        </w:rPr>
        <w:t>геотекстильді пайдалана отырып жүргізілген консервациялау жұмыстары</w:t>
      </w:r>
    </w:p>
    <w:p w:rsidR="0019184C" w:rsidRDefault="0019184C" w:rsidP="0019184C">
      <w:pPr>
        <w:spacing w:after="0" w:line="360" w:lineRule="auto"/>
        <w:jc w:val="center"/>
        <w:rPr>
          <w:rFonts w:ascii="Times New Roman" w:hAnsi="Times New Roman" w:cs="Times New Roman"/>
          <w:sz w:val="24"/>
          <w:szCs w:val="24"/>
          <w:lang w:val="kk-KZ"/>
        </w:rPr>
      </w:pPr>
    </w:p>
    <w:p w:rsidR="00DB2F24" w:rsidRDefault="00E466B9" w:rsidP="00DB2F24">
      <w:pPr>
        <w:spacing w:after="0" w:line="360" w:lineRule="auto"/>
        <w:jc w:val="center"/>
        <w:rPr>
          <w:rFonts w:ascii="Times New Roman" w:hAnsi="Times New Roman" w:cs="Times New Roman"/>
          <w:sz w:val="24"/>
          <w:szCs w:val="24"/>
          <w:lang w:val="kk-KZ"/>
        </w:rPr>
      </w:pPr>
      <w:r w:rsidRPr="00E466B9">
        <w:rPr>
          <w:rFonts w:ascii="Times New Roman" w:hAnsi="Times New Roman" w:cs="Times New Roman"/>
          <w:noProof/>
          <w:sz w:val="24"/>
          <w:szCs w:val="24"/>
          <w:lang w:eastAsia="ru-RU"/>
        </w:rPr>
        <w:drawing>
          <wp:inline distT="0" distB="0" distL="0" distR="0">
            <wp:extent cx="5071446" cy="3249541"/>
            <wp:effectExtent l="0" t="0" r="0"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103656" cy="3270180"/>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3" w:name="_Hlk107411658"/>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44</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bookmarkEnd w:id="33"/>
    </w:p>
    <w:p w:rsidR="00E466B9" w:rsidRDefault="00E466B9" w:rsidP="00DD5EA3">
      <w:pPr>
        <w:spacing w:after="0" w:line="360" w:lineRule="auto"/>
        <w:jc w:val="both"/>
        <w:rPr>
          <w:rFonts w:ascii="Times New Roman" w:hAnsi="Times New Roman"/>
          <w:sz w:val="24"/>
          <w:szCs w:val="24"/>
          <w:lang w:val="kk-KZ"/>
        </w:rPr>
      </w:pPr>
    </w:p>
    <w:p w:rsidR="00DB2F24" w:rsidRDefault="00E466B9" w:rsidP="00DB2F24">
      <w:pPr>
        <w:spacing w:after="0" w:line="360" w:lineRule="auto"/>
        <w:jc w:val="center"/>
        <w:rPr>
          <w:rFonts w:ascii="Times New Roman" w:hAnsi="Times New Roman" w:cs="Times New Roman"/>
          <w:sz w:val="24"/>
          <w:szCs w:val="24"/>
          <w:lang w:val="kk-KZ"/>
        </w:rPr>
      </w:pPr>
      <w:r w:rsidRPr="00E466B9">
        <w:rPr>
          <w:rFonts w:ascii="Times New Roman" w:hAnsi="Times New Roman" w:cs="Times New Roman"/>
          <w:noProof/>
          <w:sz w:val="24"/>
          <w:szCs w:val="24"/>
          <w:lang w:eastAsia="ru-RU"/>
        </w:rPr>
        <w:lastRenderedPageBreak/>
        <w:drawing>
          <wp:inline distT="0" distB="0" distL="0" distR="0">
            <wp:extent cx="5132676" cy="3303917"/>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160100" cy="3321570"/>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4" w:name="_Hlk107411689"/>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45</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bookmarkEnd w:id="34"/>
    </w:p>
    <w:p w:rsidR="00DB2F24" w:rsidRDefault="00DB2F24" w:rsidP="00DB2F24">
      <w:pPr>
        <w:spacing w:after="0" w:line="360" w:lineRule="auto"/>
        <w:jc w:val="center"/>
        <w:rPr>
          <w:rFonts w:ascii="Times New Roman" w:hAnsi="Times New Roman"/>
          <w:sz w:val="24"/>
          <w:szCs w:val="24"/>
          <w:lang w:val="kk-KZ"/>
        </w:rPr>
      </w:pPr>
    </w:p>
    <w:p w:rsidR="00DB2F24" w:rsidRDefault="00DB2F24" w:rsidP="00DB2F24">
      <w:pPr>
        <w:spacing w:after="0" w:line="360" w:lineRule="auto"/>
        <w:jc w:val="center"/>
        <w:rPr>
          <w:rFonts w:ascii="Times New Roman" w:hAnsi="Times New Roman"/>
          <w:sz w:val="24"/>
          <w:szCs w:val="24"/>
          <w:lang w:val="kk-KZ"/>
        </w:rPr>
      </w:pPr>
    </w:p>
    <w:p w:rsidR="00DB2F24" w:rsidRDefault="00DB2F24" w:rsidP="00DB2F24">
      <w:pPr>
        <w:spacing w:after="0" w:line="360" w:lineRule="auto"/>
        <w:jc w:val="center"/>
        <w:rPr>
          <w:rFonts w:ascii="Times New Roman" w:hAnsi="Times New Roman"/>
          <w:sz w:val="24"/>
          <w:szCs w:val="24"/>
          <w:lang w:val="kk-KZ"/>
        </w:rPr>
      </w:pPr>
    </w:p>
    <w:p w:rsidR="00DB2F24" w:rsidRDefault="00E466B9" w:rsidP="00DB2F24">
      <w:pPr>
        <w:spacing w:after="0" w:line="360" w:lineRule="auto"/>
        <w:jc w:val="center"/>
        <w:rPr>
          <w:rFonts w:ascii="Times New Roman" w:hAnsi="Times New Roman" w:cs="Times New Roman"/>
          <w:sz w:val="24"/>
          <w:szCs w:val="24"/>
          <w:lang w:val="kk-KZ"/>
        </w:rPr>
      </w:pPr>
      <w:r w:rsidRPr="00E466B9">
        <w:rPr>
          <w:rFonts w:ascii="Times New Roman" w:hAnsi="Times New Roman" w:cs="Times New Roman"/>
          <w:noProof/>
          <w:sz w:val="24"/>
          <w:szCs w:val="24"/>
          <w:lang w:eastAsia="ru-RU"/>
        </w:rPr>
        <w:drawing>
          <wp:inline distT="0" distB="0" distL="0" distR="0">
            <wp:extent cx="5615796" cy="3675076"/>
            <wp:effectExtent l="0" t="0" r="4445" b="190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620054" cy="3677862"/>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5" w:name="_Hlk107411767"/>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46</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p>
    <w:bookmarkEnd w:id="35"/>
    <w:p w:rsidR="00DB2F24" w:rsidRDefault="00DB2F24" w:rsidP="00DB2F24">
      <w:pPr>
        <w:spacing w:after="0" w:line="360" w:lineRule="auto"/>
        <w:jc w:val="center"/>
        <w:rPr>
          <w:rFonts w:ascii="Times New Roman" w:hAnsi="Times New Roman"/>
          <w:sz w:val="24"/>
          <w:szCs w:val="24"/>
          <w:lang w:val="kk-KZ"/>
        </w:rPr>
      </w:pPr>
    </w:p>
    <w:p w:rsidR="00DB2F24" w:rsidRDefault="00E466B9" w:rsidP="00DB2F24">
      <w:pPr>
        <w:spacing w:after="0" w:line="360" w:lineRule="auto"/>
        <w:jc w:val="center"/>
        <w:rPr>
          <w:rFonts w:ascii="Times New Roman" w:hAnsi="Times New Roman"/>
          <w:sz w:val="24"/>
          <w:szCs w:val="24"/>
          <w:lang w:val="kk-KZ"/>
        </w:rPr>
      </w:pPr>
      <w:r w:rsidRPr="00E466B9">
        <w:rPr>
          <w:rFonts w:ascii="Times New Roman" w:hAnsi="Times New Roman"/>
          <w:noProof/>
          <w:sz w:val="24"/>
          <w:szCs w:val="24"/>
          <w:lang w:eastAsia="ru-RU"/>
        </w:rPr>
        <w:lastRenderedPageBreak/>
        <w:drawing>
          <wp:inline distT="0" distB="0" distL="0" distR="0">
            <wp:extent cx="5633049" cy="3989250"/>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641883" cy="3995506"/>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6" w:name="_Hlk107411794"/>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47</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bookmarkEnd w:id="36"/>
    </w:p>
    <w:p w:rsidR="00DB2F24" w:rsidRDefault="00DB2F24" w:rsidP="00DB2F24">
      <w:pPr>
        <w:spacing w:after="0" w:line="360" w:lineRule="auto"/>
        <w:jc w:val="center"/>
        <w:rPr>
          <w:rFonts w:ascii="Times New Roman" w:hAnsi="Times New Roman"/>
          <w:sz w:val="24"/>
          <w:szCs w:val="24"/>
          <w:lang w:val="kk-KZ"/>
        </w:rPr>
      </w:pPr>
    </w:p>
    <w:p w:rsidR="00DB2F24" w:rsidRDefault="00E466B9" w:rsidP="00DB2F24">
      <w:pPr>
        <w:spacing w:after="0" w:line="360" w:lineRule="auto"/>
        <w:jc w:val="center"/>
        <w:rPr>
          <w:rFonts w:ascii="Times New Roman" w:hAnsi="Times New Roman"/>
          <w:sz w:val="24"/>
          <w:szCs w:val="24"/>
          <w:lang w:val="kk-KZ"/>
        </w:rPr>
      </w:pPr>
      <w:r w:rsidRPr="00E466B9">
        <w:rPr>
          <w:rFonts w:ascii="Times New Roman" w:hAnsi="Times New Roman"/>
          <w:noProof/>
          <w:sz w:val="24"/>
          <w:szCs w:val="24"/>
          <w:lang w:eastAsia="ru-RU"/>
        </w:rPr>
        <w:drawing>
          <wp:inline distT="0" distB="0" distL="0" distR="0">
            <wp:extent cx="5625501" cy="42189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626097" cy="4219422"/>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7" w:name="_Hlk107411859"/>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48</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bookmarkEnd w:id="37"/>
    </w:p>
    <w:p w:rsidR="00DB2F24" w:rsidRDefault="00E466B9" w:rsidP="00DB2F24">
      <w:pPr>
        <w:spacing w:after="0" w:line="360" w:lineRule="auto"/>
        <w:jc w:val="center"/>
        <w:rPr>
          <w:rFonts w:ascii="Times New Roman" w:hAnsi="Times New Roman"/>
          <w:sz w:val="24"/>
          <w:szCs w:val="24"/>
          <w:lang w:val="kk-KZ"/>
        </w:rPr>
      </w:pPr>
      <w:r w:rsidRPr="00E466B9">
        <w:rPr>
          <w:rFonts w:ascii="Times New Roman" w:hAnsi="Times New Roman"/>
          <w:noProof/>
          <w:sz w:val="24"/>
          <w:szCs w:val="24"/>
          <w:lang w:eastAsia="ru-RU"/>
        </w:rPr>
        <w:lastRenderedPageBreak/>
        <w:drawing>
          <wp:inline distT="0" distB="0" distL="0" distR="0">
            <wp:extent cx="5279555" cy="3959525"/>
            <wp:effectExtent l="0" t="0" r="0" b="317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285969" cy="3964335"/>
                    </a:xfrm>
                    <a:prstGeom prst="rect">
                      <a:avLst/>
                    </a:prstGeom>
                    <a:noFill/>
                    <a:ln>
                      <a:noFill/>
                    </a:ln>
                  </pic:spPr>
                </pic:pic>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38" w:name="_Hlk107411882"/>
      <w:r w:rsidRPr="0007238A">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Pr>
          <w:rFonts w:ascii="Times New Roman" w:hAnsi="Times New Roman" w:cs="Times New Roman"/>
          <w:sz w:val="24"/>
          <w:szCs w:val="24"/>
          <w:lang w:val="kk-KZ"/>
        </w:rPr>
        <w:t>49</w:t>
      </w:r>
      <w:r w:rsidRPr="0007238A">
        <w:rPr>
          <w:rFonts w:ascii="Times New Roman" w:hAnsi="Times New Roman" w:cs="Times New Roman"/>
          <w:sz w:val="24"/>
          <w:szCs w:val="24"/>
          <w:lang w:val="kk-KZ"/>
        </w:rPr>
        <w:t xml:space="preserve"> – </w:t>
      </w:r>
      <w:r w:rsidRPr="00D66AF6">
        <w:rPr>
          <w:rFonts w:ascii="Times New Roman" w:hAnsi="Times New Roman"/>
          <w:sz w:val="24"/>
          <w:szCs w:val="24"/>
          <w:lang w:val="kk-KZ"/>
        </w:rPr>
        <w:t>Рахат шатқалындағы барлау жұмыстары</w:t>
      </w:r>
      <w:bookmarkEnd w:id="38"/>
    </w:p>
    <w:p w:rsidR="00DB2F24" w:rsidRDefault="00E466B9" w:rsidP="00DB2F24">
      <w:pPr>
        <w:spacing w:after="0" w:line="360" w:lineRule="auto"/>
        <w:jc w:val="center"/>
        <w:rPr>
          <w:rFonts w:ascii="Times New Roman" w:hAnsi="Times New Roman" w:cs="Times New Roman"/>
          <w:sz w:val="24"/>
          <w:szCs w:val="24"/>
          <w:lang w:val="kk-KZ"/>
        </w:rPr>
      </w:pPr>
      <w:r w:rsidRPr="00E466B9">
        <w:rPr>
          <w:rFonts w:ascii="Times New Roman" w:hAnsi="Times New Roman" w:cs="Times New Roman"/>
          <w:noProof/>
          <w:sz w:val="24"/>
          <w:szCs w:val="24"/>
          <w:lang w:eastAsia="ru-RU"/>
        </w:rPr>
        <w:drawing>
          <wp:inline distT="0" distB="0" distL="0" distR="0">
            <wp:extent cx="5702060" cy="4276393"/>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02908" cy="4277029"/>
                    </a:xfrm>
                    <a:prstGeom prst="rect">
                      <a:avLst/>
                    </a:prstGeom>
                    <a:noFill/>
                    <a:ln>
                      <a:noFill/>
                    </a:ln>
                  </pic:spPr>
                </pic:pic>
              </a:graphicData>
            </a:graphic>
          </wp:inline>
        </w:drawing>
      </w:r>
    </w:p>
    <w:p w:rsidR="00DB2F24" w:rsidRPr="00466137" w:rsidRDefault="00DB2F24" w:rsidP="0019184C">
      <w:pPr>
        <w:spacing w:after="0" w:line="360" w:lineRule="auto"/>
        <w:jc w:val="center"/>
        <w:rPr>
          <w:rFonts w:ascii="Times New Roman" w:hAnsi="Times New Roman" w:cs="Times New Roman"/>
          <w:sz w:val="24"/>
          <w:szCs w:val="24"/>
          <w:lang w:val="kk-KZ"/>
        </w:rPr>
      </w:pPr>
      <w:bookmarkStart w:id="39" w:name="_Hlk107411971"/>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E466B9" w:rsidRPr="00466137">
        <w:rPr>
          <w:rFonts w:ascii="Times New Roman" w:hAnsi="Times New Roman" w:cs="Times New Roman"/>
          <w:sz w:val="24"/>
          <w:szCs w:val="24"/>
          <w:lang w:val="kk-KZ"/>
        </w:rPr>
        <w:t>50</w:t>
      </w:r>
      <w:r w:rsidRPr="00466137">
        <w:rPr>
          <w:rFonts w:ascii="Times New Roman" w:hAnsi="Times New Roman" w:cs="Times New Roman"/>
          <w:sz w:val="24"/>
          <w:szCs w:val="24"/>
          <w:lang w:val="kk-KZ"/>
        </w:rPr>
        <w:t xml:space="preserve"> – Рахат шатқалындағы барлау жұмыстары</w:t>
      </w:r>
      <w:bookmarkEnd w:id="39"/>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lastRenderedPageBreak/>
        <w:drawing>
          <wp:inline distT="0" distB="0" distL="0" distR="0">
            <wp:extent cx="5391509" cy="4043488"/>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392100" cy="4043931"/>
                    </a:xfrm>
                    <a:prstGeom prst="rect">
                      <a:avLst/>
                    </a:prstGeom>
                    <a:noFill/>
                    <a:ln>
                      <a:noFill/>
                    </a:ln>
                  </pic:spPr>
                </pic:pic>
              </a:graphicData>
            </a:graphic>
          </wp:inline>
        </w:drawing>
      </w:r>
    </w:p>
    <w:p w:rsid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51 – ҚР Ұлттық музейі</w:t>
      </w:r>
      <w:r>
        <w:rPr>
          <w:rFonts w:ascii="Times New Roman" w:hAnsi="Times New Roman" w:cs="Times New Roman"/>
          <w:sz w:val="24"/>
          <w:szCs w:val="24"/>
          <w:lang w:val="kk-KZ"/>
        </w:rPr>
        <w:t>не іссапар</w:t>
      </w:r>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drawing>
          <wp:inline distT="0" distB="0" distL="0" distR="0">
            <wp:extent cx="5313871" cy="3985262"/>
            <wp:effectExtent l="0" t="0" r="127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316297" cy="3987082"/>
                    </a:xfrm>
                    <a:prstGeom prst="rect">
                      <a:avLst/>
                    </a:prstGeom>
                    <a:noFill/>
                    <a:ln>
                      <a:noFill/>
                    </a:ln>
                  </pic:spPr>
                </pic:pic>
              </a:graphicData>
            </a:graphic>
          </wp:inline>
        </w:drawing>
      </w:r>
    </w:p>
    <w:p w:rsid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Pr>
          <w:rFonts w:ascii="Times New Roman" w:hAnsi="Times New Roman" w:cs="Times New Roman"/>
          <w:sz w:val="24"/>
          <w:szCs w:val="24"/>
          <w:lang w:val="kk-KZ"/>
        </w:rPr>
        <w:t>2</w:t>
      </w:r>
      <w:r w:rsidRPr="00466137">
        <w:rPr>
          <w:rFonts w:ascii="Times New Roman" w:hAnsi="Times New Roman" w:cs="Times New Roman"/>
          <w:sz w:val="24"/>
          <w:szCs w:val="24"/>
          <w:lang w:val="kk-KZ"/>
        </w:rPr>
        <w:t xml:space="preserve"> – ҚР Ұлттық музейі</w:t>
      </w:r>
      <w:r>
        <w:rPr>
          <w:rFonts w:ascii="Times New Roman" w:hAnsi="Times New Roman" w:cs="Times New Roman"/>
          <w:sz w:val="24"/>
          <w:szCs w:val="24"/>
          <w:lang w:val="kk-KZ"/>
        </w:rPr>
        <w:t>не іссапар</w:t>
      </w:r>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lastRenderedPageBreak/>
        <w:drawing>
          <wp:inline distT="0" distB="0" distL="0" distR="0">
            <wp:extent cx="5262113" cy="3946444"/>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266508" cy="3949740"/>
                    </a:xfrm>
                    <a:prstGeom prst="rect">
                      <a:avLst/>
                    </a:prstGeom>
                    <a:noFill/>
                    <a:ln>
                      <a:noFill/>
                    </a:ln>
                  </pic:spPr>
                </pic:pic>
              </a:graphicData>
            </a:graphic>
          </wp:inline>
        </w:drawing>
      </w:r>
    </w:p>
    <w:p w:rsid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Pr>
          <w:rFonts w:ascii="Times New Roman" w:hAnsi="Times New Roman" w:cs="Times New Roman"/>
          <w:sz w:val="24"/>
          <w:szCs w:val="24"/>
          <w:lang w:val="kk-KZ"/>
        </w:rPr>
        <w:t>3</w:t>
      </w:r>
      <w:r w:rsidRPr="00466137">
        <w:rPr>
          <w:rFonts w:ascii="Times New Roman" w:hAnsi="Times New Roman" w:cs="Times New Roman"/>
          <w:sz w:val="24"/>
          <w:szCs w:val="24"/>
          <w:lang w:val="kk-KZ"/>
        </w:rPr>
        <w:t xml:space="preserve"> – ҚР Ұлттық музейі</w:t>
      </w:r>
      <w:r>
        <w:rPr>
          <w:rFonts w:ascii="Times New Roman" w:hAnsi="Times New Roman" w:cs="Times New Roman"/>
          <w:sz w:val="24"/>
          <w:szCs w:val="24"/>
          <w:lang w:val="kk-KZ"/>
        </w:rPr>
        <w:t>не іссапар</w:t>
      </w:r>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drawing>
          <wp:inline distT="0" distB="0" distL="0" distR="0">
            <wp:extent cx="4968815" cy="3726479"/>
            <wp:effectExtent l="0" t="0" r="381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970777" cy="3727951"/>
                    </a:xfrm>
                    <a:prstGeom prst="rect">
                      <a:avLst/>
                    </a:prstGeom>
                    <a:noFill/>
                    <a:ln>
                      <a:noFill/>
                    </a:ln>
                  </pic:spPr>
                </pic:pic>
              </a:graphicData>
            </a:graphic>
          </wp:inline>
        </w:drawing>
      </w:r>
    </w:p>
    <w:p w:rsid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Pr>
          <w:rFonts w:ascii="Times New Roman" w:hAnsi="Times New Roman" w:cs="Times New Roman"/>
          <w:sz w:val="24"/>
          <w:szCs w:val="24"/>
          <w:lang w:val="kk-KZ"/>
        </w:rPr>
        <w:t>4</w:t>
      </w:r>
      <w:r w:rsidRPr="00466137">
        <w:rPr>
          <w:rFonts w:ascii="Times New Roman" w:hAnsi="Times New Roman" w:cs="Times New Roman"/>
          <w:sz w:val="24"/>
          <w:szCs w:val="24"/>
          <w:lang w:val="kk-KZ"/>
        </w:rPr>
        <w:t xml:space="preserve"> – ҚР Ұлттық музейі</w:t>
      </w:r>
      <w:r>
        <w:rPr>
          <w:rFonts w:ascii="Times New Roman" w:hAnsi="Times New Roman" w:cs="Times New Roman"/>
          <w:sz w:val="24"/>
          <w:szCs w:val="24"/>
          <w:lang w:val="kk-KZ"/>
        </w:rPr>
        <w:t>не іссапар</w:t>
      </w:r>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lastRenderedPageBreak/>
        <w:drawing>
          <wp:inline distT="0" distB="0" distL="0" distR="0">
            <wp:extent cx="3228523" cy="4304582"/>
            <wp:effectExtent l="0" t="0" r="0" b="12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230910" cy="4307764"/>
                    </a:xfrm>
                    <a:prstGeom prst="rect">
                      <a:avLst/>
                    </a:prstGeom>
                    <a:noFill/>
                    <a:ln>
                      <a:noFill/>
                    </a:ln>
                  </pic:spPr>
                </pic:pic>
              </a:graphicData>
            </a:graphic>
          </wp:inline>
        </w:drawing>
      </w:r>
    </w:p>
    <w:p w:rsid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Pr>
          <w:rFonts w:ascii="Times New Roman" w:hAnsi="Times New Roman" w:cs="Times New Roman"/>
          <w:sz w:val="24"/>
          <w:szCs w:val="24"/>
          <w:lang w:val="kk-KZ"/>
        </w:rPr>
        <w:t>5</w:t>
      </w:r>
      <w:r w:rsidRPr="00466137">
        <w:rPr>
          <w:rFonts w:ascii="Times New Roman" w:hAnsi="Times New Roman" w:cs="Times New Roman"/>
          <w:sz w:val="24"/>
          <w:szCs w:val="24"/>
          <w:lang w:val="kk-KZ"/>
        </w:rPr>
        <w:t xml:space="preserve"> – ҚР Ұлттық музейі</w:t>
      </w:r>
      <w:r>
        <w:rPr>
          <w:rFonts w:ascii="Times New Roman" w:hAnsi="Times New Roman" w:cs="Times New Roman"/>
          <w:sz w:val="24"/>
          <w:szCs w:val="24"/>
          <w:lang w:val="kk-KZ"/>
        </w:rPr>
        <w:t>не іссапар</w:t>
      </w:r>
    </w:p>
    <w:p w:rsidR="00466137" w:rsidRDefault="00466137" w:rsidP="00466137">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noProof/>
          <w:sz w:val="24"/>
          <w:szCs w:val="24"/>
          <w:lang w:eastAsia="ru-RU"/>
        </w:rPr>
        <w:drawing>
          <wp:inline distT="0" distB="0" distL="0" distR="0">
            <wp:extent cx="5046452" cy="3784703"/>
            <wp:effectExtent l="0" t="0" r="1905"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050838" cy="3787992"/>
                    </a:xfrm>
                    <a:prstGeom prst="rect">
                      <a:avLst/>
                    </a:prstGeom>
                    <a:noFill/>
                    <a:ln>
                      <a:noFill/>
                    </a:ln>
                  </pic:spPr>
                </pic:pic>
              </a:graphicData>
            </a:graphic>
          </wp:inline>
        </w:drawing>
      </w:r>
    </w:p>
    <w:p w:rsidR="00466137" w:rsidRP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56 – ҚР Ұлттық музейіне іссапар</w:t>
      </w:r>
    </w:p>
    <w:p w:rsidR="00571CD5" w:rsidRDefault="00571CD5" w:rsidP="00571CD5">
      <w:pPr>
        <w:spacing w:after="0" w:line="360" w:lineRule="auto"/>
        <w:jc w:val="center"/>
        <w:rPr>
          <w:rFonts w:ascii="Times New Roman" w:hAnsi="Times New Roman" w:cs="Times New Roman"/>
          <w:sz w:val="24"/>
          <w:szCs w:val="24"/>
          <w:lang w:val="kk-KZ"/>
        </w:rPr>
      </w:pPr>
      <w:r w:rsidRPr="00571CD5">
        <w:rPr>
          <w:rFonts w:ascii="Times New Roman" w:hAnsi="Times New Roman" w:cs="Times New Roman"/>
          <w:noProof/>
          <w:sz w:val="24"/>
          <w:szCs w:val="24"/>
          <w:lang w:eastAsia="ru-RU"/>
        </w:rPr>
        <w:lastRenderedPageBreak/>
        <w:drawing>
          <wp:inline distT="0" distB="0" distL="0" distR="0">
            <wp:extent cx="2182532" cy="3873261"/>
            <wp:effectExtent l="0" t="0" r="825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222645" cy="3944448"/>
                    </a:xfrm>
                    <a:prstGeom prst="rect">
                      <a:avLst/>
                    </a:prstGeom>
                    <a:noFill/>
                    <a:ln>
                      <a:noFill/>
                    </a:ln>
                  </pic:spPr>
                </pic:pic>
              </a:graphicData>
            </a:graphic>
          </wp:inline>
        </w:drawing>
      </w:r>
    </w:p>
    <w:p w:rsidR="00466137" w:rsidRPr="00466137" w:rsidRDefault="00466137"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sidR="00571CD5">
        <w:rPr>
          <w:rFonts w:ascii="Times New Roman" w:hAnsi="Times New Roman" w:cs="Times New Roman"/>
          <w:sz w:val="24"/>
          <w:szCs w:val="24"/>
          <w:lang w:val="kk-KZ"/>
        </w:rPr>
        <w:t>7</w:t>
      </w:r>
      <w:r w:rsidRPr="00466137">
        <w:rPr>
          <w:rFonts w:ascii="Times New Roman" w:hAnsi="Times New Roman" w:cs="Times New Roman"/>
          <w:sz w:val="24"/>
          <w:szCs w:val="24"/>
          <w:lang w:val="kk-KZ"/>
        </w:rPr>
        <w:t xml:space="preserve"> –</w:t>
      </w:r>
      <w:r w:rsidR="00571CD5">
        <w:rPr>
          <w:rFonts w:ascii="Times New Roman" w:hAnsi="Times New Roman" w:cs="Times New Roman"/>
          <w:sz w:val="24"/>
          <w:szCs w:val="24"/>
          <w:lang w:val="kk-KZ"/>
        </w:rPr>
        <w:t xml:space="preserve"> </w:t>
      </w:r>
      <w:r w:rsidRPr="00466137">
        <w:rPr>
          <w:rFonts w:ascii="Times New Roman" w:hAnsi="Times New Roman" w:cs="Times New Roman"/>
          <w:spacing w:val="-1"/>
          <w:sz w:val="24"/>
          <w:szCs w:val="24"/>
          <w:lang w:val="kk-KZ"/>
        </w:rPr>
        <w:t>Түркістан облыстық тарихи-өлкетану музейіне</w:t>
      </w:r>
      <w:r w:rsidR="00571CD5">
        <w:rPr>
          <w:rFonts w:ascii="Times New Roman" w:hAnsi="Times New Roman" w:cs="Times New Roman"/>
          <w:spacing w:val="-1"/>
          <w:sz w:val="24"/>
          <w:szCs w:val="24"/>
          <w:lang w:val="kk-KZ"/>
        </w:rPr>
        <w:t xml:space="preserve"> </w:t>
      </w:r>
      <w:r w:rsidR="00571CD5" w:rsidRPr="00466137">
        <w:rPr>
          <w:rFonts w:ascii="Times New Roman" w:hAnsi="Times New Roman" w:cs="Times New Roman"/>
          <w:sz w:val="24"/>
          <w:szCs w:val="24"/>
          <w:lang w:val="kk-KZ"/>
        </w:rPr>
        <w:t>іссапар</w:t>
      </w:r>
    </w:p>
    <w:p w:rsidR="00466137" w:rsidRPr="00466137" w:rsidRDefault="00466137" w:rsidP="00DD5EA3">
      <w:pPr>
        <w:spacing w:after="0" w:line="360" w:lineRule="auto"/>
        <w:jc w:val="both"/>
        <w:rPr>
          <w:rFonts w:ascii="Times New Roman" w:hAnsi="Times New Roman" w:cs="Times New Roman"/>
          <w:sz w:val="24"/>
          <w:szCs w:val="24"/>
          <w:lang w:val="kk-KZ"/>
        </w:rPr>
      </w:pPr>
    </w:p>
    <w:p w:rsidR="00571CD5" w:rsidRDefault="00571CD5" w:rsidP="00571CD5">
      <w:pPr>
        <w:spacing w:after="0" w:line="360" w:lineRule="auto"/>
        <w:jc w:val="center"/>
        <w:rPr>
          <w:rFonts w:ascii="Times New Roman" w:hAnsi="Times New Roman" w:cs="Times New Roman"/>
          <w:sz w:val="24"/>
          <w:szCs w:val="24"/>
          <w:lang w:val="kk-KZ"/>
        </w:rPr>
      </w:pPr>
      <w:r w:rsidRPr="00571CD5">
        <w:rPr>
          <w:rFonts w:ascii="Times New Roman" w:hAnsi="Times New Roman" w:cs="Times New Roman"/>
          <w:noProof/>
          <w:sz w:val="24"/>
          <w:szCs w:val="24"/>
          <w:lang w:eastAsia="ru-RU"/>
        </w:rPr>
        <w:drawing>
          <wp:inline distT="0" distB="0" distL="0" distR="0">
            <wp:extent cx="2396407" cy="4252822"/>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417061" cy="4289476"/>
                    </a:xfrm>
                    <a:prstGeom prst="rect">
                      <a:avLst/>
                    </a:prstGeom>
                    <a:noFill/>
                    <a:ln>
                      <a:noFill/>
                    </a:ln>
                  </pic:spPr>
                </pic:pic>
              </a:graphicData>
            </a:graphic>
          </wp:inline>
        </w:drawing>
      </w:r>
    </w:p>
    <w:p w:rsidR="00466137" w:rsidRDefault="00571CD5" w:rsidP="0019184C">
      <w:pPr>
        <w:spacing w:after="0" w:line="360" w:lineRule="auto"/>
        <w:jc w:val="center"/>
        <w:rPr>
          <w:rFonts w:ascii="Times New Roman" w:hAnsi="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Pr="00466137">
        <w:rPr>
          <w:rFonts w:ascii="Times New Roman" w:hAnsi="Times New Roman" w:cs="Times New Roman"/>
          <w:sz w:val="24"/>
          <w:szCs w:val="24"/>
          <w:lang w:val="kk-KZ"/>
        </w:rPr>
        <w:t>5</w:t>
      </w:r>
      <w:r>
        <w:rPr>
          <w:rFonts w:ascii="Times New Roman" w:hAnsi="Times New Roman" w:cs="Times New Roman"/>
          <w:sz w:val="24"/>
          <w:szCs w:val="24"/>
          <w:lang w:val="kk-KZ"/>
        </w:rPr>
        <w:t>8</w:t>
      </w:r>
      <w:r w:rsidRPr="004661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66137">
        <w:rPr>
          <w:rFonts w:ascii="Times New Roman" w:hAnsi="Times New Roman" w:cs="Times New Roman"/>
          <w:spacing w:val="-1"/>
          <w:sz w:val="24"/>
          <w:szCs w:val="24"/>
          <w:lang w:val="kk-KZ"/>
        </w:rPr>
        <w:t>Түркістан облыстық тарихи-өлкетану музейіне</w:t>
      </w:r>
      <w:r>
        <w:rPr>
          <w:rFonts w:ascii="Times New Roman" w:hAnsi="Times New Roman" w:cs="Times New Roman"/>
          <w:spacing w:val="-1"/>
          <w:sz w:val="24"/>
          <w:szCs w:val="24"/>
          <w:lang w:val="kk-KZ"/>
        </w:rPr>
        <w:t xml:space="preserve"> </w:t>
      </w:r>
      <w:r w:rsidRPr="00466137">
        <w:rPr>
          <w:rFonts w:ascii="Times New Roman" w:hAnsi="Times New Roman" w:cs="Times New Roman"/>
          <w:sz w:val="24"/>
          <w:szCs w:val="24"/>
          <w:lang w:val="kk-KZ"/>
        </w:rPr>
        <w:t>іссапар</w:t>
      </w:r>
    </w:p>
    <w:p w:rsidR="004966EB" w:rsidRDefault="004966EB" w:rsidP="004966EB">
      <w:pPr>
        <w:spacing w:after="0" w:line="360" w:lineRule="auto"/>
        <w:jc w:val="center"/>
        <w:rPr>
          <w:rFonts w:ascii="Times New Roman" w:hAnsi="Times New Roman" w:cs="Times New Roman"/>
          <w:sz w:val="24"/>
          <w:szCs w:val="24"/>
          <w:lang w:val="kk-KZ"/>
        </w:rPr>
      </w:pPr>
    </w:p>
    <w:p w:rsidR="004966EB" w:rsidRDefault="004966EB" w:rsidP="004966EB">
      <w:pPr>
        <w:spacing w:after="0" w:line="360" w:lineRule="auto"/>
        <w:jc w:val="center"/>
        <w:rPr>
          <w:rFonts w:ascii="Times New Roman" w:hAnsi="Times New Roman" w:cs="Times New Roman"/>
          <w:sz w:val="24"/>
          <w:szCs w:val="24"/>
          <w:lang w:val="kk-KZ"/>
        </w:rPr>
      </w:pPr>
      <w:r w:rsidRPr="004966EB">
        <w:rPr>
          <w:rFonts w:ascii="Times New Roman" w:hAnsi="Times New Roman" w:cs="Times New Roman"/>
          <w:noProof/>
          <w:sz w:val="24"/>
          <w:szCs w:val="24"/>
          <w:lang w:eastAsia="ru-RU"/>
        </w:rPr>
        <w:drawing>
          <wp:inline distT="0" distB="0" distL="0" distR="0">
            <wp:extent cx="5167223" cy="2911983"/>
            <wp:effectExtent l="0" t="0" r="0" b="31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209732" cy="2935939"/>
                    </a:xfrm>
                    <a:prstGeom prst="rect">
                      <a:avLst/>
                    </a:prstGeom>
                    <a:noFill/>
                    <a:ln>
                      <a:noFill/>
                    </a:ln>
                  </pic:spPr>
                </pic:pic>
              </a:graphicData>
            </a:graphic>
          </wp:inline>
        </w:drawing>
      </w:r>
    </w:p>
    <w:p w:rsidR="004966EB" w:rsidRDefault="004966EB" w:rsidP="0019184C">
      <w:pPr>
        <w:spacing w:after="0" w:line="360" w:lineRule="auto"/>
        <w:jc w:val="center"/>
        <w:rPr>
          <w:rFonts w:ascii="Times New Roman" w:hAnsi="Times New Roman" w:cs="Times New Roman"/>
          <w:sz w:val="24"/>
          <w:szCs w:val="24"/>
          <w:lang w:val="kk-KZ"/>
        </w:rPr>
      </w:pPr>
      <w:r w:rsidRPr="00466137">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Pr>
          <w:rFonts w:ascii="Times New Roman" w:hAnsi="Times New Roman" w:cs="Times New Roman"/>
          <w:sz w:val="24"/>
          <w:szCs w:val="24"/>
          <w:lang w:val="kk-KZ"/>
        </w:rPr>
        <w:t>59</w:t>
      </w:r>
      <w:r w:rsidRPr="004661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66137">
        <w:rPr>
          <w:rFonts w:ascii="Times New Roman" w:hAnsi="Times New Roman" w:cs="Times New Roman"/>
          <w:spacing w:val="-1"/>
          <w:sz w:val="24"/>
          <w:szCs w:val="24"/>
          <w:lang w:val="kk-KZ"/>
        </w:rPr>
        <w:t>Түркістан облыстық тарихи-өлкетану музейіне</w:t>
      </w:r>
      <w:r>
        <w:rPr>
          <w:rFonts w:ascii="Times New Roman" w:hAnsi="Times New Roman" w:cs="Times New Roman"/>
          <w:spacing w:val="-1"/>
          <w:sz w:val="24"/>
          <w:szCs w:val="24"/>
          <w:lang w:val="kk-KZ"/>
        </w:rPr>
        <w:t xml:space="preserve"> </w:t>
      </w:r>
      <w:r w:rsidRPr="00466137">
        <w:rPr>
          <w:rFonts w:ascii="Times New Roman" w:hAnsi="Times New Roman" w:cs="Times New Roman"/>
          <w:sz w:val="24"/>
          <w:szCs w:val="24"/>
          <w:lang w:val="kk-KZ"/>
        </w:rPr>
        <w:t>іссапар</w:t>
      </w:r>
    </w:p>
    <w:p w:rsidR="002510AC" w:rsidRDefault="002510AC" w:rsidP="00DD5EA3">
      <w:pPr>
        <w:spacing w:after="0" w:line="360" w:lineRule="auto"/>
        <w:jc w:val="both"/>
        <w:rPr>
          <w:rFonts w:ascii="Times New Roman" w:hAnsi="Times New Roman" w:cs="Times New Roman"/>
          <w:sz w:val="24"/>
          <w:szCs w:val="24"/>
          <w:lang w:val="kk-KZ"/>
        </w:rPr>
      </w:pPr>
    </w:p>
    <w:p w:rsidR="002510AC" w:rsidRDefault="002510AC" w:rsidP="00DD5EA3">
      <w:pPr>
        <w:spacing w:after="0" w:line="360" w:lineRule="auto"/>
        <w:jc w:val="both"/>
        <w:rPr>
          <w:rFonts w:ascii="Times New Roman" w:hAnsi="Times New Roman"/>
          <w:sz w:val="24"/>
          <w:szCs w:val="24"/>
          <w:lang w:val="kk-KZ"/>
        </w:rPr>
      </w:pPr>
    </w:p>
    <w:p w:rsidR="00DB2F24" w:rsidRDefault="00A45B2F" w:rsidP="00DB2F24">
      <w:pPr>
        <w:spacing w:after="0" w:line="360" w:lineRule="auto"/>
        <w:jc w:val="center"/>
        <w:rPr>
          <w:rFonts w:ascii="Times New Roman" w:hAnsi="Times New Roman"/>
          <w:sz w:val="24"/>
          <w:szCs w:val="24"/>
          <w:lang w:val="kk-KZ"/>
        </w:rPr>
      </w:pPr>
      <w:r w:rsidRPr="00B40160">
        <w:rPr>
          <w:noProof/>
          <w:lang w:eastAsia="ru-RU"/>
        </w:rPr>
        <w:drawing>
          <wp:inline distT="0" distB="0" distL="0" distR="0" wp14:anchorId="2603B9B5" wp14:editId="77F814F7">
            <wp:extent cx="5598544" cy="2819400"/>
            <wp:effectExtent l="0" t="0" r="25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B2F24" w:rsidRDefault="00DB2F24" w:rsidP="0019184C">
      <w:pPr>
        <w:spacing w:after="0" w:line="360" w:lineRule="auto"/>
        <w:jc w:val="center"/>
        <w:rPr>
          <w:rFonts w:ascii="Times New Roman" w:hAnsi="Times New Roman"/>
          <w:sz w:val="24"/>
          <w:szCs w:val="24"/>
          <w:lang w:val="kk-KZ"/>
        </w:rPr>
      </w:pPr>
      <w:bookmarkStart w:id="40" w:name="_Hlk107419641"/>
      <w:r w:rsidRPr="004966EB">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4966EB" w:rsidRPr="004966EB">
        <w:rPr>
          <w:rFonts w:ascii="Times New Roman" w:hAnsi="Times New Roman" w:cs="Times New Roman"/>
          <w:sz w:val="24"/>
          <w:szCs w:val="24"/>
          <w:lang w:val="kk-KZ"/>
        </w:rPr>
        <w:t>60</w:t>
      </w:r>
      <w:r w:rsidRPr="004966EB">
        <w:rPr>
          <w:rFonts w:ascii="Times New Roman" w:hAnsi="Times New Roman" w:cs="Times New Roman"/>
          <w:sz w:val="24"/>
          <w:szCs w:val="24"/>
          <w:lang w:val="kk-KZ"/>
        </w:rPr>
        <w:t xml:space="preserve"> – </w:t>
      </w:r>
      <w:r w:rsidRPr="004966EB">
        <w:rPr>
          <w:rFonts w:ascii="Times New Roman" w:hAnsi="Times New Roman"/>
          <w:sz w:val="24"/>
          <w:szCs w:val="24"/>
          <w:lang w:val="kk-KZ"/>
        </w:rPr>
        <w:t xml:space="preserve">Рахат </w:t>
      </w:r>
      <w:r w:rsidR="00A45B2F" w:rsidRPr="004966EB">
        <w:rPr>
          <w:rFonts w:ascii="Times New Roman" w:hAnsi="Times New Roman"/>
          <w:sz w:val="24"/>
          <w:szCs w:val="24"/>
          <w:lang w:val="kk-KZ"/>
        </w:rPr>
        <w:t>қала жұрты. Т</w:t>
      </w:r>
      <w:r w:rsidR="00A45B2F" w:rsidRPr="004966EB">
        <w:rPr>
          <w:rFonts w:ascii="Times New Roman" w:hAnsi="Times New Roman" w:cs="Times New Roman"/>
          <w:sz w:val="24"/>
          <w:szCs w:val="24"/>
          <w:lang w:val="kk-KZ"/>
        </w:rPr>
        <w:t>үйенің</w:t>
      </w:r>
      <w:r w:rsidR="00A45B2F" w:rsidRPr="00A45B2F">
        <w:rPr>
          <w:rFonts w:ascii="Times New Roman" w:hAnsi="Times New Roman" w:cs="Times New Roman"/>
          <w:sz w:val="24"/>
          <w:szCs w:val="24"/>
          <w:lang w:val="kk-KZ"/>
        </w:rPr>
        <w:t xml:space="preserve"> қаңқа элементтерінің құрамы (экз.)</w:t>
      </w:r>
    </w:p>
    <w:bookmarkEnd w:id="40"/>
    <w:p w:rsidR="00DB2F24" w:rsidRDefault="00DB2F24" w:rsidP="00DB2F24">
      <w:pPr>
        <w:spacing w:after="0" w:line="360" w:lineRule="auto"/>
        <w:jc w:val="center"/>
        <w:rPr>
          <w:rFonts w:ascii="Times New Roman" w:hAnsi="Times New Roman"/>
          <w:sz w:val="24"/>
          <w:szCs w:val="24"/>
          <w:lang w:val="kk-KZ"/>
        </w:rPr>
      </w:pPr>
    </w:p>
    <w:p w:rsidR="00DB2F24" w:rsidRDefault="00DB2F24" w:rsidP="00DB2F24">
      <w:pPr>
        <w:spacing w:after="0" w:line="360" w:lineRule="auto"/>
        <w:jc w:val="center"/>
        <w:rPr>
          <w:rFonts w:ascii="Times New Roman" w:hAnsi="Times New Roman"/>
          <w:sz w:val="24"/>
          <w:szCs w:val="24"/>
          <w:lang w:val="kk-KZ"/>
        </w:rPr>
      </w:pPr>
    </w:p>
    <w:p w:rsidR="00DB2F24" w:rsidRDefault="00DB2F24" w:rsidP="00DB2F24">
      <w:pPr>
        <w:spacing w:after="0" w:line="360" w:lineRule="auto"/>
        <w:jc w:val="center"/>
        <w:rPr>
          <w:rFonts w:ascii="Times New Roman" w:hAnsi="Times New Roman" w:cs="Times New Roman"/>
          <w:sz w:val="24"/>
          <w:szCs w:val="24"/>
          <w:lang w:val="kk-KZ"/>
        </w:rPr>
      </w:pPr>
    </w:p>
    <w:p w:rsidR="00DB2F24" w:rsidRDefault="00DB2F24" w:rsidP="00DB2F24">
      <w:pPr>
        <w:spacing w:after="0" w:line="360" w:lineRule="auto"/>
        <w:jc w:val="center"/>
        <w:rPr>
          <w:rFonts w:ascii="Times New Roman" w:hAnsi="Times New Roman" w:cs="Times New Roman"/>
          <w:sz w:val="24"/>
          <w:szCs w:val="24"/>
          <w:lang w:val="kk-KZ"/>
        </w:rPr>
      </w:pPr>
    </w:p>
    <w:p w:rsidR="00DB2F24" w:rsidRDefault="00DB2F24" w:rsidP="00DB2F24">
      <w:pPr>
        <w:spacing w:after="0" w:line="360" w:lineRule="auto"/>
        <w:jc w:val="center"/>
        <w:rPr>
          <w:rFonts w:ascii="Times New Roman" w:hAnsi="Times New Roman" w:cs="Times New Roman"/>
          <w:sz w:val="24"/>
          <w:szCs w:val="24"/>
          <w:lang w:val="kk-KZ"/>
        </w:rPr>
      </w:pPr>
    </w:p>
    <w:p w:rsidR="00DB2F24" w:rsidRDefault="00FA1C2E" w:rsidP="00DB2F24">
      <w:pPr>
        <w:spacing w:after="0" w:line="360" w:lineRule="auto"/>
        <w:jc w:val="center"/>
        <w:rPr>
          <w:rFonts w:ascii="Times New Roman" w:hAnsi="Times New Roman" w:cs="Times New Roman"/>
          <w:sz w:val="24"/>
          <w:szCs w:val="24"/>
          <w:lang w:val="kk-KZ"/>
        </w:rPr>
      </w:pPr>
      <w:r w:rsidRPr="00B40160">
        <w:rPr>
          <w:noProof/>
          <w:lang w:eastAsia="ru-RU"/>
        </w:rPr>
        <w:lastRenderedPageBreak/>
        <w:drawing>
          <wp:inline distT="0" distB="0" distL="0" distR="0" wp14:anchorId="37437815" wp14:editId="32629020">
            <wp:extent cx="5624423" cy="3234906"/>
            <wp:effectExtent l="0" t="0" r="14605"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B2F24" w:rsidRDefault="00DB2F24" w:rsidP="0019184C">
      <w:pPr>
        <w:spacing w:after="0" w:line="360" w:lineRule="auto"/>
        <w:jc w:val="center"/>
        <w:rPr>
          <w:rFonts w:ascii="Times New Roman" w:hAnsi="Times New Roman" w:cs="Times New Roman"/>
          <w:sz w:val="24"/>
          <w:szCs w:val="24"/>
          <w:lang w:val="kk-KZ"/>
        </w:rPr>
      </w:pPr>
      <w:bookmarkStart w:id="41" w:name="_Hlk107419669"/>
      <w:r w:rsidRPr="004966EB">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4966EB" w:rsidRPr="004966EB">
        <w:rPr>
          <w:rFonts w:ascii="Times New Roman" w:hAnsi="Times New Roman" w:cs="Times New Roman"/>
          <w:sz w:val="24"/>
          <w:szCs w:val="24"/>
          <w:lang w:val="kk-KZ"/>
        </w:rPr>
        <w:t>61</w:t>
      </w:r>
      <w:r w:rsidRPr="004966EB">
        <w:rPr>
          <w:rFonts w:ascii="Times New Roman" w:hAnsi="Times New Roman" w:cs="Times New Roman"/>
          <w:sz w:val="24"/>
          <w:szCs w:val="24"/>
          <w:lang w:val="kk-KZ"/>
        </w:rPr>
        <w:t xml:space="preserve"> – </w:t>
      </w:r>
      <w:bookmarkEnd w:id="41"/>
      <w:r w:rsidR="00FA1C2E" w:rsidRPr="004966EB">
        <w:rPr>
          <w:rFonts w:ascii="Times New Roman" w:hAnsi="Times New Roman"/>
          <w:sz w:val="24"/>
          <w:szCs w:val="24"/>
          <w:lang w:val="kk-KZ"/>
        </w:rPr>
        <w:t xml:space="preserve">Рахат қала жұрты. </w:t>
      </w:r>
      <w:r w:rsidR="00FA1C2E" w:rsidRPr="004966EB">
        <w:rPr>
          <w:rFonts w:ascii="Times New Roman" w:hAnsi="Times New Roman" w:cs="Times New Roman"/>
          <w:sz w:val="24"/>
          <w:szCs w:val="24"/>
          <w:lang w:val="kk-KZ"/>
        </w:rPr>
        <w:t>Ірі</w:t>
      </w:r>
      <w:r w:rsidR="00FA1C2E" w:rsidRPr="00FA1C2E">
        <w:rPr>
          <w:rFonts w:ascii="Times New Roman" w:hAnsi="Times New Roman" w:cs="Times New Roman"/>
          <w:sz w:val="24"/>
          <w:szCs w:val="24"/>
          <w:lang w:val="kk-KZ"/>
        </w:rPr>
        <w:t xml:space="preserve"> қараның қаңқа элементтерінің құрамы (экз.)</w:t>
      </w:r>
    </w:p>
    <w:p w:rsidR="002510AC" w:rsidRDefault="002510AC" w:rsidP="00DD5EA3">
      <w:pPr>
        <w:spacing w:after="0" w:line="360" w:lineRule="auto"/>
        <w:jc w:val="both"/>
        <w:rPr>
          <w:rFonts w:ascii="Times New Roman" w:hAnsi="Times New Roman" w:cs="Times New Roman"/>
          <w:sz w:val="24"/>
          <w:szCs w:val="24"/>
          <w:lang w:val="kk-KZ"/>
        </w:rPr>
      </w:pPr>
    </w:p>
    <w:p w:rsidR="002510AC" w:rsidRPr="00FA1C2E" w:rsidRDefault="002510AC" w:rsidP="00DD5EA3">
      <w:pPr>
        <w:spacing w:after="0" w:line="360" w:lineRule="auto"/>
        <w:jc w:val="both"/>
        <w:rPr>
          <w:rFonts w:ascii="Times New Roman" w:hAnsi="Times New Roman" w:cs="Times New Roman"/>
          <w:sz w:val="24"/>
          <w:szCs w:val="24"/>
          <w:lang w:val="kk-KZ"/>
        </w:rPr>
      </w:pPr>
    </w:p>
    <w:p w:rsidR="00DB2F24" w:rsidRDefault="00FA1C2E" w:rsidP="00DB2F24">
      <w:pPr>
        <w:spacing w:after="0" w:line="360" w:lineRule="auto"/>
        <w:jc w:val="center"/>
        <w:rPr>
          <w:rFonts w:ascii="Times New Roman" w:hAnsi="Times New Roman" w:cs="Times New Roman"/>
          <w:sz w:val="24"/>
          <w:szCs w:val="24"/>
          <w:lang w:val="kk-KZ"/>
        </w:rPr>
      </w:pPr>
      <w:r w:rsidRPr="00B40160">
        <w:rPr>
          <w:noProof/>
          <w:lang w:eastAsia="ru-RU"/>
        </w:rPr>
        <w:drawing>
          <wp:inline distT="0" distB="0" distL="0" distR="0" wp14:anchorId="4553AB01" wp14:editId="35D410D1">
            <wp:extent cx="5555411" cy="3596640"/>
            <wp:effectExtent l="0" t="0" r="762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B2F24" w:rsidRDefault="00FA1C2E" w:rsidP="0019184C">
      <w:pPr>
        <w:spacing w:after="0" w:line="360" w:lineRule="auto"/>
        <w:jc w:val="center"/>
        <w:rPr>
          <w:rFonts w:ascii="Times New Roman" w:hAnsi="Times New Roman" w:cs="Times New Roman"/>
          <w:sz w:val="24"/>
          <w:szCs w:val="24"/>
          <w:lang w:val="kk-KZ"/>
        </w:rPr>
      </w:pPr>
      <w:r w:rsidRPr="004966EB">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4966EB" w:rsidRPr="004966EB">
        <w:rPr>
          <w:rFonts w:ascii="Times New Roman" w:hAnsi="Times New Roman" w:cs="Times New Roman"/>
          <w:sz w:val="24"/>
          <w:szCs w:val="24"/>
          <w:lang w:val="kk-KZ"/>
        </w:rPr>
        <w:t>62</w:t>
      </w:r>
      <w:r w:rsidRPr="004966EB">
        <w:rPr>
          <w:rFonts w:ascii="Times New Roman" w:hAnsi="Times New Roman" w:cs="Times New Roman"/>
          <w:sz w:val="24"/>
          <w:szCs w:val="24"/>
          <w:lang w:val="kk-KZ"/>
        </w:rPr>
        <w:t xml:space="preserve"> – </w:t>
      </w:r>
      <w:r w:rsidRPr="004966EB">
        <w:rPr>
          <w:rFonts w:ascii="Times New Roman" w:hAnsi="Times New Roman"/>
          <w:sz w:val="24"/>
          <w:szCs w:val="24"/>
          <w:lang w:val="kk-KZ"/>
        </w:rPr>
        <w:t>Рахат қала жұрты.</w:t>
      </w:r>
      <w:r w:rsidRPr="004966EB">
        <w:rPr>
          <w:rFonts w:ascii="Times New Roman" w:hAnsi="Times New Roman" w:cs="Times New Roman"/>
          <w:sz w:val="24"/>
          <w:szCs w:val="24"/>
          <w:lang w:val="kk-KZ"/>
        </w:rPr>
        <w:t xml:space="preserve"> Жылқының қаңқа элементтерінің құрамы (экз.)</w:t>
      </w:r>
    </w:p>
    <w:p w:rsidR="00B11489" w:rsidRPr="00FA1C2E" w:rsidRDefault="00B11489" w:rsidP="00DD5EA3">
      <w:pPr>
        <w:spacing w:after="0" w:line="360" w:lineRule="auto"/>
        <w:jc w:val="both"/>
        <w:rPr>
          <w:rFonts w:ascii="Times New Roman" w:hAnsi="Times New Roman" w:cs="Times New Roman"/>
          <w:sz w:val="24"/>
          <w:szCs w:val="24"/>
          <w:lang w:val="kk-KZ"/>
        </w:rPr>
      </w:pPr>
    </w:p>
    <w:p w:rsidR="00DB2F24" w:rsidRDefault="00FA1C2E" w:rsidP="00DB2F24">
      <w:pPr>
        <w:spacing w:after="0" w:line="360" w:lineRule="auto"/>
        <w:jc w:val="center"/>
        <w:rPr>
          <w:rFonts w:ascii="Times New Roman" w:hAnsi="Times New Roman" w:cs="Times New Roman"/>
          <w:sz w:val="24"/>
          <w:szCs w:val="24"/>
          <w:lang w:val="kk-KZ"/>
        </w:rPr>
      </w:pPr>
      <w:r w:rsidRPr="00B40160">
        <w:rPr>
          <w:noProof/>
          <w:lang w:eastAsia="ru-RU"/>
        </w:rPr>
        <w:lastRenderedPageBreak/>
        <w:drawing>
          <wp:inline distT="0" distB="0" distL="0" distR="0" wp14:anchorId="3DCFFE30" wp14:editId="6F57541F">
            <wp:extent cx="5632450" cy="2976114"/>
            <wp:effectExtent l="0" t="0" r="635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B2F24" w:rsidRDefault="00FA1C2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4966EB" w:rsidRPr="00BB20E5">
        <w:rPr>
          <w:rFonts w:ascii="Times New Roman" w:hAnsi="Times New Roman" w:cs="Times New Roman"/>
          <w:sz w:val="24"/>
          <w:szCs w:val="24"/>
          <w:lang w:val="kk-KZ"/>
        </w:rPr>
        <w:t>63</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Рахат қала жұрты.</w:t>
      </w:r>
      <w:r w:rsidR="00DB2F24" w:rsidRPr="00BB20E5">
        <w:rPr>
          <w:rFonts w:ascii="Times New Roman" w:hAnsi="Times New Roman" w:cs="Times New Roman"/>
          <w:sz w:val="24"/>
          <w:szCs w:val="24"/>
          <w:lang w:val="kk-KZ"/>
        </w:rPr>
        <w:t xml:space="preserve"> </w:t>
      </w:r>
      <w:r w:rsidRPr="00BB20E5">
        <w:rPr>
          <w:rFonts w:ascii="Times New Roman" w:hAnsi="Times New Roman" w:cs="Times New Roman"/>
          <w:sz w:val="24"/>
          <w:szCs w:val="24"/>
          <w:lang w:val="kk-KZ"/>
        </w:rPr>
        <w:t>Уақ</w:t>
      </w:r>
      <w:r w:rsidRPr="00FA1C2E">
        <w:rPr>
          <w:rFonts w:ascii="Times New Roman" w:hAnsi="Times New Roman" w:cs="Times New Roman"/>
          <w:sz w:val="24"/>
          <w:szCs w:val="24"/>
          <w:lang w:val="kk-KZ"/>
        </w:rPr>
        <w:t xml:space="preserve"> малдың қаңқа элементтерінің сақталу дәрежесі (экз.)</w:t>
      </w:r>
    </w:p>
    <w:p w:rsidR="002510AC" w:rsidRDefault="002510AC" w:rsidP="00DD5EA3">
      <w:pPr>
        <w:spacing w:after="0" w:line="360" w:lineRule="auto"/>
        <w:jc w:val="both"/>
        <w:rPr>
          <w:rFonts w:ascii="Times New Roman" w:hAnsi="Times New Roman" w:cs="Times New Roman"/>
          <w:sz w:val="24"/>
          <w:szCs w:val="24"/>
          <w:lang w:val="kk-KZ"/>
        </w:rPr>
      </w:pPr>
    </w:p>
    <w:p w:rsidR="002510AC" w:rsidRPr="00FA1C2E" w:rsidRDefault="002510AC" w:rsidP="00DD5EA3">
      <w:pPr>
        <w:spacing w:after="0" w:line="360" w:lineRule="auto"/>
        <w:jc w:val="both"/>
        <w:rPr>
          <w:rFonts w:ascii="Times New Roman" w:hAnsi="Times New Roman" w:cs="Times New Roman"/>
          <w:sz w:val="24"/>
          <w:szCs w:val="24"/>
          <w:lang w:val="kk-KZ"/>
        </w:rPr>
      </w:pPr>
    </w:p>
    <w:p w:rsidR="00DB2F24" w:rsidRPr="00BB20E5" w:rsidRDefault="00FA1C2E" w:rsidP="00DB2F24">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noProof/>
          <w:sz w:val="24"/>
          <w:szCs w:val="24"/>
          <w:lang w:eastAsia="ru-RU"/>
        </w:rPr>
        <w:drawing>
          <wp:inline distT="0" distB="0" distL="0" distR="0" wp14:anchorId="3F750FA3" wp14:editId="08E5B377">
            <wp:extent cx="5463723" cy="2993366"/>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2852.JPG"/>
                    <pic:cNvPicPr/>
                  </pic:nvPicPr>
                  <pic:blipFill>
                    <a:blip r:embed="rId144" cstate="email">
                      <a:extLst>
                        <a:ext uri="{28A0092B-C50C-407E-A947-70E740481C1C}">
                          <a14:useLocalDpi xmlns:a14="http://schemas.microsoft.com/office/drawing/2010/main"/>
                        </a:ext>
                      </a:extLst>
                    </a:blip>
                    <a:stretch>
                      <a:fillRect/>
                    </a:stretch>
                  </pic:blipFill>
                  <pic:spPr>
                    <a:xfrm>
                      <a:off x="0" y="0"/>
                      <a:ext cx="5508663" cy="3017987"/>
                    </a:xfrm>
                    <a:prstGeom prst="rect">
                      <a:avLst/>
                    </a:prstGeom>
                  </pic:spPr>
                </pic:pic>
              </a:graphicData>
            </a:graphic>
          </wp:inline>
        </w:drawing>
      </w:r>
    </w:p>
    <w:p w:rsidR="00DB2F24" w:rsidRDefault="00FA1C2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64</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Рахат қала жұрты.</w:t>
      </w:r>
      <w:r w:rsidR="00DB2F24" w:rsidRPr="00BB20E5">
        <w:rPr>
          <w:rFonts w:ascii="Times New Roman" w:hAnsi="Times New Roman" w:cs="Times New Roman"/>
          <w:sz w:val="24"/>
          <w:szCs w:val="24"/>
          <w:lang w:val="kk-KZ"/>
        </w:rPr>
        <w:t xml:space="preserve"> </w:t>
      </w:r>
      <w:r w:rsidR="004E36DD" w:rsidRPr="00BB20E5">
        <w:rPr>
          <w:rFonts w:ascii="Times New Roman" w:hAnsi="Times New Roman" w:cs="Times New Roman"/>
          <w:sz w:val="24"/>
          <w:szCs w:val="24"/>
          <w:lang w:val="kk-KZ"/>
        </w:rPr>
        <w:t>Жануар</w:t>
      </w:r>
      <w:r w:rsidR="004E36DD" w:rsidRPr="00B11489">
        <w:rPr>
          <w:rFonts w:ascii="Times New Roman" w:hAnsi="Times New Roman" w:cs="Times New Roman"/>
          <w:sz w:val="24"/>
          <w:szCs w:val="24"/>
          <w:lang w:val="kk-KZ"/>
        </w:rPr>
        <w:t xml:space="preserve"> сүйектерін зертханалық талдау барысы</w:t>
      </w:r>
    </w:p>
    <w:p w:rsidR="00B11489" w:rsidRDefault="00B11489" w:rsidP="00DD5EA3">
      <w:pPr>
        <w:spacing w:after="0" w:line="360" w:lineRule="auto"/>
        <w:jc w:val="both"/>
        <w:rPr>
          <w:rFonts w:ascii="Times New Roman" w:hAnsi="Times New Roman" w:cs="Times New Roman"/>
          <w:sz w:val="24"/>
          <w:szCs w:val="24"/>
          <w:lang w:val="kk-KZ"/>
        </w:rPr>
      </w:pPr>
    </w:p>
    <w:p w:rsidR="00DB2F24" w:rsidRDefault="004E36DD"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5F120797" wp14:editId="51BA16ED">
            <wp:extent cx="5444516" cy="3243532"/>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2853.JPG"/>
                    <pic:cNvPicPr/>
                  </pic:nvPicPr>
                  <pic:blipFill>
                    <a:blip r:embed="rId145" cstate="email">
                      <a:extLst>
                        <a:ext uri="{28A0092B-C50C-407E-A947-70E740481C1C}">
                          <a14:useLocalDpi xmlns:a14="http://schemas.microsoft.com/office/drawing/2010/main"/>
                        </a:ext>
                      </a:extLst>
                    </a:blip>
                    <a:stretch>
                      <a:fillRect/>
                    </a:stretch>
                  </pic:blipFill>
                  <pic:spPr>
                    <a:xfrm>
                      <a:off x="0" y="0"/>
                      <a:ext cx="5510558" cy="3282876"/>
                    </a:xfrm>
                    <a:prstGeom prst="rect">
                      <a:avLst/>
                    </a:prstGeom>
                  </pic:spPr>
                </pic:pic>
              </a:graphicData>
            </a:graphic>
          </wp:inline>
        </w:drawing>
      </w:r>
    </w:p>
    <w:p w:rsidR="00DB2F24" w:rsidRDefault="004E36DD"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AA7D94" w:rsidRPr="00BB20E5">
        <w:rPr>
          <w:rFonts w:ascii="Times New Roman" w:hAnsi="Times New Roman" w:cs="Times New Roman"/>
          <w:sz w:val="24"/>
          <w:szCs w:val="24"/>
          <w:lang w:val="kk-KZ"/>
        </w:rPr>
        <w:t>6</w:t>
      </w:r>
      <w:r w:rsidR="00B11489" w:rsidRPr="00BB20E5">
        <w:rPr>
          <w:rFonts w:ascii="Times New Roman" w:hAnsi="Times New Roman" w:cs="Times New Roman"/>
          <w:sz w:val="24"/>
          <w:szCs w:val="24"/>
          <w:lang w:val="kk-KZ"/>
        </w:rPr>
        <w:t>5</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Түлкі</w:t>
      </w:r>
      <w:r w:rsidRPr="004E36DD">
        <w:rPr>
          <w:rFonts w:ascii="Times New Roman" w:hAnsi="Times New Roman" w:cs="Times New Roman"/>
          <w:sz w:val="24"/>
          <w:szCs w:val="24"/>
          <w:lang w:val="kk-KZ"/>
        </w:rPr>
        <w:t xml:space="preserve"> сүйектерін талдау алдындағы дайындық жұмыстары</w:t>
      </w:r>
    </w:p>
    <w:p w:rsidR="002510AC" w:rsidRPr="004E36DD" w:rsidRDefault="002510AC" w:rsidP="00DD5EA3">
      <w:pPr>
        <w:spacing w:after="0" w:line="360" w:lineRule="auto"/>
        <w:jc w:val="both"/>
        <w:rPr>
          <w:rFonts w:ascii="Times New Roman" w:hAnsi="Times New Roman" w:cs="Times New Roman"/>
          <w:sz w:val="24"/>
          <w:szCs w:val="24"/>
          <w:lang w:val="kk-KZ"/>
        </w:rPr>
      </w:pPr>
    </w:p>
    <w:p w:rsidR="00DB2F24" w:rsidRDefault="000D0A6E"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12AC49A0" wp14:editId="7691288F">
            <wp:extent cx="5328667" cy="3614468"/>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2855.JPG"/>
                    <pic:cNvPicPr/>
                  </pic:nvPicPr>
                  <pic:blipFill>
                    <a:blip r:embed="rId146" cstate="email">
                      <a:extLst>
                        <a:ext uri="{28A0092B-C50C-407E-A947-70E740481C1C}">
                          <a14:useLocalDpi xmlns:a14="http://schemas.microsoft.com/office/drawing/2010/main"/>
                        </a:ext>
                      </a:extLst>
                    </a:blip>
                    <a:stretch>
                      <a:fillRect/>
                    </a:stretch>
                  </pic:blipFill>
                  <pic:spPr>
                    <a:xfrm>
                      <a:off x="0" y="0"/>
                      <a:ext cx="5387179" cy="3654157"/>
                    </a:xfrm>
                    <a:prstGeom prst="rect">
                      <a:avLst/>
                    </a:prstGeom>
                  </pic:spPr>
                </pic:pic>
              </a:graphicData>
            </a:graphic>
          </wp:inline>
        </w:drawing>
      </w:r>
    </w:p>
    <w:p w:rsidR="00DB2F24" w:rsidRDefault="00AA7D94" w:rsidP="0019184C">
      <w:pPr>
        <w:spacing w:after="0" w:line="360" w:lineRule="auto"/>
        <w:jc w:val="center"/>
        <w:rPr>
          <w:rFonts w:ascii="Times New Roman" w:hAnsi="Times New Roman" w:cs="Times New Roman"/>
          <w:sz w:val="24"/>
          <w:szCs w:val="24"/>
          <w:lang w:val="kk-KZ"/>
        </w:rPr>
      </w:pPr>
      <w:bookmarkStart w:id="42" w:name="_Hlk107421005"/>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66</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000D0A6E" w:rsidRPr="00BB20E5">
        <w:rPr>
          <w:rFonts w:ascii="Times New Roman" w:hAnsi="Times New Roman" w:cs="Times New Roman"/>
          <w:sz w:val="24"/>
          <w:szCs w:val="24"/>
          <w:lang w:val="kk-KZ"/>
        </w:rPr>
        <w:t>Ірі қара</w:t>
      </w:r>
      <w:r w:rsidR="000D0A6E" w:rsidRPr="000D0A6E">
        <w:rPr>
          <w:rFonts w:ascii="Times New Roman" w:hAnsi="Times New Roman" w:cs="Times New Roman"/>
          <w:sz w:val="24"/>
          <w:szCs w:val="24"/>
          <w:lang w:val="kk-KZ"/>
        </w:rPr>
        <w:t xml:space="preserve"> сүйектерін қаңқа элементтеріне бөлу жұмыстары</w:t>
      </w:r>
    </w:p>
    <w:p w:rsidR="00B11489" w:rsidRPr="000D0A6E" w:rsidRDefault="00B11489" w:rsidP="00DD5EA3">
      <w:pPr>
        <w:spacing w:after="0" w:line="360" w:lineRule="auto"/>
        <w:jc w:val="both"/>
        <w:rPr>
          <w:rFonts w:ascii="Times New Roman" w:hAnsi="Times New Roman" w:cs="Times New Roman"/>
          <w:sz w:val="24"/>
          <w:szCs w:val="24"/>
          <w:lang w:val="kk-KZ"/>
        </w:rPr>
      </w:pPr>
    </w:p>
    <w:bookmarkEnd w:id="42"/>
    <w:p w:rsidR="00DB2F24" w:rsidRPr="00BB20E5" w:rsidRDefault="000D0A6E" w:rsidP="00DB2F24">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noProof/>
          <w:sz w:val="24"/>
          <w:szCs w:val="24"/>
          <w:lang w:eastAsia="ru-RU"/>
        </w:rPr>
        <w:lastRenderedPageBreak/>
        <w:drawing>
          <wp:inline distT="0" distB="0" distL="0" distR="0" wp14:anchorId="5C15E01C" wp14:editId="4E438496">
            <wp:extent cx="5218459" cy="3355676"/>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2857.JPG"/>
                    <pic:cNvPicPr/>
                  </pic:nvPicPr>
                  <pic:blipFill rotWithShape="1">
                    <a:blip r:embed="rId147" cstate="email">
                      <a:extLst>
                        <a:ext uri="{28A0092B-C50C-407E-A947-70E740481C1C}">
                          <a14:useLocalDpi xmlns:a14="http://schemas.microsoft.com/office/drawing/2010/main"/>
                        </a:ext>
                      </a:extLst>
                    </a:blip>
                    <a:srcRect b="41844"/>
                    <a:stretch/>
                  </pic:blipFill>
                  <pic:spPr bwMode="auto">
                    <a:xfrm>
                      <a:off x="0" y="0"/>
                      <a:ext cx="5292006" cy="3402970"/>
                    </a:xfrm>
                    <a:prstGeom prst="rect">
                      <a:avLst/>
                    </a:prstGeom>
                    <a:ln>
                      <a:noFill/>
                    </a:ln>
                    <a:extLst>
                      <a:ext uri="{53640926-AAD7-44D8-BBD7-CCE9431645EC}">
                        <a14:shadowObscured xmlns:a14="http://schemas.microsoft.com/office/drawing/2010/main"/>
                      </a:ext>
                    </a:extLst>
                  </pic:spPr>
                </pic:pic>
              </a:graphicData>
            </a:graphic>
          </wp:inline>
        </w:drawing>
      </w:r>
    </w:p>
    <w:p w:rsidR="00DB2F24" w:rsidRDefault="000D0A6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67</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Уақ</w:t>
      </w:r>
      <w:r w:rsidRPr="000D0A6E">
        <w:rPr>
          <w:rFonts w:ascii="Times New Roman" w:hAnsi="Times New Roman" w:cs="Times New Roman"/>
          <w:sz w:val="24"/>
          <w:szCs w:val="24"/>
          <w:lang w:val="kk-KZ"/>
        </w:rPr>
        <w:t xml:space="preserve"> мал сүйектерін салыстырмалы-морфологиялық талдауда эталон коллекциясымен жұмыс барысы</w:t>
      </w:r>
    </w:p>
    <w:p w:rsidR="002510AC" w:rsidRPr="000D0A6E" w:rsidRDefault="002510AC" w:rsidP="00DD5EA3">
      <w:pPr>
        <w:spacing w:after="0" w:line="360" w:lineRule="auto"/>
        <w:jc w:val="both"/>
        <w:rPr>
          <w:rFonts w:ascii="Times New Roman" w:hAnsi="Times New Roman" w:cs="Times New Roman"/>
          <w:sz w:val="24"/>
          <w:szCs w:val="24"/>
          <w:lang w:val="kk-KZ"/>
        </w:rPr>
      </w:pPr>
    </w:p>
    <w:p w:rsidR="00DB2F24" w:rsidRDefault="000D0A6E"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2F8A137A" wp14:editId="5F19EA70">
            <wp:extent cx="5370920" cy="3916393"/>
            <wp:effectExtent l="0" t="0" r="127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2899.JPG"/>
                    <pic:cNvPicPr/>
                  </pic:nvPicPr>
                  <pic:blipFill>
                    <a:blip r:embed="rId148" cstate="email">
                      <a:extLst>
                        <a:ext uri="{28A0092B-C50C-407E-A947-70E740481C1C}">
                          <a14:useLocalDpi xmlns:a14="http://schemas.microsoft.com/office/drawing/2010/main"/>
                        </a:ext>
                      </a:extLst>
                    </a:blip>
                    <a:stretch>
                      <a:fillRect/>
                    </a:stretch>
                  </pic:blipFill>
                  <pic:spPr>
                    <a:xfrm>
                      <a:off x="0" y="0"/>
                      <a:ext cx="5439127" cy="3966128"/>
                    </a:xfrm>
                    <a:prstGeom prst="rect">
                      <a:avLst/>
                    </a:prstGeom>
                  </pic:spPr>
                </pic:pic>
              </a:graphicData>
            </a:graphic>
          </wp:inline>
        </w:drawing>
      </w:r>
    </w:p>
    <w:p w:rsidR="00DB2F24" w:rsidRPr="008341F7" w:rsidRDefault="000D0A6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68</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Қойдың</w:t>
      </w:r>
      <w:r w:rsidRPr="000D0A6E">
        <w:rPr>
          <w:rFonts w:ascii="Times New Roman" w:hAnsi="Times New Roman" w:cs="Times New Roman"/>
          <w:sz w:val="24"/>
          <w:szCs w:val="24"/>
          <w:lang w:val="kk-KZ"/>
        </w:rPr>
        <w:t xml:space="preserve"> өңделген асықты жілігі</w:t>
      </w:r>
    </w:p>
    <w:p w:rsidR="00DB2F24" w:rsidRDefault="00DB2F24" w:rsidP="00DB2F24">
      <w:pPr>
        <w:spacing w:after="0" w:line="360" w:lineRule="auto"/>
        <w:jc w:val="center"/>
        <w:rPr>
          <w:rFonts w:ascii="Times New Roman" w:hAnsi="Times New Roman" w:cs="Times New Roman"/>
          <w:sz w:val="24"/>
          <w:szCs w:val="24"/>
          <w:lang w:val="kk-KZ"/>
        </w:rPr>
      </w:pPr>
    </w:p>
    <w:p w:rsidR="00DB2F24" w:rsidRDefault="00DB2F24" w:rsidP="00DB2F24">
      <w:pPr>
        <w:spacing w:after="0" w:line="360" w:lineRule="auto"/>
        <w:jc w:val="center"/>
        <w:rPr>
          <w:rFonts w:ascii="Times New Roman" w:hAnsi="Times New Roman" w:cs="Times New Roman"/>
          <w:sz w:val="24"/>
          <w:szCs w:val="24"/>
          <w:lang w:val="kk-KZ"/>
        </w:rPr>
      </w:pPr>
    </w:p>
    <w:p w:rsidR="00DB2F24" w:rsidRDefault="000D0A6E"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1787C93B" wp14:editId="4F3F9CF2">
            <wp:extent cx="5305247" cy="3587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2901.JPG"/>
                    <pic:cNvPicPr/>
                  </pic:nvPicPr>
                  <pic:blipFill>
                    <a:blip r:embed="rId149" cstate="email">
                      <a:extLst>
                        <a:ext uri="{28A0092B-C50C-407E-A947-70E740481C1C}">
                          <a14:useLocalDpi xmlns:a14="http://schemas.microsoft.com/office/drawing/2010/main"/>
                        </a:ext>
                      </a:extLst>
                    </a:blip>
                    <a:stretch>
                      <a:fillRect/>
                    </a:stretch>
                  </pic:blipFill>
                  <pic:spPr>
                    <a:xfrm>
                      <a:off x="0" y="0"/>
                      <a:ext cx="5345158" cy="3614741"/>
                    </a:xfrm>
                    <a:prstGeom prst="rect">
                      <a:avLst/>
                    </a:prstGeom>
                  </pic:spPr>
                </pic:pic>
              </a:graphicData>
            </a:graphic>
          </wp:inline>
        </w:drawing>
      </w:r>
    </w:p>
    <w:p w:rsidR="00DB2F24" w:rsidRPr="0019184C" w:rsidRDefault="000D0A6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69</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19184C">
        <w:rPr>
          <w:rFonts w:ascii="Times New Roman" w:hAnsi="Times New Roman" w:cs="Times New Roman"/>
          <w:sz w:val="24"/>
          <w:szCs w:val="24"/>
          <w:lang w:val="kk-KZ"/>
        </w:rPr>
        <w:t>Қойдың асықтары</w:t>
      </w:r>
    </w:p>
    <w:p w:rsidR="002510AC" w:rsidRDefault="002510AC" w:rsidP="00DD5EA3">
      <w:pPr>
        <w:spacing w:after="0" w:line="360" w:lineRule="auto"/>
        <w:jc w:val="both"/>
        <w:rPr>
          <w:rFonts w:ascii="Times New Roman" w:hAnsi="Times New Roman" w:cs="Times New Roman"/>
          <w:sz w:val="24"/>
          <w:szCs w:val="24"/>
          <w:lang w:val="kk-KZ"/>
        </w:rPr>
      </w:pPr>
    </w:p>
    <w:p w:rsidR="00DB2F24" w:rsidRDefault="000D0A6E"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62416B74" wp14:editId="02C436DB">
            <wp:extent cx="5572664" cy="4291338"/>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2902.JPG"/>
                    <pic:cNvPicPr/>
                  </pic:nvPicPr>
                  <pic:blipFill>
                    <a:blip r:embed="rId150" cstate="email">
                      <a:extLst>
                        <a:ext uri="{28A0092B-C50C-407E-A947-70E740481C1C}">
                          <a14:useLocalDpi xmlns:a14="http://schemas.microsoft.com/office/drawing/2010/main"/>
                        </a:ext>
                      </a:extLst>
                    </a:blip>
                    <a:stretch>
                      <a:fillRect/>
                    </a:stretch>
                  </pic:blipFill>
                  <pic:spPr>
                    <a:xfrm>
                      <a:off x="0" y="0"/>
                      <a:ext cx="5580903" cy="4297682"/>
                    </a:xfrm>
                    <a:prstGeom prst="rect">
                      <a:avLst/>
                    </a:prstGeom>
                  </pic:spPr>
                </pic:pic>
              </a:graphicData>
            </a:graphic>
          </wp:inline>
        </w:drawing>
      </w:r>
    </w:p>
    <w:p w:rsidR="00DB2F24" w:rsidRDefault="000D0A6E" w:rsidP="0019184C">
      <w:pPr>
        <w:spacing w:after="0" w:line="360" w:lineRule="auto"/>
        <w:jc w:val="center"/>
        <w:rPr>
          <w:rFonts w:ascii="Times New Roman" w:hAnsi="Times New Roman" w:cs="Times New Roman"/>
          <w:sz w:val="24"/>
          <w:szCs w:val="24"/>
          <w:lang w:val="kk-KZ"/>
        </w:rPr>
      </w:pPr>
      <w:bookmarkStart w:id="43" w:name="_Hlk95292720"/>
      <w:bookmarkStart w:id="44" w:name="_Hlk107421347"/>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70</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Әртүрлі</w:t>
      </w:r>
      <w:r w:rsidRPr="000D0A6E">
        <w:rPr>
          <w:rFonts w:ascii="Times New Roman" w:hAnsi="Times New Roman" w:cs="Times New Roman"/>
          <w:sz w:val="24"/>
          <w:szCs w:val="24"/>
          <w:lang w:val="kk-KZ"/>
        </w:rPr>
        <w:t xml:space="preserve"> жастағы уақ мадың жоғарғы және төменгі жақ сүйектері және жамбас сүйегінің фрагменті</w:t>
      </w:r>
      <w:bookmarkEnd w:id="43"/>
    </w:p>
    <w:bookmarkEnd w:id="44"/>
    <w:p w:rsidR="00DB2F24" w:rsidRDefault="000D0A6E"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20086896" wp14:editId="7DA115A9">
            <wp:extent cx="5279366" cy="38673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2883.JPG"/>
                    <pic:cNvPicPr/>
                  </pic:nvPicPr>
                  <pic:blipFill>
                    <a:blip r:embed="rId151" cstate="email">
                      <a:extLst>
                        <a:ext uri="{28A0092B-C50C-407E-A947-70E740481C1C}">
                          <a14:useLocalDpi xmlns:a14="http://schemas.microsoft.com/office/drawing/2010/main"/>
                        </a:ext>
                      </a:extLst>
                    </a:blip>
                    <a:stretch>
                      <a:fillRect/>
                    </a:stretch>
                  </pic:blipFill>
                  <pic:spPr>
                    <a:xfrm>
                      <a:off x="0" y="0"/>
                      <a:ext cx="5291344" cy="3876171"/>
                    </a:xfrm>
                    <a:prstGeom prst="rect">
                      <a:avLst/>
                    </a:prstGeom>
                  </pic:spPr>
                </pic:pic>
              </a:graphicData>
            </a:graphic>
          </wp:inline>
        </w:drawing>
      </w:r>
    </w:p>
    <w:p w:rsidR="00DB2F24" w:rsidRDefault="000D0A6E" w:rsidP="0019184C">
      <w:pPr>
        <w:spacing w:after="0" w:line="360" w:lineRule="auto"/>
        <w:jc w:val="center"/>
        <w:rPr>
          <w:rFonts w:ascii="Times New Roman" w:hAnsi="Times New Roman" w:cs="Times New Roman"/>
          <w:sz w:val="24"/>
          <w:szCs w:val="24"/>
          <w:lang w:val="kk-KZ"/>
        </w:rPr>
      </w:pPr>
      <w:bookmarkStart w:id="45" w:name="_Hlk107421390"/>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71</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Ірі</w:t>
      </w:r>
      <w:r w:rsidRPr="000D0A6E">
        <w:rPr>
          <w:rFonts w:ascii="Times New Roman" w:hAnsi="Times New Roman" w:cs="Times New Roman"/>
          <w:sz w:val="24"/>
          <w:szCs w:val="24"/>
          <w:lang w:val="kk-KZ"/>
        </w:rPr>
        <w:t xml:space="preserve"> қараның қаңқа элементтері</w:t>
      </w:r>
    </w:p>
    <w:p w:rsidR="002510AC" w:rsidRDefault="002510AC" w:rsidP="00DD5EA3">
      <w:pPr>
        <w:spacing w:after="0" w:line="360" w:lineRule="auto"/>
        <w:jc w:val="both"/>
        <w:rPr>
          <w:rFonts w:ascii="Times New Roman" w:hAnsi="Times New Roman" w:cs="Times New Roman"/>
          <w:sz w:val="24"/>
          <w:szCs w:val="24"/>
          <w:lang w:val="kk-KZ"/>
        </w:rPr>
      </w:pPr>
    </w:p>
    <w:bookmarkEnd w:id="45"/>
    <w:p w:rsidR="00DB2F24" w:rsidRDefault="00066A10"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1EFF6589" wp14:editId="46E6F9CF">
            <wp:extent cx="3597078" cy="5414957"/>
            <wp:effectExtent l="5397" t="0" r="9208" b="9207"/>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2885.JPG"/>
                    <pic:cNvPicPr/>
                  </pic:nvPicPr>
                  <pic:blipFill>
                    <a:blip r:embed="rId152" cstate="email">
                      <a:extLst>
                        <a:ext uri="{28A0092B-C50C-407E-A947-70E740481C1C}">
                          <a14:useLocalDpi xmlns:a14="http://schemas.microsoft.com/office/drawing/2010/main"/>
                        </a:ext>
                      </a:extLst>
                    </a:blip>
                    <a:stretch>
                      <a:fillRect/>
                    </a:stretch>
                  </pic:blipFill>
                  <pic:spPr>
                    <a:xfrm rot="5400000">
                      <a:off x="0" y="0"/>
                      <a:ext cx="3631301" cy="5466476"/>
                    </a:xfrm>
                    <a:prstGeom prst="rect">
                      <a:avLst/>
                    </a:prstGeom>
                  </pic:spPr>
                </pic:pic>
              </a:graphicData>
            </a:graphic>
          </wp:inline>
        </w:drawing>
      </w:r>
    </w:p>
    <w:p w:rsidR="00DB2F24" w:rsidRPr="000D0A6E" w:rsidRDefault="000D0A6E"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72</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Ірі</w:t>
      </w:r>
      <w:r w:rsidRPr="000D0A6E">
        <w:rPr>
          <w:rFonts w:ascii="Times New Roman" w:hAnsi="Times New Roman" w:cs="Times New Roman"/>
          <w:sz w:val="24"/>
          <w:szCs w:val="24"/>
          <w:lang w:val="kk-KZ"/>
        </w:rPr>
        <w:t xml:space="preserve"> қараның асығы. Сыртқы сүйек қабығындағы патологиялық белгілеріне назар аударыңыз</w:t>
      </w:r>
    </w:p>
    <w:p w:rsidR="00DB2F24" w:rsidRPr="00BB20E5" w:rsidRDefault="00066A10" w:rsidP="00DB2F24">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noProof/>
          <w:sz w:val="24"/>
          <w:szCs w:val="24"/>
          <w:lang w:eastAsia="ru-RU"/>
        </w:rPr>
        <w:lastRenderedPageBreak/>
        <w:drawing>
          <wp:inline distT="0" distB="0" distL="0" distR="0" wp14:anchorId="452520CE" wp14:editId="3C685A06">
            <wp:extent cx="4090768" cy="3959525"/>
            <wp:effectExtent l="0" t="0" r="508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2886.JPG"/>
                    <pic:cNvPicPr/>
                  </pic:nvPicPr>
                  <pic:blipFill>
                    <a:blip r:embed="rId153" cstate="email">
                      <a:extLst>
                        <a:ext uri="{28A0092B-C50C-407E-A947-70E740481C1C}">
                          <a14:useLocalDpi xmlns:a14="http://schemas.microsoft.com/office/drawing/2010/main"/>
                        </a:ext>
                      </a:extLst>
                    </a:blip>
                    <a:stretch>
                      <a:fillRect/>
                    </a:stretch>
                  </pic:blipFill>
                  <pic:spPr>
                    <a:xfrm>
                      <a:off x="0" y="0"/>
                      <a:ext cx="4102272" cy="3970660"/>
                    </a:xfrm>
                    <a:prstGeom prst="rect">
                      <a:avLst/>
                    </a:prstGeom>
                  </pic:spPr>
                </pic:pic>
              </a:graphicData>
            </a:graphic>
          </wp:inline>
        </w:drawing>
      </w:r>
    </w:p>
    <w:p w:rsidR="00DB2F24" w:rsidRDefault="00066A10" w:rsidP="0019184C">
      <w:pPr>
        <w:spacing w:after="0" w:line="360" w:lineRule="auto"/>
        <w:jc w:val="center"/>
        <w:rPr>
          <w:rFonts w:ascii="Times New Roman" w:hAnsi="Times New Roman" w:cs="Times New Roman"/>
          <w:sz w:val="24"/>
          <w:szCs w:val="24"/>
          <w:lang w:val="kk-KZ"/>
        </w:rPr>
      </w:pPr>
      <w:bookmarkStart w:id="46" w:name="_Hlk107420266"/>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73</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Ірі</w:t>
      </w:r>
      <w:r w:rsidRPr="00066A10">
        <w:rPr>
          <w:rFonts w:ascii="Times New Roman" w:hAnsi="Times New Roman" w:cs="Times New Roman"/>
          <w:sz w:val="24"/>
          <w:szCs w:val="24"/>
          <w:lang w:val="kk-KZ"/>
        </w:rPr>
        <w:t xml:space="preserve"> қараның патологиялық белгісі бар 1-ші фалангасы</w:t>
      </w:r>
    </w:p>
    <w:p w:rsidR="002510AC" w:rsidRPr="00066A10" w:rsidRDefault="002510AC" w:rsidP="00612958">
      <w:pPr>
        <w:spacing w:after="0" w:line="360" w:lineRule="auto"/>
        <w:jc w:val="both"/>
        <w:rPr>
          <w:rFonts w:ascii="Times New Roman" w:hAnsi="Times New Roman" w:cs="Times New Roman"/>
          <w:sz w:val="24"/>
          <w:szCs w:val="24"/>
          <w:lang w:val="kk-KZ"/>
        </w:rPr>
      </w:pPr>
    </w:p>
    <w:bookmarkEnd w:id="46"/>
    <w:p w:rsidR="00DB2F24" w:rsidRDefault="00066A10"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0FDEB32B" wp14:editId="6D8C2B7F">
            <wp:extent cx="3818460" cy="375233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2888.JPG"/>
                    <pic:cNvPicPr/>
                  </pic:nvPicPr>
                  <pic:blipFill>
                    <a:blip r:embed="rId154" cstate="email">
                      <a:extLst>
                        <a:ext uri="{28A0092B-C50C-407E-A947-70E740481C1C}">
                          <a14:useLocalDpi xmlns:a14="http://schemas.microsoft.com/office/drawing/2010/main"/>
                        </a:ext>
                      </a:extLst>
                    </a:blip>
                    <a:stretch>
                      <a:fillRect/>
                    </a:stretch>
                  </pic:blipFill>
                  <pic:spPr>
                    <a:xfrm>
                      <a:off x="0" y="0"/>
                      <a:ext cx="3830289" cy="3763960"/>
                    </a:xfrm>
                    <a:prstGeom prst="rect">
                      <a:avLst/>
                    </a:prstGeom>
                  </pic:spPr>
                </pic:pic>
              </a:graphicData>
            </a:graphic>
          </wp:inline>
        </w:drawing>
      </w:r>
    </w:p>
    <w:p w:rsidR="00DB2F24" w:rsidRDefault="00066A10" w:rsidP="0019184C">
      <w:pPr>
        <w:spacing w:after="0" w:line="360" w:lineRule="auto"/>
        <w:jc w:val="center"/>
        <w:rPr>
          <w:rFonts w:ascii="Times New Roman" w:hAnsi="Times New Roman" w:cs="Times New Roman"/>
          <w:sz w:val="24"/>
          <w:szCs w:val="24"/>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74</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Рахат қала жұрты.</w:t>
      </w:r>
      <w:r w:rsidRPr="00BB20E5">
        <w:rPr>
          <w:rFonts w:ascii="Times New Roman" w:hAnsi="Times New Roman" w:cs="Times New Roman"/>
          <w:sz w:val="24"/>
          <w:szCs w:val="24"/>
        </w:rPr>
        <w:t xml:space="preserve"> Ит</w:t>
      </w:r>
      <w:r w:rsidRPr="00B40160">
        <w:rPr>
          <w:rFonts w:ascii="Times New Roman" w:hAnsi="Times New Roman" w:cs="Times New Roman"/>
          <w:sz w:val="24"/>
          <w:szCs w:val="24"/>
        </w:rPr>
        <w:t xml:space="preserve"> немесе басқа да жыртқыш жануардың тарапынан мүжілуге ұшыраған ірі қараның асығы</w:t>
      </w:r>
    </w:p>
    <w:p w:rsidR="00B11489" w:rsidRDefault="00B11489" w:rsidP="00DB2F24">
      <w:pPr>
        <w:spacing w:after="0" w:line="360" w:lineRule="auto"/>
        <w:jc w:val="both"/>
        <w:rPr>
          <w:rFonts w:ascii="Times New Roman" w:hAnsi="Times New Roman" w:cs="Times New Roman"/>
          <w:sz w:val="24"/>
          <w:szCs w:val="24"/>
          <w:lang w:val="kk-KZ"/>
        </w:rPr>
      </w:pPr>
    </w:p>
    <w:p w:rsidR="00DB2F24" w:rsidRDefault="00066A10"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796E8C60" wp14:editId="210C28C0">
            <wp:extent cx="5607301" cy="21188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2889.JPG"/>
                    <pic:cNvPicPr/>
                  </pic:nvPicPr>
                  <pic:blipFill>
                    <a:blip r:embed="rId155" cstate="email">
                      <a:extLst>
                        <a:ext uri="{28A0092B-C50C-407E-A947-70E740481C1C}">
                          <a14:useLocalDpi xmlns:a14="http://schemas.microsoft.com/office/drawing/2010/main"/>
                        </a:ext>
                      </a:extLst>
                    </a:blip>
                    <a:stretch>
                      <a:fillRect/>
                    </a:stretch>
                  </pic:blipFill>
                  <pic:spPr>
                    <a:xfrm>
                      <a:off x="0" y="0"/>
                      <a:ext cx="5627193" cy="2126364"/>
                    </a:xfrm>
                    <a:prstGeom prst="rect">
                      <a:avLst/>
                    </a:prstGeom>
                  </pic:spPr>
                </pic:pic>
              </a:graphicData>
            </a:graphic>
          </wp:inline>
        </w:drawing>
      </w:r>
    </w:p>
    <w:p w:rsidR="00DB2F24" w:rsidRDefault="00066A10"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75</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Ірі</w:t>
      </w:r>
      <w:r w:rsidRPr="00066A10">
        <w:rPr>
          <w:rFonts w:ascii="Times New Roman" w:hAnsi="Times New Roman" w:cs="Times New Roman"/>
          <w:sz w:val="24"/>
          <w:szCs w:val="24"/>
          <w:lang w:val="kk-KZ"/>
        </w:rPr>
        <w:t xml:space="preserve"> қараның тіс, метаподия және тізе буын сүйектері</w:t>
      </w:r>
    </w:p>
    <w:p w:rsidR="002510AC" w:rsidRPr="00066A10" w:rsidRDefault="002510AC" w:rsidP="00DB2F24">
      <w:pPr>
        <w:spacing w:after="0" w:line="360" w:lineRule="auto"/>
        <w:jc w:val="both"/>
        <w:rPr>
          <w:rFonts w:ascii="Times New Roman" w:hAnsi="Times New Roman" w:cs="Times New Roman"/>
          <w:sz w:val="24"/>
          <w:szCs w:val="24"/>
          <w:lang w:val="kk-KZ"/>
        </w:rPr>
      </w:pPr>
    </w:p>
    <w:p w:rsidR="00DB2F24" w:rsidRDefault="00066A10" w:rsidP="00DB2F24">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4C2D5DB3" wp14:editId="03708BF9">
            <wp:extent cx="4060825" cy="448492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2893.JPG"/>
                    <pic:cNvPicPr/>
                  </pic:nvPicPr>
                  <pic:blipFill>
                    <a:blip r:embed="rId156" cstate="email">
                      <a:extLst>
                        <a:ext uri="{28A0092B-C50C-407E-A947-70E740481C1C}">
                          <a14:useLocalDpi xmlns:a14="http://schemas.microsoft.com/office/drawing/2010/main"/>
                        </a:ext>
                      </a:extLst>
                    </a:blip>
                    <a:stretch>
                      <a:fillRect/>
                    </a:stretch>
                  </pic:blipFill>
                  <pic:spPr>
                    <a:xfrm>
                      <a:off x="0" y="0"/>
                      <a:ext cx="4062181" cy="4486419"/>
                    </a:xfrm>
                    <a:prstGeom prst="rect">
                      <a:avLst/>
                    </a:prstGeom>
                  </pic:spPr>
                </pic:pic>
              </a:graphicData>
            </a:graphic>
          </wp:inline>
        </w:drawing>
      </w:r>
    </w:p>
    <w:p w:rsidR="00DB2F24" w:rsidRDefault="00066A10" w:rsidP="0019184C">
      <w:pPr>
        <w:spacing w:after="0" w:line="360" w:lineRule="auto"/>
        <w:jc w:val="center"/>
        <w:rPr>
          <w:rFonts w:ascii="Times New Roman" w:hAnsi="Times New Roman" w:cs="Times New Roman"/>
          <w:sz w:val="24"/>
          <w:szCs w:val="24"/>
          <w:lang w:val="kk-KZ"/>
        </w:rPr>
      </w:pPr>
      <w:bookmarkStart w:id="47" w:name="_Hlk107472311"/>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76</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Ірі</w:t>
      </w:r>
      <w:r w:rsidRPr="00066A10">
        <w:rPr>
          <w:rFonts w:ascii="Times New Roman" w:hAnsi="Times New Roman" w:cs="Times New Roman"/>
          <w:sz w:val="24"/>
          <w:szCs w:val="24"/>
          <w:lang w:val="kk-KZ"/>
        </w:rPr>
        <w:t xml:space="preserve"> қараның өңделген сүйектері (солдан оңға қарай: төменгі жақ сүйектің вентральды бұрыштары және метаподия)</w:t>
      </w:r>
    </w:p>
    <w:p w:rsidR="00B11489" w:rsidRDefault="00B11489" w:rsidP="00DB2F24">
      <w:pPr>
        <w:spacing w:after="0" w:line="360" w:lineRule="auto"/>
        <w:jc w:val="both"/>
        <w:rPr>
          <w:rFonts w:ascii="Times New Roman" w:hAnsi="Times New Roman" w:cs="Times New Roman"/>
          <w:sz w:val="24"/>
          <w:szCs w:val="24"/>
          <w:lang w:val="kk-KZ"/>
        </w:rPr>
      </w:pPr>
    </w:p>
    <w:p w:rsidR="00066A10" w:rsidRDefault="00066A10" w:rsidP="00066A10">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3BCBEB08" wp14:editId="1904672D">
            <wp:extent cx="5598160" cy="2028622"/>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2881.JPG"/>
                    <pic:cNvPicPr/>
                  </pic:nvPicPr>
                  <pic:blipFill>
                    <a:blip r:embed="rId157" cstate="email">
                      <a:extLst>
                        <a:ext uri="{28A0092B-C50C-407E-A947-70E740481C1C}">
                          <a14:useLocalDpi xmlns:a14="http://schemas.microsoft.com/office/drawing/2010/main"/>
                        </a:ext>
                      </a:extLst>
                    </a:blip>
                    <a:stretch>
                      <a:fillRect/>
                    </a:stretch>
                  </pic:blipFill>
                  <pic:spPr>
                    <a:xfrm>
                      <a:off x="0" y="0"/>
                      <a:ext cx="5629637" cy="2040028"/>
                    </a:xfrm>
                    <a:prstGeom prst="rect">
                      <a:avLst/>
                    </a:prstGeom>
                  </pic:spPr>
                </pic:pic>
              </a:graphicData>
            </a:graphic>
          </wp:inline>
        </w:drawing>
      </w:r>
    </w:p>
    <w:p w:rsidR="00066A10" w:rsidRDefault="00066A10"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77</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Жылқы</w:t>
      </w:r>
      <w:r w:rsidRPr="00066A10">
        <w:rPr>
          <w:rFonts w:ascii="Times New Roman" w:hAnsi="Times New Roman" w:cs="Times New Roman"/>
          <w:sz w:val="24"/>
          <w:szCs w:val="24"/>
          <w:lang w:val="kk-KZ"/>
        </w:rPr>
        <w:t xml:space="preserve"> сүйектері</w:t>
      </w:r>
    </w:p>
    <w:p w:rsidR="00066A10" w:rsidRDefault="00066A10" w:rsidP="00066A10">
      <w:pPr>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56CA4595" wp14:editId="28DC53BA">
            <wp:extent cx="5124091" cy="3142374"/>
            <wp:effectExtent l="0" t="0" r="63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880.JPG"/>
                    <pic:cNvPicPr/>
                  </pic:nvPicPr>
                  <pic:blipFill>
                    <a:blip r:embed="rId158" cstate="email">
                      <a:extLst>
                        <a:ext uri="{28A0092B-C50C-407E-A947-70E740481C1C}">
                          <a14:useLocalDpi xmlns:a14="http://schemas.microsoft.com/office/drawing/2010/main"/>
                        </a:ext>
                      </a:extLst>
                    </a:blip>
                    <a:stretch>
                      <a:fillRect/>
                    </a:stretch>
                  </pic:blipFill>
                  <pic:spPr>
                    <a:xfrm>
                      <a:off x="0" y="0"/>
                      <a:ext cx="5142370" cy="3153583"/>
                    </a:xfrm>
                    <a:prstGeom prst="rect">
                      <a:avLst/>
                    </a:prstGeom>
                  </pic:spPr>
                </pic:pic>
              </a:graphicData>
            </a:graphic>
          </wp:inline>
        </w:drawing>
      </w:r>
    </w:p>
    <w:p w:rsidR="00066A10" w:rsidRPr="00066A10" w:rsidRDefault="00066A10" w:rsidP="0019184C">
      <w:pPr>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78</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Түйе</w:t>
      </w:r>
      <w:r w:rsidRPr="00066A10">
        <w:rPr>
          <w:rFonts w:ascii="Times New Roman" w:hAnsi="Times New Roman" w:cs="Times New Roman"/>
          <w:sz w:val="24"/>
          <w:szCs w:val="24"/>
          <w:lang w:val="kk-KZ"/>
        </w:rPr>
        <w:t xml:space="preserve"> сүйектері (бас сүйек және метаподия)</w:t>
      </w:r>
    </w:p>
    <w:bookmarkEnd w:id="47"/>
    <w:p w:rsidR="00DB2F24" w:rsidRDefault="00066A10" w:rsidP="00066A10">
      <w:pPr>
        <w:shd w:val="clear" w:color="auto" w:fill="FFFFFF"/>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drawing>
          <wp:inline distT="0" distB="0" distL="0" distR="0" wp14:anchorId="103B1215" wp14:editId="45315F95">
            <wp:extent cx="5279366" cy="240858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2895.JPG"/>
                    <pic:cNvPicPr/>
                  </pic:nvPicPr>
                  <pic:blipFill>
                    <a:blip r:embed="rId159" cstate="email">
                      <a:extLst>
                        <a:ext uri="{28A0092B-C50C-407E-A947-70E740481C1C}">
                          <a14:useLocalDpi xmlns:a14="http://schemas.microsoft.com/office/drawing/2010/main"/>
                        </a:ext>
                      </a:extLst>
                    </a:blip>
                    <a:stretch>
                      <a:fillRect/>
                    </a:stretch>
                  </pic:blipFill>
                  <pic:spPr>
                    <a:xfrm>
                      <a:off x="0" y="0"/>
                      <a:ext cx="5293705" cy="2415129"/>
                    </a:xfrm>
                    <a:prstGeom prst="rect">
                      <a:avLst/>
                    </a:prstGeom>
                  </pic:spPr>
                </pic:pic>
              </a:graphicData>
            </a:graphic>
          </wp:inline>
        </w:drawing>
      </w:r>
    </w:p>
    <w:p w:rsidR="00066A10" w:rsidRDefault="00066A10" w:rsidP="0019184C">
      <w:pPr>
        <w:shd w:val="clear" w:color="auto" w:fill="FFFFFF"/>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B11489" w:rsidRPr="00BB20E5">
        <w:rPr>
          <w:rFonts w:ascii="Times New Roman" w:hAnsi="Times New Roman" w:cs="Times New Roman"/>
          <w:sz w:val="24"/>
          <w:szCs w:val="24"/>
          <w:lang w:val="kk-KZ"/>
        </w:rPr>
        <w:t>79</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Тау</w:t>
      </w:r>
      <w:r w:rsidRPr="00B11489">
        <w:rPr>
          <w:rFonts w:ascii="Times New Roman" w:hAnsi="Times New Roman" w:cs="Times New Roman"/>
          <w:sz w:val="24"/>
          <w:szCs w:val="24"/>
          <w:lang w:val="kk-KZ"/>
        </w:rPr>
        <w:t xml:space="preserve"> ешкінің өңдеуге түскен мүйізі</w:t>
      </w:r>
    </w:p>
    <w:p w:rsidR="00066A10" w:rsidRDefault="00066A10" w:rsidP="00066A10">
      <w:pPr>
        <w:shd w:val="clear" w:color="auto" w:fill="FFFFFF"/>
        <w:spacing w:after="0" w:line="360" w:lineRule="auto"/>
        <w:jc w:val="center"/>
        <w:rPr>
          <w:rFonts w:ascii="Times New Roman" w:hAnsi="Times New Roman" w:cs="Times New Roman"/>
          <w:sz w:val="24"/>
          <w:szCs w:val="24"/>
          <w:lang w:val="kk-KZ"/>
        </w:rPr>
      </w:pPr>
      <w:r w:rsidRPr="00B40160">
        <w:rPr>
          <w:rFonts w:ascii="Times New Roman" w:hAnsi="Times New Roman" w:cs="Times New Roman"/>
          <w:noProof/>
          <w:sz w:val="24"/>
          <w:szCs w:val="24"/>
          <w:lang w:eastAsia="ru-RU"/>
        </w:rPr>
        <w:lastRenderedPageBreak/>
        <w:drawing>
          <wp:inline distT="0" distB="0" distL="0" distR="0" wp14:anchorId="352C198C" wp14:editId="77DCCF52">
            <wp:extent cx="5684807" cy="2188241"/>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2898.JPG"/>
                    <pic:cNvPicPr/>
                  </pic:nvPicPr>
                  <pic:blipFill>
                    <a:blip r:embed="rId160" cstate="email">
                      <a:extLst>
                        <a:ext uri="{28A0092B-C50C-407E-A947-70E740481C1C}">
                          <a14:useLocalDpi xmlns:a14="http://schemas.microsoft.com/office/drawing/2010/main"/>
                        </a:ext>
                      </a:extLst>
                    </a:blip>
                    <a:stretch>
                      <a:fillRect/>
                    </a:stretch>
                  </pic:blipFill>
                  <pic:spPr>
                    <a:xfrm>
                      <a:off x="0" y="0"/>
                      <a:ext cx="5700657" cy="2194342"/>
                    </a:xfrm>
                    <a:prstGeom prst="rect">
                      <a:avLst/>
                    </a:prstGeom>
                  </pic:spPr>
                </pic:pic>
              </a:graphicData>
            </a:graphic>
          </wp:inline>
        </w:drawing>
      </w:r>
    </w:p>
    <w:p w:rsidR="00066A10" w:rsidRPr="00066A10" w:rsidRDefault="00066A10" w:rsidP="0019184C">
      <w:pPr>
        <w:shd w:val="clear" w:color="auto" w:fill="FFFFFF"/>
        <w:spacing w:after="0" w:line="360" w:lineRule="auto"/>
        <w:jc w:val="center"/>
        <w:rPr>
          <w:rFonts w:ascii="Times New Roman" w:hAnsi="Times New Roman" w:cs="Times New Roman"/>
          <w:sz w:val="24"/>
          <w:szCs w:val="24"/>
          <w:lang w:val="kk-KZ"/>
        </w:rPr>
      </w:pPr>
      <w:r w:rsidRPr="00BB20E5">
        <w:rPr>
          <w:rFonts w:ascii="Times New Roman" w:hAnsi="Times New Roman" w:cs="Times New Roman"/>
          <w:sz w:val="24"/>
          <w:szCs w:val="24"/>
          <w:lang w:val="kk-KZ"/>
        </w:rPr>
        <w:t>Сурет В</w:t>
      </w:r>
      <w:r w:rsidR="0019184C">
        <w:rPr>
          <w:rFonts w:ascii="Times New Roman" w:hAnsi="Times New Roman" w:cs="Times New Roman"/>
          <w:sz w:val="24"/>
          <w:szCs w:val="24"/>
          <w:lang w:val="kk-KZ"/>
        </w:rPr>
        <w:t>.</w:t>
      </w:r>
      <w:r w:rsidR="00322BE7" w:rsidRPr="00BB20E5">
        <w:rPr>
          <w:rFonts w:ascii="Times New Roman" w:hAnsi="Times New Roman" w:cs="Times New Roman"/>
          <w:sz w:val="24"/>
          <w:szCs w:val="24"/>
          <w:lang w:val="kk-KZ"/>
        </w:rPr>
        <w:t>80</w:t>
      </w:r>
      <w:r w:rsidRPr="00BB20E5">
        <w:rPr>
          <w:rFonts w:ascii="Times New Roman" w:hAnsi="Times New Roman" w:cs="Times New Roman"/>
          <w:sz w:val="24"/>
          <w:szCs w:val="24"/>
          <w:lang w:val="kk-KZ"/>
        </w:rPr>
        <w:t xml:space="preserve"> – </w:t>
      </w:r>
      <w:r w:rsidRPr="00BB20E5">
        <w:rPr>
          <w:rFonts w:ascii="Times New Roman" w:hAnsi="Times New Roman"/>
          <w:sz w:val="24"/>
          <w:szCs w:val="24"/>
          <w:lang w:val="kk-KZ"/>
        </w:rPr>
        <w:t xml:space="preserve">Рахат қала жұрты. </w:t>
      </w:r>
      <w:r w:rsidRPr="00BB20E5">
        <w:rPr>
          <w:rFonts w:ascii="Times New Roman" w:hAnsi="Times New Roman" w:cs="Times New Roman"/>
          <w:sz w:val="24"/>
          <w:szCs w:val="24"/>
          <w:lang w:val="kk-KZ"/>
        </w:rPr>
        <w:t>Еліктің</w:t>
      </w:r>
      <w:r w:rsidRPr="00066A10">
        <w:rPr>
          <w:rFonts w:ascii="Times New Roman" w:hAnsi="Times New Roman" w:cs="Times New Roman"/>
          <w:sz w:val="24"/>
          <w:szCs w:val="24"/>
          <w:lang w:val="kk-KZ"/>
        </w:rPr>
        <w:t xml:space="preserve"> төменгі жақ сүйектері</w:t>
      </w:r>
    </w:p>
    <w:p w:rsidR="00DB2F24" w:rsidRDefault="00DB2F24" w:rsidP="00DB2F24">
      <w:pPr>
        <w:shd w:val="clear" w:color="auto" w:fill="FFFFFF"/>
        <w:spacing w:after="0" w:line="360" w:lineRule="auto"/>
        <w:ind w:firstLine="708"/>
        <w:jc w:val="both"/>
        <w:rPr>
          <w:rFonts w:ascii="Times New Roman" w:hAnsi="Times New Roman" w:cs="Times New Roman"/>
          <w:sz w:val="24"/>
          <w:szCs w:val="24"/>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2510AC" w:rsidRDefault="002510AC" w:rsidP="004E425E">
      <w:pPr>
        <w:autoSpaceDE w:val="0"/>
        <w:autoSpaceDN w:val="0"/>
        <w:adjustRightInd w:val="0"/>
        <w:spacing w:after="0" w:line="360" w:lineRule="auto"/>
        <w:jc w:val="center"/>
        <w:rPr>
          <w:rStyle w:val="11"/>
          <w:rFonts w:eastAsiaTheme="minorHAnsi"/>
          <w:b/>
          <w:bCs/>
          <w:lang w:val="kk-KZ"/>
        </w:rPr>
      </w:pPr>
    </w:p>
    <w:p w:rsidR="004E425E" w:rsidRPr="00612958" w:rsidRDefault="004E425E" w:rsidP="004E425E">
      <w:pPr>
        <w:autoSpaceDE w:val="0"/>
        <w:autoSpaceDN w:val="0"/>
        <w:adjustRightInd w:val="0"/>
        <w:spacing w:after="0" w:line="360" w:lineRule="auto"/>
        <w:jc w:val="center"/>
        <w:rPr>
          <w:rStyle w:val="11"/>
          <w:rFonts w:eastAsiaTheme="minorHAnsi"/>
          <w:b/>
          <w:bCs/>
          <w:lang w:val="kk-KZ"/>
        </w:rPr>
      </w:pPr>
      <w:r w:rsidRPr="00612958">
        <w:rPr>
          <w:rStyle w:val="11"/>
          <w:rFonts w:eastAsiaTheme="minorHAnsi"/>
          <w:b/>
          <w:bCs/>
          <w:lang w:val="kk-KZ"/>
        </w:rPr>
        <w:lastRenderedPageBreak/>
        <w:t>ҚОСЫМША Г</w:t>
      </w:r>
      <w:r w:rsidR="003B03BA">
        <w:rPr>
          <w:rStyle w:val="11"/>
          <w:rFonts w:eastAsiaTheme="minorHAnsi"/>
          <w:b/>
          <w:bCs/>
          <w:lang w:val="kk-KZ"/>
        </w:rPr>
        <w:t xml:space="preserve"> </w:t>
      </w:r>
    </w:p>
    <w:p w:rsidR="004E425E" w:rsidRPr="00AA57E6" w:rsidRDefault="00AA57E6" w:rsidP="00616365">
      <w:pPr>
        <w:spacing w:after="0" w:line="360" w:lineRule="auto"/>
        <w:jc w:val="center"/>
        <w:rPr>
          <w:rFonts w:ascii="Times New Roman" w:hAnsi="Times New Roman" w:cs="Times New Roman"/>
          <w:b/>
          <w:bCs/>
          <w:sz w:val="24"/>
          <w:szCs w:val="24"/>
          <w:lang w:val="kk-KZ"/>
        </w:rPr>
      </w:pPr>
      <w:r w:rsidRPr="00AA57E6">
        <w:rPr>
          <w:rFonts w:ascii="Times New Roman" w:hAnsi="Times New Roman" w:cs="Times New Roman"/>
          <w:b/>
          <w:bCs/>
          <w:sz w:val="24"/>
          <w:szCs w:val="24"/>
          <w:lang w:val="kk-KZ"/>
        </w:rPr>
        <w:t>Зерттеу тақырыбы бойынша анықталған әдебиеттер мен дереккөздер  және т.б. материалдардың библиографиялық</w:t>
      </w:r>
      <w:r w:rsidR="00CF7A1A" w:rsidRPr="00AA57E6">
        <w:rPr>
          <w:rFonts w:ascii="Times New Roman" w:hAnsi="Times New Roman" w:cs="Times New Roman"/>
          <w:b/>
          <w:bCs/>
          <w:sz w:val="24"/>
          <w:szCs w:val="24"/>
          <w:lang w:val="kk-KZ"/>
        </w:rPr>
        <w:t xml:space="preserve"> базасы</w:t>
      </w:r>
    </w:p>
    <w:p w:rsidR="00550394" w:rsidRPr="003B03BA" w:rsidRDefault="003B03BA" w:rsidP="00550394">
      <w:pPr>
        <w:pStyle w:val="a6"/>
        <w:shd w:val="clear" w:color="auto" w:fill="FFFFFF"/>
        <w:spacing w:before="60" w:beforeAutospacing="0" w:after="180" w:afterAutospacing="0"/>
        <w:jc w:val="both"/>
        <w:textAlignment w:val="baseline"/>
        <w:rPr>
          <w:rStyle w:val="afe"/>
          <w:rFonts w:eastAsiaTheme="minorHAnsi"/>
          <w:lang w:val="kk-KZ"/>
        </w:rPr>
      </w:pPr>
      <w:bookmarkStart w:id="48" w:name="_Hlk107489377"/>
      <w:r w:rsidRPr="003B03BA">
        <w:rPr>
          <w:lang w:val="kk-KZ"/>
        </w:rPr>
        <w:t xml:space="preserve">М.П. Грязновтың еңбектері </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1. Остатки человека. Техника сбора и закрепления костей. А. Сбор.</w:t>
      </w:r>
      <w:r w:rsidRPr="00903EB2">
        <w:t xml:space="preserve"> –</w:t>
      </w:r>
      <w:r w:rsidRPr="00DB6E05">
        <w:t xml:space="preserve"> Материалы по методике археологической технологии. РАИМК, 1924, вып. 1.</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2. Инструкция для измерения черепа и костей человека.</w:t>
      </w:r>
      <w:r w:rsidRPr="00550394">
        <w:t xml:space="preserve"> –</w:t>
      </w:r>
      <w:r w:rsidRPr="00DB6E05">
        <w:t xml:space="preserve"> Материалы по методике археологической технологии. РАИМК, 1925, вып. 5 (совместно с С.И. Руденко).</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3. Бийская старина.</w:t>
      </w:r>
      <w:r w:rsidRPr="00903EB2">
        <w:t xml:space="preserve"> –</w:t>
      </w:r>
      <w:r w:rsidRPr="00DB6E05">
        <w:t xml:space="preserve"> Газ. «Звезда Алтая», 1925, № 143.</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4. Раскопки на р. Урале.</w:t>
      </w:r>
      <w:r w:rsidRPr="00550394">
        <w:t xml:space="preserve"> –</w:t>
      </w:r>
      <w:r w:rsidRPr="00DB6E05">
        <w:t xml:space="preserve"> Природа, 1926, № 9</w:t>
      </w:r>
      <w:r w:rsidRPr="00550394">
        <w:t>-</w:t>
      </w:r>
      <w:r w:rsidRPr="00DB6E05">
        <w:t>10.</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5. Доисторическое прошлое Алтая.</w:t>
      </w:r>
      <w:r w:rsidRPr="00550394">
        <w:t xml:space="preserve"> –</w:t>
      </w:r>
      <w:r w:rsidRPr="00DB6E05">
        <w:t xml:space="preserve"> Там же.</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6. Каменные изваяния Минусинских степей.</w:t>
      </w:r>
      <w:r w:rsidRPr="00550394">
        <w:t xml:space="preserve"> –</w:t>
      </w:r>
      <w:r w:rsidRPr="00DB6E05">
        <w:t xml:space="preserve"> Природа-, 1926, № И</w:t>
      </w:r>
      <w:r w:rsidRPr="00550394">
        <w:t>-</w:t>
      </w:r>
      <w:r w:rsidRPr="00DB6E05">
        <w:t>12 (совместно с Е.Р.</w:t>
      </w:r>
      <w:r w:rsidRPr="00550394">
        <w:t xml:space="preserve"> </w:t>
      </w:r>
      <w:r w:rsidRPr="00DB6E05">
        <w:t>Шнейдером).</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7. Погребения бронзовой эпохи в Западном Казахстане.</w:t>
      </w:r>
      <w:r w:rsidRPr="00550394">
        <w:t xml:space="preserve"> –</w:t>
      </w:r>
      <w:r w:rsidRPr="00DB6E05">
        <w:t xml:space="preserve"> В кн.: Казаки. Материалы ОКИСАР. Л., 1927, вып. 11.</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8. Описание костей человека из древних могил на р. Урале.</w:t>
      </w:r>
      <w:r w:rsidR="00383059" w:rsidRPr="00383059">
        <w:t xml:space="preserve"> –</w:t>
      </w:r>
      <w:r w:rsidRPr="00DB6E05">
        <w:t xml:space="preserve"> Там же.</w:t>
      </w:r>
    </w:p>
    <w:p w:rsidR="00383059" w:rsidRPr="00383059" w:rsidRDefault="00550394" w:rsidP="008752E5">
      <w:pPr>
        <w:pStyle w:val="a6"/>
        <w:shd w:val="clear" w:color="auto" w:fill="FFFFFF"/>
        <w:spacing w:before="0" w:beforeAutospacing="0" w:after="0" w:afterAutospacing="0" w:line="360" w:lineRule="auto"/>
        <w:ind w:firstLine="709"/>
        <w:jc w:val="both"/>
        <w:textAlignment w:val="baseline"/>
        <w:rPr>
          <w:lang w:val="en-US"/>
        </w:rPr>
      </w:pPr>
      <w:r w:rsidRPr="00DB6E05">
        <w:t>9. Раскопка княжеской могилы на Алтае.</w:t>
      </w:r>
      <w:r w:rsidR="00383059" w:rsidRPr="00383059">
        <w:t xml:space="preserve"> –</w:t>
      </w:r>
      <w:r w:rsidRPr="00DB6E05">
        <w:t xml:space="preserve"> Человек. </w:t>
      </w:r>
      <w:r w:rsidRPr="00383059">
        <w:rPr>
          <w:lang w:val="en-US"/>
        </w:rPr>
        <w:t>1928, № 2</w:t>
      </w:r>
      <w:r w:rsidR="00383059">
        <w:rPr>
          <w:lang w:val="en-US"/>
        </w:rPr>
        <w:t>-</w:t>
      </w:r>
      <w:r w:rsidRPr="00383059">
        <w:rPr>
          <w:lang w:val="en-US"/>
        </w:rPr>
        <w:t>4.</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383059">
        <w:rPr>
          <w:lang w:val="en-US"/>
        </w:rPr>
        <w:t>10. Fiirstengriiber im Altaigebiet.</w:t>
      </w:r>
      <w:r w:rsidR="00383059">
        <w:rPr>
          <w:lang w:val="en-US"/>
        </w:rPr>
        <w:t xml:space="preserve"> –</w:t>
      </w:r>
      <w:r w:rsidRPr="00383059">
        <w:rPr>
          <w:lang w:val="en-US"/>
        </w:rPr>
        <w:t xml:space="preserve"> Wiener Prahist. </w:t>
      </w:r>
      <w:r w:rsidRPr="00DB6E05">
        <w:t>Z., 1928, XV.</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11. Бронзовый кинжал с оз. Кото-Кёль.</w:t>
      </w:r>
      <w:r w:rsidR="00383059" w:rsidRPr="00383059">
        <w:t xml:space="preserve"> –</w:t>
      </w:r>
      <w:r w:rsidRPr="00DB6E05">
        <w:t xml:space="preserve"> В кн.: Бурятиеведение, 1929, I</w:t>
      </w:r>
      <w:r w:rsidR="00383059" w:rsidRPr="00383059">
        <w:t>-</w:t>
      </w:r>
      <w:r w:rsidRPr="00DB6E05">
        <w:t>II.</w:t>
      </w:r>
    </w:p>
    <w:p w:rsidR="00383059" w:rsidRDefault="00550394" w:rsidP="008752E5">
      <w:pPr>
        <w:pStyle w:val="a6"/>
        <w:shd w:val="clear" w:color="auto" w:fill="FFFFFF"/>
        <w:spacing w:before="0" w:beforeAutospacing="0" w:after="0" w:afterAutospacing="0" w:line="360" w:lineRule="auto"/>
        <w:ind w:firstLine="709"/>
        <w:jc w:val="both"/>
        <w:textAlignment w:val="baseline"/>
        <w:rPr>
          <w:lang w:val="en-US"/>
        </w:rPr>
      </w:pPr>
      <w:r w:rsidRPr="00DB6E05">
        <w:t>12. Древние изваяния Минусинских степей.</w:t>
      </w:r>
      <w:r w:rsidR="00383059" w:rsidRPr="00383059">
        <w:t xml:space="preserve"> –</w:t>
      </w:r>
      <w:r w:rsidRPr="00DB6E05">
        <w:t xml:space="preserve"> Материалы по этнографии. Л</w:t>
      </w:r>
      <w:r w:rsidRPr="00DB6E05">
        <w:rPr>
          <w:lang w:val="en-US"/>
        </w:rPr>
        <w:t xml:space="preserve">.. 1929, </w:t>
      </w:r>
      <w:r w:rsidRPr="00DB6E05">
        <w:t>т</w:t>
      </w:r>
      <w:r w:rsidRPr="00DB6E05">
        <w:rPr>
          <w:lang w:val="en-US"/>
        </w:rPr>
        <w:t xml:space="preserve">. IV, </w:t>
      </w:r>
      <w:r w:rsidRPr="00DB6E05">
        <w:t>вып</w:t>
      </w:r>
      <w:r w:rsidRPr="00DB6E05">
        <w:rPr>
          <w:lang w:val="en-US"/>
        </w:rPr>
        <w:t>. 2 (</w:t>
      </w:r>
      <w:r w:rsidRPr="00DB6E05">
        <w:t>совместно</w:t>
      </w:r>
      <w:r w:rsidRPr="00DB6E05">
        <w:rPr>
          <w:lang w:val="en-US"/>
        </w:rPr>
        <w:t xml:space="preserve"> </w:t>
      </w:r>
      <w:r w:rsidRPr="00DB6E05">
        <w:t>с</w:t>
      </w:r>
      <w:r w:rsidRPr="00DB6E05">
        <w:rPr>
          <w:lang w:val="en-US"/>
        </w:rPr>
        <w:t xml:space="preserve"> </w:t>
      </w:r>
      <w:r w:rsidRPr="00DB6E05">
        <w:t>Е</w:t>
      </w:r>
      <w:r w:rsidRPr="00DB6E05">
        <w:rPr>
          <w:lang w:val="en-US"/>
        </w:rPr>
        <w:t>.</w:t>
      </w:r>
      <w:r w:rsidRPr="00DB6E05">
        <w:t>Р</w:t>
      </w:r>
      <w:r w:rsidRPr="00DB6E05">
        <w:rPr>
          <w:lang w:val="en-US"/>
        </w:rPr>
        <w:t xml:space="preserve">. </w:t>
      </w:r>
      <w:r w:rsidRPr="00DB6E05">
        <w:t>Шнейдером</w:t>
      </w:r>
      <w:r w:rsidRPr="00DB6E05">
        <w:rPr>
          <w:lang w:val="en-US"/>
        </w:rPr>
        <w:t>).</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rPr>
          <w:lang w:val="en-US"/>
        </w:rPr>
        <w:t>13. Ein Bronzener Dolch mit Widdercopf aus Ost Sibirien.</w:t>
      </w:r>
      <w:r w:rsidR="00383059">
        <w:rPr>
          <w:lang w:val="en-US"/>
        </w:rPr>
        <w:t xml:space="preserve"> –</w:t>
      </w:r>
      <w:r w:rsidRPr="00DB6E05">
        <w:rPr>
          <w:lang w:val="en-US"/>
        </w:rPr>
        <w:t xml:space="preserve"> </w:t>
      </w:r>
      <w:r w:rsidRPr="00383059">
        <w:rPr>
          <w:lang w:val="en-US"/>
        </w:rPr>
        <w:t>Arlibus Asiae, 1928</w:t>
      </w:r>
      <w:r w:rsidR="00383059">
        <w:rPr>
          <w:lang w:val="en-US"/>
        </w:rPr>
        <w:t>-</w:t>
      </w:r>
      <w:r w:rsidRPr="00383059">
        <w:rPr>
          <w:lang w:val="en-US"/>
        </w:rPr>
        <w:t xml:space="preserve">1929. </w:t>
      </w:r>
      <w:r w:rsidRPr="00DB6E05">
        <w:t>№ 4.</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14. Археологические исследования Сибири; Архитектура жилищ и построек туземцев Сибири; Аспелин; Гейкель; Городища,</w:t>
      </w:r>
      <w:r w:rsidR="00383059" w:rsidRPr="00383059">
        <w:t xml:space="preserve"> – </w:t>
      </w:r>
      <w:r w:rsidRPr="00DB6E05">
        <w:t>ССЭ, 1929, т. 1.</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15. Пазырыкское княжеское погребение на Алтае.</w:t>
      </w:r>
      <w:r w:rsidR="00383059" w:rsidRPr="00383059">
        <w:t xml:space="preserve"> –</w:t>
      </w:r>
      <w:r w:rsidRPr="00DB6E05">
        <w:t xml:space="preserve"> Природа, 1929, № 11.</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16. Пазырыкский курган на Алтае.</w:t>
      </w:r>
      <w:r w:rsidR="00383059" w:rsidRPr="00383059">
        <w:t xml:space="preserve"> – </w:t>
      </w:r>
      <w:r w:rsidRPr="00DB6E05">
        <w:t>Человек и природа, 1929, № 24.</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17. Казахстанский очаг бронзовой культуры.</w:t>
      </w:r>
      <w:r w:rsidR="00383059" w:rsidRPr="00383059">
        <w:t xml:space="preserve"> –</w:t>
      </w:r>
      <w:r w:rsidRPr="00DB6E05">
        <w:t xml:space="preserve"> В кн.: Казаки. Материалы ОКИС АР. Л., 1930, вып. 15.</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18. Древние культуры Алтая.</w:t>
      </w:r>
      <w:r w:rsidR="00383059" w:rsidRPr="00383059">
        <w:t xml:space="preserve"> –</w:t>
      </w:r>
      <w:r w:rsidRPr="00DB6E05">
        <w:t xml:space="preserve"> Материалы цо изучению Сибири. Новосибирск, 195U, вып. 2.</w:t>
      </w:r>
      <w:r w:rsidR="00383059" w:rsidRPr="00383059">
        <w:t xml:space="preserve"> </w:t>
      </w:r>
      <w:r w:rsidRPr="00DB6E05">
        <w:t>То же,</w:t>
      </w:r>
      <w:r w:rsidR="00383059" w:rsidRPr="00383059">
        <w:t xml:space="preserve"> –</w:t>
      </w:r>
      <w:r w:rsidRPr="00DB6E05">
        <w:t xml:space="preserve"> Бюл. Зап.-Сиб. о-ва краеведения, 1930, № 3</w:t>
      </w:r>
      <w:r w:rsidR="00383059" w:rsidRPr="00383059">
        <w:t>-</w:t>
      </w:r>
      <w:r w:rsidRPr="00DB6E05">
        <w:t>4.То же (на япон. яз.).</w:t>
      </w:r>
      <w:r w:rsidR="00383059" w:rsidRPr="00383059">
        <w:t xml:space="preserve"> –</w:t>
      </w:r>
      <w:r w:rsidRPr="00DB6E05">
        <w:t xml:space="preserve"> J. Antropol. Soc. Tokyo, 1931, XLVI, № 521.</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19. Значение древесины в определении относительного возраста древних сооружений.</w:t>
      </w:r>
      <w:r w:rsidR="00383059" w:rsidRPr="00383059">
        <w:t xml:space="preserve"> – </w:t>
      </w:r>
      <w:r w:rsidRPr="00DB6E05">
        <w:t xml:space="preserve"> Природа, 1931, № 2.</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20. Каменные бабы.</w:t>
      </w:r>
      <w:r w:rsidR="00383059" w:rsidRPr="00383059">
        <w:t xml:space="preserve"> –</w:t>
      </w:r>
      <w:r w:rsidRPr="00DB6E05">
        <w:t xml:space="preserve"> ССЭ, 1931, т. II.</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21. Остатки человека из культурного слоя Афонтовой Горы.</w:t>
      </w:r>
      <w:r w:rsidR="00383059" w:rsidRPr="00383059">
        <w:t xml:space="preserve"> –</w:t>
      </w:r>
      <w:r w:rsidRPr="00DB6E05">
        <w:t xml:space="preserve"> Тр. Комиссии по изучению Четвертичного периода, 1932, т. 1.</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22. Мартин.</w:t>
      </w:r>
      <w:r w:rsidR="00383059" w:rsidRPr="00903EB2">
        <w:t xml:space="preserve"> –</w:t>
      </w:r>
      <w:r w:rsidRPr="00DB6E05">
        <w:t xml:space="preserve"> ССЭ, 1932, т. III.</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24. Графический метод вычисления нормальной кривой вариационного ряда.</w:t>
      </w:r>
      <w:r w:rsidR="00383059" w:rsidRPr="00383059">
        <w:t xml:space="preserve"> –</w:t>
      </w:r>
      <w:r w:rsidRPr="00DB6E05">
        <w:t xml:space="preserve"> Антропол. журн., 1933, № 1</w:t>
      </w:r>
      <w:r w:rsidR="00383059" w:rsidRPr="00383059">
        <w:t>-</w:t>
      </w:r>
      <w:r w:rsidRPr="00DB6E05">
        <w:t>2.</w:t>
      </w:r>
    </w:p>
    <w:p w:rsidR="00383059" w:rsidRDefault="00550394" w:rsidP="008752E5">
      <w:pPr>
        <w:pStyle w:val="a6"/>
        <w:shd w:val="clear" w:color="auto" w:fill="FFFFFF"/>
        <w:spacing w:before="0" w:beforeAutospacing="0" w:after="0" w:afterAutospacing="0" w:line="360" w:lineRule="auto"/>
        <w:ind w:firstLine="709"/>
        <w:jc w:val="both"/>
        <w:textAlignment w:val="baseline"/>
        <w:rPr>
          <w:lang w:val="en-US"/>
        </w:rPr>
      </w:pPr>
      <w:r w:rsidRPr="00DB6E05">
        <w:rPr>
          <w:lang w:val="en-US"/>
        </w:rPr>
        <w:t>24. The Pazirik Burial of Altai.</w:t>
      </w:r>
      <w:r w:rsidR="00383059">
        <w:rPr>
          <w:lang w:val="en-US"/>
        </w:rPr>
        <w:t xml:space="preserve"> –</w:t>
      </w:r>
      <w:r w:rsidRPr="00DB6E05">
        <w:rPr>
          <w:lang w:val="en-US"/>
        </w:rPr>
        <w:t xml:space="preserve"> Amer. J. Archaeol., 1933, v. XXXVII.</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25. Боярская писаница.</w:t>
      </w:r>
      <w:r w:rsidR="00383059" w:rsidRPr="00383059">
        <w:t xml:space="preserve"> –</w:t>
      </w:r>
      <w:r w:rsidRPr="00DB6E05">
        <w:t xml:space="preserve"> ПИМК, 1933, № 7</w:t>
      </w:r>
      <w:r w:rsidR="00383059" w:rsidRPr="00383059">
        <w:t>-</w:t>
      </w:r>
      <w:r w:rsidRPr="00DB6E05">
        <w:t>8.</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26. Внешние признаки памятников и простейшие приемы их учета и охраны.</w:t>
      </w:r>
      <w:r w:rsidR="00383059" w:rsidRPr="00383059">
        <w:t xml:space="preserve"> –</w:t>
      </w:r>
      <w:r w:rsidRPr="00DB6E05">
        <w:t xml:space="preserve"> Инструкция по учету и охране памятников материальной культуры на новостройках/Сост. Артамонов М. И., Грязнов М. П., Латынин Б. А. Л.: ГАИМК, 1933.</w:t>
      </w:r>
      <w:r w:rsidR="00383059" w:rsidRPr="00383059">
        <w:t xml:space="preserve"> </w:t>
      </w:r>
      <w:r w:rsidRPr="00DB6E05">
        <w:t>То же. 2-е изд. Л.: ГАИМК, 1934.</w:t>
      </w:r>
      <w:r w:rsidR="00383059" w:rsidRPr="00383059">
        <w:t xml:space="preserve"> </w:t>
      </w:r>
      <w:r w:rsidRPr="00DB6E05">
        <w:t>То же. 3-е изд., перераб. Л.: ГАИМК, 1935.</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27. Золото Восточного Казахстана и Алтая.</w:t>
      </w:r>
      <w:r w:rsidR="00383059" w:rsidRPr="00383059">
        <w:t xml:space="preserve"> –</w:t>
      </w:r>
      <w:r w:rsidRPr="00DB6E05">
        <w:t xml:space="preserve"> Изв. ГАИМК, 1935, вып. 110.</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28. Пазырыкский курган (с параллельным французским текстом). Л., 1937.</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29. Усуньские могильники на территории Киргизской ССР,</w:t>
      </w:r>
      <w:r w:rsidR="00383059" w:rsidRPr="00383059">
        <w:t xml:space="preserve"> –</w:t>
      </w:r>
      <w:r w:rsidRPr="00DB6E05">
        <w:t xml:space="preserve"> ВДИ, 1938, № 3 (совместно с М.В. Воеводским).</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30. Эпоха бронзы в Сибири и Казахстане; Массагеты и саки; Усуни; Ранние кочевники Западной Сибири и Казахстана.</w:t>
      </w:r>
      <w:r w:rsidR="00383059" w:rsidRPr="00383059">
        <w:t xml:space="preserve"> –</w:t>
      </w:r>
      <w:r w:rsidRPr="00DB6E05">
        <w:t xml:space="preserve"> В кн.: История СССР (макет). Ч. I</w:t>
      </w:r>
      <w:r w:rsidR="00383059" w:rsidRPr="00903EB2">
        <w:t>-</w:t>
      </w:r>
      <w:r w:rsidRPr="00DB6E05">
        <w:t>II. М.</w:t>
      </w:r>
      <w:r w:rsidR="00383059" w:rsidRPr="00903EB2">
        <w:t xml:space="preserve"> –</w:t>
      </w:r>
      <w:r w:rsidRPr="00DB6E05">
        <w:t>Л., 1939.</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31. Раскопки на Алтае.</w:t>
      </w:r>
      <w:r w:rsidR="00383059" w:rsidRPr="00383059">
        <w:t xml:space="preserve"> –</w:t>
      </w:r>
      <w:r w:rsidRPr="00DB6E05">
        <w:t xml:space="preserve"> СГЭ, 1940, вып. I.</w:t>
      </w:r>
    </w:p>
    <w:p w:rsidR="00383059" w:rsidRDefault="00550394" w:rsidP="008752E5">
      <w:pPr>
        <w:pStyle w:val="a6"/>
        <w:shd w:val="clear" w:color="auto" w:fill="FFFFFF"/>
        <w:spacing w:before="0" w:beforeAutospacing="0" w:after="0" w:afterAutospacing="0" w:line="360" w:lineRule="auto"/>
        <w:ind w:firstLine="709"/>
        <w:jc w:val="both"/>
        <w:textAlignment w:val="baseline"/>
      </w:pPr>
      <w:r w:rsidRPr="00DB6E05">
        <w:t>32. Сибирь и Казахстан в эпоху бронзы; Культура и искусство ранних кочевников Сибири.</w:t>
      </w:r>
      <w:r w:rsidR="00383059" w:rsidRPr="00383059">
        <w:t xml:space="preserve"> –</w:t>
      </w:r>
      <w:r w:rsidRPr="00DB6E05">
        <w:t xml:space="preserve"> В кн.: Гос. Эрмитаж. Общий путеводитель. Л., 1940, вып. 1.</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33. Древняя бронза Минусинских степей: 1. Бронзовые кельты.</w:t>
      </w:r>
      <w:r w:rsidR="00383059" w:rsidRPr="00383059">
        <w:t xml:space="preserve"> </w:t>
      </w:r>
      <w:r w:rsidR="00383059" w:rsidRPr="00D57667">
        <w:t>–</w:t>
      </w:r>
      <w:r w:rsidR="00D57667" w:rsidRPr="00903EB2">
        <w:t xml:space="preserve"> </w:t>
      </w:r>
      <w:r w:rsidRPr="00DB6E05">
        <w:t>Тр. ОИПК (Эрмитаж). Л., 1941, т. 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34. Рец. на кн.: Бернштам А. Н. Кенкольский могильник. Л., 1940.</w:t>
      </w:r>
      <w:r w:rsidR="00D57667" w:rsidRPr="00903EB2">
        <w:t xml:space="preserve"> –</w:t>
      </w:r>
      <w:r w:rsidRPr="00DB6E05">
        <w:t xml:space="preserve"> КСИИМК, 1945, вып. XI.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 xml:space="preserve">35. Без названия, о статье С. В. Киселева «Находки античных </w:t>
      </w:r>
      <w:r w:rsidR="00D57667">
        <w:rPr>
          <w:lang w:val="kk-KZ"/>
        </w:rPr>
        <w:t>и</w:t>
      </w:r>
      <w:r w:rsidRPr="00DB6E05">
        <w:t xml:space="preserve"> византийских монет на Алтае».</w:t>
      </w:r>
      <w:r w:rsidR="00D57667">
        <w:rPr>
          <w:lang w:val="kk-KZ"/>
        </w:rPr>
        <w:t xml:space="preserve"> –</w:t>
      </w:r>
      <w:r w:rsidRPr="00DB6E05">
        <w:t xml:space="preserve"> КСИИМК, 1945, вып. XI.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36. Хозяйство, быт и социальный строй ранних кочевников Алтая по раскопкам Пазырыкского кургана.</w:t>
      </w:r>
      <w:r w:rsidR="00D57667">
        <w:rPr>
          <w:lang w:val="kk-KZ"/>
        </w:rPr>
        <w:t xml:space="preserve"> –</w:t>
      </w:r>
      <w:r w:rsidRPr="00DB6E05">
        <w:t xml:space="preserve"> СГЭ, 1945, вып. III (резюме доклада).</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37. Техника графической реконструкции формы и размеров глиняной посуды.</w:t>
      </w:r>
      <w:r w:rsidR="00D57667">
        <w:rPr>
          <w:lang w:val="kk-KZ"/>
        </w:rPr>
        <w:t xml:space="preserve"> –</w:t>
      </w:r>
      <w:r w:rsidRPr="00DB6E05">
        <w:t xml:space="preserve"> СА,</w:t>
      </w:r>
      <w:r w:rsidRPr="00DB6E05">
        <w:br/>
        <w:t>1946, т. VIII.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38. К методике определения типа рубящего орудия.</w:t>
      </w:r>
      <w:r w:rsidR="00D57667">
        <w:rPr>
          <w:lang w:val="kk-KZ"/>
        </w:rPr>
        <w:t xml:space="preserve"> –</w:t>
      </w:r>
      <w:r w:rsidRPr="00DB6E05">
        <w:t xml:space="preserve"> КСИИМК, 1947, вып. XVI.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39. Памятники майэмирского этапа эпохи ранних кочевников на Алтае.</w:t>
      </w:r>
      <w:r w:rsidR="00D57667">
        <w:rPr>
          <w:lang w:val="kk-KZ"/>
        </w:rPr>
        <w:t xml:space="preserve"> –</w:t>
      </w:r>
      <w:r w:rsidRPr="00DB6E05">
        <w:t xml:space="preserve"> КСИИМК,</w:t>
      </w:r>
      <w:r w:rsidRPr="00DB6E05">
        <w:br/>
        <w:t>1947, вып. XVIII.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40. Работы Алтайской экспедиции.</w:t>
      </w:r>
      <w:r w:rsidR="00D57667">
        <w:rPr>
          <w:lang w:val="kk-KZ"/>
        </w:rPr>
        <w:t xml:space="preserve"> –</w:t>
      </w:r>
      <w:r w:rsidRPr="00DB6E05">
        <w:t xml:space="preserve"> КСИИМК, 1947, вып. XXI (тезисы доклада).</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41. Сибирь и Казахстан в неолите и бронзовом веке; Культура и искусство ранних кочевников Сибири.</w:t>
      </w:r>
      <w:r w:rsidR="00D57667">
        <w:rPr>
          <w:lang w:val="kk-KZ"/>
        </w:rPr>
        <w:t xml:space="preserve"> –</w:t>
      </w:r>
      <w:r w:rsidRPr="00DB6E05">
        <w:t xml:space="preserve"> Краткий путеводитель по отделу истории первобытной культуры. Л.: Изд-во Гос. Эрмитажа, 1948.</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42. Раскопки Алтайской экспедиции на Ближних Елбанах.</w:t>
      </w:r>
      <w:r w:rsidR="00D57667">
        <w:rPr>
          <w:lang w:val="kk-KZ"/>
        </w:rPr>
        <w:t xml:space="preserve"> –</w:t>
      </w:r>
      <w:r w:rsidRPr="00DB6E05">
        <w:t xml:space="preserve"> КСИИМК, 1949, вып. XXVI.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43. Золотая бляха с изображением борьбы животных.</w:t>
      </w:r>
      <w:r w:rsidR="00D57667">
        <w:rPr>
          <w:lang w:val="kk-KZ"/>
        </w:rPr>
        <w:t xml:space="preserve"> –</w:t>
      </w:r>
      <w:r w:rsidRPr="00DB6E05">
        <w:t xml:space="preserve"> В кн.: Сокровища Эрмитажа. Л., 1949.</w:t>
      </w:r>
      <w:r w:rsidRPr="00DB6E05">
        <w:br/>
        <w:t>44. Минусинские каменные бабы в связи с некоторыми новыми материалами.</w:t>
      </w:r>
      <w:r w:rsidR="00D57667">
        <w:rPr>
          <w:lang w:val="kk-KZ"/>
        </w:rPr>
        <w:t xml:space="preserve"> –</w:t>
      </w:r>
      <w:r w:rsidRPr="00DB6E05">
        <w:t xml:space="preserve"> СА, 1950, т. XII.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45. Костяное орудие палеолитического времени из Западной Сибири.</w:t>
      </w:r>
      <w:r w:rsidR="00D57667">
        <w:rPr>
          <w:lang w:val="kk-KZ"/>
        </w:rPr>
        <w:t xml:space="preserve"> –</w:t>
      </w:r>
      <w:r w:rsidRPr="00DB6E05">
        <w:t xml:space="preserve"> КСИИМК, 1950, вып. XXXI.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46. Первый пазырыкский курган. Л., 1950.</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47. Рец. на кн.: Руденко С.И. и Н. М. Искусство скифов Алтая.</w:t>
      </w:r>
      <w:r w:rsidR="00D57667">
        <w:rPr>
          <w:lang w:val="kk-KZ"/>
        </w:rPr>
        <w:t xml:space="preserve"> –</w:t>
      </w:r>
      <w:r w:rsidRPr="00DB6E05">
        <w:t xml:space="preserve"> Вестн. Лепингр. ун-та, 1950, № 1.</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48. Из далекого прошлого Алтайского края. Барнаул, 1950.</w:t>
      </w:r>
    </w:p>
    <w:p w:rsidR="00D57667" w:rsidRPr="00D57667"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49. Археологическое исследование территории одного древнего поселка на р. Оби.</w:t>
      </w:r>
      <w:r w:rsidR="00D57667">
        <w:rPr>
          <w:lang w:val="kk-KZ"/>
        </w:rPr>
        <w:t xml:space="preserve"> –</w:t>
      </w:r>
      <w:r w:rsidRPr="00DB6E05">
        <w:t>КСИИМК, 1951, вып. XL.</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50. Итоги трехлетних работ на Верхней Оби.</w:t>
      </w:r>
      <w:r w:rsidR="00D57667">
        <w:rPr>
          <w:lang w:val="kk-KZ"/>
        </w:rPr>
        <w:t xml:space="preserve"> –</w:t>
      </w:r>
      <w:r w:rsidRPr="00DB6E05">
        <w:t xml:space="preserve"> Тезисы докладов на сессии отделения истории и философии и пленуме Института истории материальной культуры, посвященных итогам археологических исследований. 1946</w:t>
      </w:r>
      <w:r w:rsidR="00D57667">
        <w:rPr>
          <w:lang w:val="kk-KZ"/>
        </w:rPr>
        <w:t>-</w:t>
      </w:r>
      <w:r w:rsidRPr="00DB6E05">
        <w:t>1950 гг. М., 1951.</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51. Памятники карасукского этапа в Центральном Казахстане.</w:t>
      </w:r>
      <w:r w:rsidR="00D57667">
        <w:rPr>
          <w:lang w:val="kk-KZ"/>
        </w:rPr>
        <w:t xml:space="preserve"> –</w:t>
      </w:r>
      <w:r w:rsidRPr="00DB6E05">
        <w:t xml:space="preserve"> СА, 1952, т. XVI.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52. Некоторые итоги трехлетних археологических работ на Верхней Оби</w:t>
      </w:r>
      <w:r w:rsidR="00D57667">
        <w:rPr>
          <w:lang w:val="kk-KZ"/>
        </w:rPr>
        <w:t>. –</w:t>
      </w:r>
      <w:r w:rsidRPr="00DB6E05">
        <w:t xml:space="preserve"> КСИИМК,</w:t>
      </w:r>
      <w:r w:rsidR="00D57667">
        <w:rPr>
          <w:lang w:val="kk-KZ"/>
        </w:rPr>
        <w:t xml:space="preserve"> </w:t>
      </w:r>
      <w:r w:rsidRPr="00DB6E05">
        <w:t>1952, вып. XLVIII.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53. Землянки бронзового века близ хутора Ляпичева на Дону.</w:t>
      </w:r>
      <w:r w:rsidR="00D57667">
        <w:rPr>
          <w:lang w:val="kk-KZ"/>
        </w:rPr>
        <w:t xml:space="preserve"> –</w:t>
      </w:r>
      <w:r w:rsidRPr="00DB6E05">
        <w:t xml:space="preserve"> КСИИМК, 1953, вып. L.</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54. Неолитическое погребение в с. Батени на Енисее.</w:t>
      </w:r>
      <w:r w:rsidR="00D57667">
        <w:rPr>
          <w:lang w:val="kk-KZ"/>
        </w:rPr>
        <w:t xml:space="preserve"> –</w:t>
      </w:r>
      <w:r w:rsidRPr="00DB6E05">
        <w:t xml:space="preserve"> МИА, 1953, № 39.</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55. Колесница ранних кочевников Алтая.</w:t>
      </w:r>
      <w:r w:rsidR="00D57667">
        <w:rPr>
          <w:lang w:val="kk-KZ"/>
        </w:rPr>
        <w:t xml:space="preserve"> –</w:t>
      </w:r>
      <w:r w:rsidRPr="00DB6E05">
        <w:t xml:space="preserve"> СГЭ, 1955, вып. VII.</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56. Некоторые вопросы истории сложения и развития ранних кочевых обществ</w:t>
      </w:r>
      <w:r w:rsidR="00D57667">
        <w:rPr>
          <w:lang w:val="kk-KZ"/>
        </w:rPr>
        <w:t xml:space="preserve"> </w:t>
      </w:r>
      <w:r w:rsidRPr="00DB6E05">
        <w:t>Казахстана и Южной Сибири.</w:t>
      </w:r>
      <w:r w:rsidR="00D57667">
        <w:rPr>
          <w:lang w:val="kk-KZ"/>
        </w:rPr>
        <w:t xml:space="preserve"> </w:t>
      </w:r>
      <w:r w:rsidRPr="00DB6E05">
        <w:t xml:space="preserve"> КСИЭ, 1955, XXIV.</w:t>
      </w:r>
    </w:p>
    <w:p w:rsidR="00550394" w:rsidRPr="00D57667"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57. Выставка памятников культуры и искусства ранних кочевников Алтая</w:t>
      </w:r>
      <w:r w:rsidR="00D57667">
        <w:rPr>
          <w:lang w:val="kk-KZ"/>
        </w:rPr>
        <w:t>.</w:t>
      </w:r>
      <w:r w:rsidRPr="00DB6E05">
        <w:t xml:space="preserve"> </w:t>
      </w:r>
      <w:r w:rsidR="00D57667">
        <w:rPr>
          <w:lang w:val="kk-KZ"/>
        </w:rPr>
        <w:t>–</w:t>
      </w:r>
      <w:r w:rsidRPr="00DB6E05">
        <w:t xml:space="preserve"> СГЭ, 1955, XIII.</w:t>
      </w:r>
      <w:r w:rsidR="00D57667">
        <w:rPr>
          <w:lang w:val="kk-KZ"/>
        </w:rPr>
        <w:t xml:space="preserve"> </w:t>
      </w:r>
      <w:r w:rsidRPr="00DB6E05">
        <w:t>281</w:t>
      </w:r>
      <w:r w:rsidR="00D57667">
        <w:rPr>
          <w:lang w:val="kk-KZ"/>
        </w:rPr>
        <w:t>.</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58. Пазырык.</w:t>
      </w:r>
      <w:r w:rsidR="00D57667">
        <w:rPr>
          <w:lang w:val="kk-KZ"/>
        </w:rPr>
        <w:t xml:space="preserve"> –</w:t>
      </w:r>
      <w:r w:rsidRPr="00DB6E05">
        <w:t xml:space="preserve"> БСЭ, 1955, т. 31.</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59. Северный Казахстан в эпоху ранних кочевников.</w:t>
      </w:r>
      <w:r w:rsidR="00D57667">
        <w:rPr>
          <w:lang w:val="kk-KZ"/>
        </w:rPr>
        <w:t xml:space="preserve"> –</w:t>
      </w:r>
      <w:r w:rsidRPr="00DB6E05">
        <w:t xml:space="preserve"> КСИИМК, 1956, вып. 61.</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60. История древних племен Верхней Оби по раскопкам близ с. Большая речка.</w:t>
      </w:r>
      <w:r w:rsidR="00D57667">
        <w:rPr>
          <w:lang w:val="kk-KZ"/>
        </w:rPr>
        <w:t xml:space="preserve"> –</w:t>
      </w:r>
      <w:r w:rsidRPr="00DB6E05">
        <w:t xml:space="preserve"> МИА, 1956, № 48.</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61. К вопросу о культурах эпохи поздней бронзы в Сибири.</w:t>
      </w:r>
      <w:r w:rsidR="00D57667">
        <w:rPr>
          <w:lang w:val="kk-KZ"/>
        </w:rPr>
        <w:t xml:space="preserve"> –</w:t>
      </w:r>
      <w:r w:rsidRPr="00DB6E05">
        <w:t xml:space="preserve"> КСИИМК, 1956, вып. 64.</w:t>
      </w:r>
    </w:p>
    <w:p w:rsidR="00D57667" w:rsidRDefault="00550394" w:rsidP="008752E5">
      <w:pPr>
        <w:pStyle w:val="a6"/>
        <w:shd w:val="clear" w:color="auto" w:fill="FFFFFF"/>
        <w:spacing w:before="0" w:beforeAutospacing="0" w:after="0" w:afterAutospacing="0" w:line="360" w:lineRule="auto"/>
        <w:ind w:firstLine="709"/>
        <w:jc w:val="both"/>
        <w:textAlignment w:val="baseline"/>
      </w:pPr>
      <w:r w:rsidRPr="00DB6E05">
        <w:t xml:space="preserve">62. Войлок с изображением борьбы мифических чудовищ из Пятого Пазырыкского кургана </w:t>
      </w:r>
      <w:r w:rsidR="00D57667">
        <w:rPr>
          <w:lang w:val="kk-KZ"/>
        </w:rPr>
        <w:t>н</w:t>
      </w:r>
      <w:r w:rsidRPr="00DB6E05">
        <w:t>а Алтае.</w:t>
      </w:r>
      <w:r w:rsidR="00D57667">
        <w:rPr>
          <w:lang w:val="kk-KZ"/>
        </w:rPr>
        <w:t xml:space="preserve"> –</w:t>
      </w:r>
      <w:r w:rsidRPr="00DB6E05">
        <w:t xml:space="preserve"> СГЭ, 1956, вып. IX.</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63. Культура и искусство населен</w:t>
      </w:r>
      <w:r w:rsidR="00A53D59">
        <w:rPr>
          <w:lang w:val="kk-KZ"/>
        </w:rPr>
        <w:t>и</w:t>
      </w:r>
      <w:r w:rsidRPr="00DB6E05">
        <w:t>я С</w:t>
      </w:r>
      <w:r w:rsidR="00A53D59">
        <w:rPr>
          <w:lang w:val="kk-KZ"/>
        </w:rPr>
        <w:t>и</w:t>
      </w:r>
      <w:r w:rsidRPr="00DB6E05">
        <w:t>б</w:t>
      </w:r>
      <w:r w:rsidR="00A53D59">
        <w:rPr>
          <w:lang w:val="kk-KZ"/>
        </w:rPr>
        <w:t>и</w:t>
      </w:r>
      <w:r w:rsidRPr="00DB6E05">
        <w:t>р</w:t>
      </w:r>
      <w:r w:rsidR="00A53D59">
        <w:rPr>
          <w:lang w:val="kk-KZ"/>
        </w:rPr>
        <w:t>и</w:t>
      </w:r>
      <w:r w:rsidRPr="00DB6E05">
        <w:t xml:space="preserve"> </w:t>
      </w:r>
      <w:r w:rsidR="00A53D59">
        <w:rPr>
          <w:lang w:val="kk-KZ"/>
        </w:rPr>
        <w:t>и</w:t>
      </w:r>
      <w:r w:rsidRPr="00DB6E05">
        <w:t xml:space="preserve"> Казахстана в эпоху бронзы.</w:t>
      </w:r>
      <w:r w:rsidR="00A53D59">
        <w:rPr>
          <w:lang w:val="kk-KZ"/>
        </w:rPr>
        <w:t xml:space="preserve"> –</w:t>
      </w:r>
      <w:r w:rsidRPr="00DB6E05">
        <w:t xml:space="preserve"> Путеводитель по выставке. Первобытная культура. Выпуск второй. Гос. Эрмитаж. Л.,</w:t>
      </w:r>
      <w:r w:rsidR="00A53D59">
        <w:rPr>
          <w:lang w:val="kk-KZ"/>
        </w:rPr>
        <w:t xml:space="preserve"> </w:t>
      </w:r>
      <w:r w:rsidRPr="00DB6E05">
        <w:t>1956.</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64. Племена С</w:t>
      </w:r>
      <w:r w:rsidR="00A53D59">
        <w:rPr>
          <w:lang w:val="kk-KZ"/>
        </w:rPr>
        <w:t>и</w:t>
      </w:r>
      <w:r w:rsidRPr="00DB6E05">
        <w:t>б</w:t>
      </w:r>
      <w:r w:rsidR="00A53D59">
        <w:rPr>
          <w:lang w:val="kk-KZ"/>
        </w:rPr>
        <w:t>и</w:t>
      </w:r>
      <w:r w:rsidRPr="00DB6E05">
        <w:t>р</w:t>
      </w:r>
      <w:r w:rsidR="00A53D59">
        <w:rPr>
          <w:lang w:val="kk-KZ"/>
        </w:rPr>
        <w:t>и</w:t>
      </w:r>
      <w:r w:rsidRPr="00DB6E05">
        <w:t xml:space="preserve"> </w:t>
      </w:r>
      <w:r w:rsidR="00A53D59">
        <w:rPr>
          <w:lang w:val="kk-KZ"/>
        </w:rPr>
        <w:t>и</w:t>
      </w:r>
      <w:r w:rsidRPr="00DB6E05">
        <w:t xml:space="preserve"> Казахстана (в эпоху бронзы); Племена Сибири… в I тысячелетии до </w:t>
      </w:r>
      <w:r w:rsidR="00A53D59">
        <w:rPr>
          <w:lang w:val="kk-KZ"/>
        </w:rPr>
        <w:t>н</w:t>
      </w:r>
      <w:r w:rsidRPr="00DB6E05">
        <w:t>.э.</w:t>
      </w:r>
      <w:r w:rsidR="00A53D59">
        <w:rPr>
          <w:lang w:val="kk-KZ"/>
        </w:rPr>
        <w:t xml:space="preserve"> –</w:t>
      </w:r>
      <w:r w:rsidRPr="00DB6E05">
        <w:t xml:space="preserve"> В кн.: Очерки истории СССР. Первобытно-общинный строй и древнейшие государства. М., 1956.</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65. Этапы развития хозяйства скотоводческих племен Казахстана и Южной Сибири в эпоху бронзы,</w:t>
      </w:r>
      <w:r w:rsidR="00A53D59">
        <w:rPr>
          <w:lang w:val="kk-KZ"/>
        </w:rPr>
        <w:t xml:space="preserve"> –</w:t>
      </w:r>
      <w:r w:rsidRPr="00DB6E05">
        <w:t xml:space="preserve"> КСИЭ, 1957, вып. XXVI.</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66. Древнее искусство Алтая. Л., 1958 (с параллельным французским текстом).</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67. Связи кочев</w:t>
      </w:r>
      <w:r w:rsidR="00A53D59">
        <w:rPr>
          <w:lang w:val="kk-KZ"/>
        </w:rPr>
        <w:t>ни</w:t>
      </w:r>
      <w:r w:rsidRPr="00DB6E05">
        <w:t>ков Южной Сибири со Средней Азией и Ближним Востоком в I тысячелетии до н.э.</w:t>
      </w:r>
      <w:r w:rsidR="00A53D59">
        <w:rPr>
          <w:lang w:val="kk-KZ"/>
        </w:rPr>
        <w:t>–</w:t>
      </w:r>
      <w:r w:rsidRPr="00DB6E05">
        <w:t xml:space="preserve"> Материалы Второго совещания археологов и этногра¬фов Средней Азии. М.</w:t>
      </w:r>
      <w:r w:rsidR="00A53D59">
        <w:rPr>
          <w:lang w:val="kk-KZ"/>
        </w:rPr>
        <w:t xml:space="preserve"> –</w:t>
      </w:r>
      <w:r w:rsidRPr="00DB6E05">
        <w:t xml:space="preserve"> Л., 1959.</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68. Писаница эпохи бронзы из д. Знаменки.</w:t>
      </w:r>
      <w:r w:rsidR="00A53D59">
        <w:rPr>
          <w:lang w:val="kk-KZ"/>
        </w:rPr>
        <w:t xml:space="preserve"> –</w:t>
      </w:r>
      <w:r w:rsidRPr="00DB6E05">
        <w:t xml:space="preserve"> КСИИМК, 1956, вып. 80.</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69. По поводу одной рецензии.</w:t>
      </w:r>
      <w:r w:rsidR="00A53D59">
        <w:rPr>
          <w:lang w:val="kk-KZ"/>
        </w:rPr>
        <w:t xml:space="preserve"> –</w:t>
      </w:r>
      <w:r w:rsidRPr="00DB6E05">
        <w:t xml:space="preserve"> СА, 1960, № 4.</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70. От редактора (к книге С.С. Черникова «Восточный Казахстан в эпоху брон¬зы»).</w:t>
      </w:r>
      <w:r w:rsidR="00A53D59">
        <w:rPr>
          <w:lang w:val="kk-KZ"/>
        </w:rPr>
        <w:t xml:space="preserve"> –</w:t>
      </w:r>
      <w:r w:rsidRPr="00DB6E05">
        <w:t xml:space="preserve"> МИА, 1960, № 88.</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71. Археологпческпе исследования на Оби в ложе водохранилища Новосибирской ГЭС.</w:t>
      </w:r>
      <w:r w:rsidR="00A53D59">
        <w:rPr>
          <w:lang w:val="kk-KZ"/>
        </w:rPr>
        <w:t xml:space="preserve"> –</w:t>
      </w:r>
      <w:r w:rsidRPr="00DB6E05">
        <w:t xml:space="preserve"> Научи, конференция по истории Сибири и Дальнего Востока. Тезисы докладов и сообщений. Иркутск, 1960.</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72. Так называемые оселки скифо-сарматского времени.</w:t>
      </w:r>
      <w:r w:rsidR="00A53D59">
        <w:rPr>
          <w:lang w:val="kk-KZ"/>
        </w:rPr>
        <w:t xml:space="preserve"> –</w:t>
      </w:r>
      <w:r w:rsidRPr="00DB6E05">
        <w:t xml:space="preserve"> В кн.: Исследования по археологии. Сборник статей в честь проф. М. И. Артамонова. Л., 1961.</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73. Курган, как архитектурный памятник.</w:t>
      </w:r>
      <w:r w:rsidR="00A53D59">
        <w:rPr>
          <w:lang w:val="kk-KZ"/>
        </w:rPr>
        <w:t xml:space="preserve"> –</w:t>
      </w:r>
      <w:r w:rsidRPr="00DB6E05">
        <w:t xml:space="preserve"> Тезисы докладов на заседаниях, посвященных итогам полевых исследований в 1960 г. М., 1961.</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74. Древнейшие памятники героического эпоса в Южной Сибири.</w:t>
      </w:r>
      <w:r w:rsidR="00A53D59">
        <w:rPr>
          <w:lang w:val="kk-KZ"/>
        </w:rPr>
        <w:t xml:space="preserve"> –</w:t>
      </w:r>
      <w:r w:rsidRPr="00DB6E05">
        <w:t xml:space="preserve"> АСГЭ, 1961, вып. 3.</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75. Памятка по раскопкам грунтовых могильников. Л., 1961.</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76. От редактора (к книге В.С. Сорокина «Могильник бронзовой эпохи Тасты-Бутак I…»).</w:t>
      </w:r>
      <w:r w:rsidR="00A53D59">
        <w:rPr>
          <w:lang w:val="kk-KZ"/>
        </w:rPr>
        <w:t xml:space="preserve"> –</w:t>
      </w:r>
      <w:r w:rsidRPr="00DB6E05">
        <w:t xml:space="preserve"> МИА, 1962, № 120.</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77. Антропоморфная фигурка бронзового века с реки Оби.</w:t>
      </w:r>
      <w:r w:rsidR="00A53D59">
        <w:rPr>
          <w:lang w:val="kk-KZ"/>
        </w:rPr>
        <w:t xml:space="preserve"> –</w:t>
      </w:r>
      <w:r w:rsidRPr="00DB6E05">
        <w:t xml:space="preserve"> СГЭ, 1962, вып. XXII.</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78. Бронзовый век; Сакп п Усуни.</w:t>
      </w:r>
      <w:r w:rsidR="00A53D59">
        <w:rPr>
          <w:lang w:val="kk-KZ"/>
        </w:rPr>
        <w:t xml:space="preserve"> –</w:t>
      </w:r>
      <w:r w:rsidRPr="00DB6E05">
        <w:t xml:space="preserve"> В кн.: История Киргизии. Фрунзе, 1963, т. 1.</w:t>
      </w:r>
    </w:p>
    <w:p w:rsidR="00A53D59" w:rsidRDefault="00550394" w:rsidP="008752E5">
      <w:pPr>
        <w:pStyle w:val="a6"/>
        <w:shd w:val="clear" w:color="auto" w:fill="FFFFFF"/>
        <w:spacing w:before="0" w:beforeAutospacing="0" w:after="0" w:afterAutospacing="0" w:line="360" w:lineRule="auto"/>
        <w:ind w:firstLine="709"/>
        <w:jc w:val="both"/>
        <w:textAlignment w:val="baseline"/>
      </w:pPr>
      <w:r w:rsidRPr="00DB6E05">
        <w:t>79. О так называемых женских статуэтках трипольской культуры,</w:t>
      </w:r>
      <w:r w:rsidR="00A53D59">
        <w:rPr>
          <w:lang w:val="kk-KZ"/>
        </w:rPr>
        <w:t xml:space="preserve"> –</w:t>
      </w:r>
      <w:r w:rsidRPr="00DB6E05">
        <w:t xml:space="preserve"> АСГЭ, 1964, вып. 6.</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80. Археологические раскопки на Енисее.</w:t>
      </w:r>
      <w:r w:rsidR="00673227">
        <w:rPr>
          <w:lang w:val="kk-KZ"/>
        </w:rPr>
        <w:t xml:space="preserve"> –</w:t>
      </w:r>
      <w:r w:rsidRPr="00DB6E05">
        <w:t xml:space="preserve"> Тезисы докладов на заседаниях, посвя-щенных итогам полевых исследований 1963 г. М., 1964.</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81. Прикладное п декоративное искусство на Енисее в скифское время.</w:t>
      </w:r>
      <w:r w:rsidR="00673227">
        <w:rPr>
          <w:lang w:val="kk-KZ"/>
        </w:rPr>
        <w:t xml:space="preserve"> – </w:t>
      </w:r>
      <w:r w:rsidRPr="00DB6E05">
        <w:t>Тезисы докладов на юбилейной научной сессии. Л.: Гос. Эрмитаж, 1964.</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82. Ковер ворсовый из Пятого Пазырыкского кургана; Бляха золотая из Сибири.</w:t>
      </w:r>
      <w:r w:rsidR="00673227">
        <w:rPr>
          <w:lang w:val="kk-KZ"/>
        </w:rPr>
        <w:t xml:space="preserve"> –</w:t>
      </w:r>
      <w:r w:rsidRPr="00DB6E05">
        <w:t xml:space="preserve"> В кн.: Эрмитаж. Л., 1964.</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83. Работы Красноярской экспедиции.</w:t>
      </w:r>
      <w:r w:rsidR="00673227">
        <w:rPr>
          <w:lang w:val="kk-KZ"/>
        </w:rPr>
        <w:t xml:space="preserve"> –</w:t>
      </w:r>
      <w:r w:rsidRPr="00DB6E05">
        <w:t xml:space="preserve"> КСИА, 1965, вып. 100.</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84. О кельтеминарском доме.</w:t>
      </w:r>
      <w:r w:rsidR="00673227">
        <w:rPr>
          <w:lang w:val="kk-KZ"/>
        </w:rPr>
        <w:t xml:space="preserve"> –</w:t>
      </w:r>
      <w:r w:rsidRPr="00DB6E05">
        <w:t xml:space="preserve"> В кн.: Новое в советской археологии. М., 1965.</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85. О чернолощенной керамике Кавказа, Казахстана и Сибири в эпоху поздней бронзы.</w:t>
      </w:r>
      <w:r w:rsidR="00673227">
        <w:rPr>
          <w:lang w:val="kk-KZ"/>
        </w:rPr>
        <w:t xml:space="preserve"> –</w:t>
      </w:r>
      <w:r w:rsidRPr="00DB6E05">
        <w:t xml:space="preserve"> КСИА, 1966, вып. 108.</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86. Курганы IV</w:t>
      </w:r>
      <w:r w:rsidR="00673227">
        <w:rPr>
          <w:lang w:val="kk-KZ"/>
        </w:rPr>
        <w:t>-</w:t>
      </w:r>
      <w:r w:rsidRPr="00DB6E05">
        <w:t>III вв. до н.э. на оз. Сарагаш.</w:t>
      </w:r>
      <w:r w:rsidR="00673227">
        <w:rPr>
          <w:lang w:val="kk-KZ"/>
        </w:rPr>
        <w:t xml:space="preserve"> – </w:t>
      </w:r>
      <w:r w:rsidRPr="00DB6E05">
        <w:t>КСИА, 1966, вып. 107 (совместно с М.Н. Пшен</w:t>
      </w:r>
      <w:r w:rsidR="00673227">
        <w:rPr>
          <w:lang w:val="kk-KZ"/>
        </w:rPr>
        <w:t>и</w:t>
      </w:r>
      <w:r w:rsidRPr="00DB6E05">
        <w:t>цыной).</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87. Работы Красноярской экспедиции.</w:t>
      </w:r>
      <w:r w:rsidR="00673227">
        <w:rPr>
          <w:lang w:val="kk-KZ"/>
        </w:rPr>
        <w:t xml:space="preserve"> –</w:t>
      </w:r>
      <w:r w:rsidRPr="00DB6E05">
        <w:t xml:space="preserve"> Тез. докладов на заседаниях, посвященных итогам полейых исследований 1965 года. М., 1966.</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88. Восточное Приаралье.</w:t>
      </w:r>
      <w:r w:rsidR="00673227">
        <w:rPr>
          <w:lang w:val="kk-KZ"/>
        </w:rPr>
        <w:t xml:space="preserve"> –</w:t>
      </w:r>
      <w:r w:rsidRPr="00DB6E05">
        <w:t xml:space="preserve"> В кн.: Средняя Азия в эпоху камня и бронзы. М.</w:t>
      </w:r>
      <w:r w:rsidR="00673227">
        <w:rPr>
          <w:lang w:val="kk-KZ"/>
        </w:rPr>
        <w:t xml:space="preserve"> –</w:t>
      </w:r>
      <w:r w:rsidRPr="00DB6E05">
        <w:t xml:space="preserve"> Л., 1966.</w:t>
      </w:r>
      <w:r w:rsidRPr="00DB6E05">
        <w:br/>
        <w:t>89. Надпись ил</w:t>
      </w:r>
      <w:r w:rsidR="00673227">
        <w:rPr>
          <w:lang w:val="kk-KZ"/>
        </w:rPr>
        <w:t>и</w:t>
      </w:r>
      <w:r w:rsidRPr="00DB6E05">
        <w:t xml:space="preserve"> олень? (По поводу одной публикации).</w:t>
      </w:r>
      <w:r w:rsidR="00673227">
        <w:rPr>
          <w:lang w:val="kk-KZ"/>
        </w:rPr>
        <w:t xml:space="preserve"> –</w:t>
      </w:r>
      <w:r w:rsidRPr="00DB6E05">
        <w:t xml:space="preserve"> Народы Азии и Африки, 1966, № 2 (совместно с С.Г. Кляшторным).</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90. Раскопки могильников в Западной Сибири.</w:t>
      </w:r>
      <w:r w:rsidR="00673227">
        <w:rPr>
          <w:lang w:val="kk-KZ"/>
        </w:rPr>
        <w:t xml:space="preserve"> –</w:t>
      </w:r>
      <w:r w:rsidRPr="00DB6E05">
        <w:t xml:space="preserve"> АО</w:t>
      </w:r>
      <w:r w:rsidR="00673227">
        <w:rPr>
          <w:lang w:val="kk-KZ"/>
        </w:rPr>
        <w:t>. –</w:t>
      </w:r>
      <w:r w:rsidRPr="00DB6E05">
        <w:t xml:space="preserve"> 1965. М., 1966 (совместно с М.Н.</w:t>
      </w:r>
      <w:r w:rsidR="00673227">
        <w:rPr>
          <w:lang w:val="kk-KZ"/>
        </w:rPr>
        <w:t xml:space="preserve"> </w:t>
      </w:r>
      <w:r w:rsidRPr="00DB6E05">
        <w:t>Комаровой).</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91. Ранние кочевники Алтая. Скифия и Алтай.</w:t>
      </w:r>
      <w:r w:rsidR="00673227">
        <w:rPr>
          <w:lang w:val="kk-KZ"/>
        </w:rPr>
        <w:t xml:space="preserve"> –</w:t>
      </w:r>
      <w:r w:rsidRPr="00DB6E05">
        <w:t xml:space="preserve"> В кн.: Путеводитель по залам Эрмитажа. Л.</w:t>
      </w:r>
      <w:r w:rsidR="00673227">
        <w:rPr>
          <w:lang w:val="kk-KZ"/>
        </w:rPr>
        <w:t xml:space="preserve"> –</w:t>
      </w:r>
      <w:r w:rsidRPr="00DB6E05">
        <w:t xml:space="preserve"> М., 1966.</w:t>
      </w:r>
    </w:p>
    <w:p w:rsidR="00673227"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92. Карасукский могильник Кюргеннер.</w:t>
      </w:r>
      <w:r w:rsidR="00673227">
        <w:rPr>
          <w:lang w:val="kk-KZ"/>
        </w:rPr>
        <w:t xml:space="preserve"> –</w:t>
      </w:r>
      <w:r w:rsidRPr="00DB6E05">
        <w:t xml:space="preserve"> АО — 1966. М., 1967 (совместно с М.Н. Комаровой).</w:t>
      </w:r>
      <w:r w:rsidR="00673227">
        <w:rPr>
          <w:lang w:val="kk-KZ"/>
        </w:rPr>
        <w:t xml:space="preserve"> </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93. Афанасьевская культура (совместно с Э.Б. Вадецкой); Карасукская культура (совместно с Г.А. Максименковым и Б.Н. Пяткиным); Тагарская культура.</w:t>
      </w:r>
      <w:r w:rsidR="00673227">
        <w:rPr>
          <w:lang w:val="kk-KZ"/>
        </w:rPr>
        <w:t xml:space="preserve"> –</w:t>
      </w:r>
      <w:r w:rsidRPr="00DB6E05">
        <w:t xml:space="preserve"> В кн.: История Сибири. Л., 1968, т. 1.</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94. Степные скотоводческие племена Средней Азии в эпоху развитой и поздней бронзы.</w:t>
      </w:r>
      <w:r w:rsidR="00673227">
        <w:rPr>
          <w:lang w:val="kk-KZ"/>
        </w:rPr>
        <w:t xml:space="preserve"> –</w:t>
      </w:r>
      <w:r w:rsidRPr="00DB6E05">
        <w:t xml:space="preserve"> Проблемы археологии Средней Азии. Тезисы докладов и сообщений к совещанию по археологии Средней Азии. Л., 1968.</w:t>
      </w:r>
    </w:p>
    <w:p w:rsidR="00673227"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95. Работы Карасукского отряда.</w:t>
      </w:r>
      <w:r w:rsidR="00673227">
        <w:rPr>
          <w:lang w:val="kk-KZ"/>
        </w:rPr>
        <w:t xml:space="preserve"> –</w:t>
      </w:r>
      <w:r w:rsidRPr="00DB6E05">
        <w:t xml:space="preserve"> АО</w:t>
      </w:r>
      <w:r w:rsidR="00673227">
        <w:rPr>
          <w:lang w:val="kk-KZ"/>
        </w:rPr>
        <w:t>.</w:t>
      </w:r>
      <w:r w:rsidRPr="00DB6E05">
        <w:t xml:space="preserve"> </w:t>
      </w:r>
      <w:r w:rsidR="00673227">
        <w:rPr>
          <w:lang w:val="kk-KZ"/>
        </w:rPr>
        <w:t>–</w:t>
      </w:r>
      <w:r w:rsidRPr="00DB6E05">
        <w:t xml:space="preserve"> 1967. М., 1968.</w:t>
      </w:r>
      <w:r w:rsidR="00673227">
        <w:rPr>
          <w:lang w:val="kk-KZ"/>
        </w:rPr>
        <w:t xml:space="preserve"> </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96. Бронзовый век; Саки; Усуни,</w:t>
      </w:r>
      <w:r w:rsidR="00673227">
        <w:rPr>
          <w:lang w:val="kk-KZ"/>
        </w:rPr>
        <w:t xml:space="preserve"> –</w:t>
      </w:r>
      <w:r w:rsidRPr="00DB6E05">
        <w:t xml:space="preserve"> В кн.: История Киргизской ССР. Фрунзе, 1968.</w:t>
      </w:r>
      <w:r w:rsidR="00673227">
        <w:rPr>
          <w:lang w:val="kk-KZ"/>
        </w:rPr>
        <w:t>,</w:t>
      </w:r>
      <w:r w:rsidRPr="00DB6E05">
        <w:t xml:space="preserve"> т. 1.</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97. Раскопки у горы Тепсей на Енисее,</w:t>
      </w:r>
      <w:r w:rsidR="00673227">
        <w:rPr>
          <w:lang w:val="kk-KZ"/>
        </w:rPr>
        <w:t xml:space="preserve"> –</w:t>
      </w:r>
      <w:r w:rsidRPr="00DB6E05">
        <w:t xml:space="preserve"> АО</w:t>
      </w:r>
      <w:r w:rsidR="00673227">
        <w:rPr>
          <w:lang w:val="kk-KZ"/>
        </w:rPr>
        <w:t>.</w:t>
      </w:r>
      <w:r w:rsidRPr="00DB6E05">
        <w:t xml:space="preserve"> </w:t>
      </w:r>
      <w:r w:rsidR="00673227">
        <w:rPr>
          <w:lang w:val="kk-KZ"/>
        </w:rPr>
        <w:t>–</w:t>
      </w:r>
      <w:r w:rsidRPr="00DB6E05">
        <w:t xml:space="preserve"> 1968. М., 1969 (совместно с М.Н.</w:t>
      </w:r>
      <w:r w:rsidR="00673227">
        <w:rPr>
          <w:lang w:val="kk-KZ"/>
        </w:rPr>
        <w:t xml:space="preserve"> </w:t>
      </w:r>
      <w:r w:rsidRPr="00DB6E05">
        <w:t>Комаровой).</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98. Ковер ворсовый из Пятого Пазырыкского кургана; Бляха золотая из Сибири.</w:t>
      </w:r>
      <w:r w:rsidR="00673227">
        <w:rPr>
          <w:lang w:val="kk-KZ"/>
        </w:rPr>
        <w:t xml:space="preserve"> –</w:t>
      </w:r>
      <w:r w:rsidRPr="00DB6E05">
        <w:t xml:space="preserve"> В кн.: Сокровища Эрмитажа. 2-е изд. Л., 1969.</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99. Эпоха бронзы в СССР</w:t>
      </w:r>
      <w:r w:rsidR="00673227">
        <w:rPr>
          <w:lang w:val="kk-KZ"/>
        </w:rPr>
        <w:t>.</w:t>
      </w:r>
      <w:r w:rsidRPr="00DB6E05">
        <w:t xml:space="preserve"> </w:t>
      </w:r>
      <w:r w:rsidR="00673227">
        <w:rPr>
          <w:lang w:val="kk-KZ"/>
        </w:rPr>
        <w:t>–</w:t>
      </w:r>
      <w:r w:rsidRPr="00DB6E05">
        <w:t>Тезисы докладов на сессии Отделения истории Академии наук СССР</w:t>
      </w:r>
      <w:r w:rsidR="00673227">
        <w:rPr>
          <w:lang w:val="kk-KZ"/>
        </w:rPr>
        <w:t>.</w:t>
      </w:r>
      <w:r w:rsidRPr="00DB6E05">
        <w:t xml:space="preserve"> 18</w:t>
      </w:r>
      <w:r w:rsidR="00673227">
        <w:rPr>
          <w:lang w:val="kk-KZ"/>
        </w:rPr>
        <w:t>-</w:t>
      </w:r>
      <w:r w:rsidRPr="00DB6E05">
        <w:t>25 апреля 1969 г. JL, 1969.</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903EB2">
        <w:rPr>
          <w:lang w:val="en-US"/>
        </w:rPr>
        <w:t xml:space="preserve">100. Sibirie du Sud. Archaeologia Mundi. </w:t>
      </w:r>
      <w:r w:rsidRPr="00DB6E05">
        <w:t>Женева, 1969 (на франц., нем. и англ. яз.).</w:t>
      </w:r>
    </w:p>
    <w:p w:rsidR="00673227" w:rsidRDefault="00550394" w:rsidP="008752E5">
      <w:pPr>
        <w:pStyle w:val="a6"/>
        <w:shd w:val="clear" w:color="auto" w:fill="FFFFFF"/>
        <w:spacing w:before="0" w:beforeAutospacing="0" w:after="0" w:afterAutospacing="0" w:line="360" w:lineRule="auto"/>
        <w:ind w:firstLine="709"/>
        <w:jc w:val="both"/>
        <w:textAlignment w:val="baseline"/>
      </w:pPr>
      <w:r w:rsidRPr="00DB6E05">
        <w:t>101. Классификация, тип, культура,</w:t>
      </w:r>
      <w:r w:rsidR="00673227">
        <w:rPr>
          <w:lang w:val="kk-KZ"/>
        </w:rPr>
        <w:t xml:space="preserve"> –</w:t>
      </w:r>
      <w:r w:rsidRPr="00DB6E05">
        <w:t xml:space="preserve"> В кн.: Теоретические основы советской археологии (Тезисы докладов). Л., 1969.</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102. Археологические коллекции Красноярской экспедиции.</w:t>
      </w:r>
      <w:r w:rsidR="00941C26">
        <w:rPr>
          <w:lang w:val="kk-KZ"/>
        </w:rPr>
        <w:t xml:space="preserve"> – </w:t>
      </w:r>
      <w:r w:rsidRPr="00DB6E05">
        <w:t>СГЭ, 1970, вып. XXXI.</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103. Могильники у г. Тепсей.</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1969. М., 1970.</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 xml:space="preserve">104. Пастушеские племена Средней Азии в эпоху развитой </w:t>
      </w:r>
      <w:r w:rsidR="00941C26">
        <w:rPr>
          <w:lang w:val="kk-KZ"/>
        </w:rPr>
        <w:t>и</w:t>
      </w:r>
      <w:r w:rsidRPr="00DB6E05">
        <w:t xml:space="preserve"> поздней бронзы.</w:t>
      </w:r>
      <w:r w:rsidR="00941C26">
        <w:rPr>
          <w:lang w:val="kk-KZ"/>
        </w:rPr>
        <w:t xml:space="preserve"> –</w:t>
      </w:r>
      <w:r w:rsidRPr="00DB6E05">
        <w:t xml:space="preserve"> КСИА, 1970, вып. 122.</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105. Миниатюры таштыкской культуры.</w:t>
      </w:r>
      <w:r w:rsidR="00941C26">
        <w:rPr>
          <w:lang w:val="kk-KZ"/>
        </w:rPr>
        <w:t xml:space="preserve"> –</w:t>
      </w:r>
      <w:r w:rsidRPr="00DB6E05">
        <w:t xml:space="preserve"> АСГЭ, 1971. вып. 13.</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106. Комплекс таштыкских погребальных памятников у г. Тепсей.</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1970. М., 1971.</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107. Методы исследования мегалитических погребальных памятников по итогам работ Красноярской экспедиции.</w:t>
      </w:r>
      <w:r w:rsidR="00941C26">
        <w:rPr>
          <w:lang w:val="kk-KZ"/>
        </w:rPr>
        <w:t xml:space="preserve"> –</w:t>
      </w:r>
      <w:r w:rsidRPr="00DB6E05">
        <w:t xml:space="preserve"> Тезисы докладов. Тбилиси, 1971.</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108. Раскопки царского кургана раннескифского времени в Туве.</w:t>
      </w:r>
      <w:r w:rsidR="00941C26">
        <w:rPr>
          <w:lang w:val="kk-KZ"/>
        </w:rPr>
        <w:t xml:space="preserve"> –</w:t>
      </w:r>
      <w:r w:rsidRPr="00DB6E05">
        <w:t xml:space="preserve"> Краткие тезисы докладов к пленуму, посвященному итогам археологических исследований 1971 года. ЛОИА АН СССР. Л., 1972 (совместно с М.X. Маннай-оолом).</w:t>
      </w:r>
      <w:r w:rsidR="00941C26">
        <w:rPr>
          <w:lang w:val="kk-KZ"/>
        </w:rPr>
        <w:t xml:space="preserve"> </w:t>
      </w:r>
      <w:r w:rsidRPr="00DB6E05">
        <w:t>То же.</w:t>
      </w:r>
      <w:r w:rsidR="00941C26">
        <w:rPr>
          <w:lang w:val="kk-KZ"/>
        </w:rPr>
        <w:t xml:space="preserve"> –</w:t>
      </w:r>
      <w:r w:rsidRPr="00DB6E05">
        <w:t xml:space="preserve"> Тезисы докладов на секциях, посвященных итогам полевых исследований 1971 г. М., 1972.</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109. Бык в обрядах и культе древних скотоводов.</w:t>
      </w:r>
      <w:r w:rsidR="00941C26">
        <w:rPr>
          <w:lang w:val="kk-KZ"/>
        </w:rPr>
        <w:t xml:space="preserve"> –</w:t>
      </w:r>
      <w:r w:rsidRPr="00DB6E05">
        <w:t xml:space="preserve"> Тезисы докладов на сессии и пленумах, посвященных итогам полевых исследований в 1971 г. М., 1972.</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 xml:space="preserve">110. Аржан </w:t>
      </w:r>
      <w:r w:rsidR="00941C26">
        <w:rPr>
          <w:lang w:val="kk-KZ"/>
        </w:rPr>
        <w:t>–</w:t>
      </w:r>
      <w:r w:rsidRPr="00DB6E05">
        <w:t xml:space="preserve"> царский курган раннескифского времени в Туве.</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1971. М., 1972 (совместно с М.Н. Маннай-оолом).</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111. Обследование берегов Красноярского моря.</w:t>
      </w:r>
      <w:r w:rsidR="00941C26">
        <w:rPr>
          <w:lang w:val="kk-KZ"/>
        </w:rPr>
        <w:t xml:space="preserve"> –</w:t>
      </w:r>
      <w:r w:rsidRPr="00DB6E05">
        <w:t xml:space="preserve"> АО</w:t>
      </w:r>
      <w:r w:rsidR="00941C26">
        <w:rPr>
          <w:lang w:val="kk-KZ"/>
        </w:rPr>
        <w:t xml:space="preserve">. – </w:t>
      </w:r>
      <w:r w:rsidRPr="00DB6E05">
        <w:t>1971. М., 1972 (совместно с Г.А. Максименковым).</w:t>
      </w:r>
    </w:p>
    <w:p w:rsidR="00941C26"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112. Раскопки кургана Аржан ь Туве.</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1972. М., 1973 (совместно с М.X. Маннай-оолом)</w:t>
      </w:r>
      <w:r w:rsidR="00941C26">
        <w:rPr>
          <w:lang w:val="kk-KZ"/>
        </w:rPr>
        <w:t xml:space="preserve">. </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113. Почва и археологические памятники в их взаимодействии.</w:t>
      </w:r>
      <w:r w:rsidR="00941C26">
        <w:rPr>
          <w:lang w:val="kk-KZ"/>
        </w:rPr>
        <w:t xml:space="preserve"> –</w:t>
      </w:r>
      <w:r w:rsidRPr="00DB6E05">
        <w:t xml:space="preserve"> Тезисы докладов сессии. Ташкент, 1973.</w:t>
      </w:r>
    </w:p>
    <w:p w:rsidR="00941C26"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114. Археологическая карта побережья Новосибирского водохранилища.</w:t>
      </w:r>
      <w:r w:rsidR="00941C26">
        <w:rPr>
          <w:lang w:val="kk-KZ"/>
        </w:rPr>
        <w:t xml:space="preserve"> –</w:t>
      </w:r>
      <w:r w:rsidRPr="00DB6E05">
        <w:t xml:space="preserve"> В кн.: Вопросы археологии Сибири. Научные труды Новосибирского ГПИ. Новосибирск, 1973, вып. 85 (совместно с Т.Н. Троицкой, А.П. Уманским и Э.А. Савостьяновой).</w:t>
      </w:r>
      <w:r w:rsidR="00941C26">
        <w:rPr>
          <w:lang w:val="kk-KZ"/>
        </w:rPr>
        <w:t xml:space="preserve"> </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 xml:space="preserve">115. Курган Аржан </w:t>
      </w:r>
      <w:r w:rsidR="00941C26">
        <w:rPr>
          <w:lang w:val="kk-KZ"/>
        </w:rPr>
        <w:t>–</w:t>
      </w:r>
      <w:r w:rsidRPr="00DB6E05">
        <w:t xml:space="preserve"> могила «царя» раннескифского времени</w:t>
      </w:r>
      <w:r w:rsidR="00941C26">
        <w:rPr>
          <w:lang w:val="kk-KZ"/>
        </w:rPr>
        <w:t>.</w:t>
      </w:r>
      <w:r w:rsidRPr="00DB6E05">
        <w:t xml:space="preserve"> </w:t>
      </w:r>
      <w:r w:rsidR="00941C26">
        <w:rPr>
          <w:lang w:val="kk-KZ"/>
        </w:rPr>
        <w:t xml:space="preserve">– </w:t>
      </w:r>
      <w:r w:rsidRPr="00DB6E05">
        <w:t>УЗ ТНИИЯЛИ, 1973, XVI (совместно с М.X. Маннай-оолом).</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116. Третий год раскопок кургана Аржан.</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1973. М., 1974 (совместно с М.X. Маннай-оолом).</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117. Курган Аржан по раскопкам 1973</w:t>
      </w:r>
      <w:r w:rsidR="00941C26">
        <w:rPr>
          <w:lang w:val="kk-KZ"/>
        </w:rPr>
        <w:t>-</w:t>
      </w:r>
      <w:r w:rsidRPr="00DB6E05">
        <w:t>1974 гг.</w:t>
      </w:r>
      <w:r w:rsidR="00941C26">
        <w:rPr>
          <w:lang w:val="kk-KZ"/>
        </w:rPr>
        <w:t xml:space="preserve"> –</w:t>
      </w:r>
      <w:r w:rsidRPr="00DB6E05">
        <w:t xml:space="preserve"> УЗ ТНИИЯЛИ, 1975, XVII (совместно с М.X. Маннай-оолом).</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118. К хронологии древнейших памятников эпохи ранних кочевников.</w:t>
      </w:r>
      <w:r w:rsidR="00941C26">
        <w:rPr>
          <w:lang w:val="kk-KZ"/>
        </w:rPr>
        <w:t xml:space="preserve"> –</w:t>
      </w:r>
      <w:r w:rsidRPr="00DB6E05">
        <w:t xml:space="preserve"> УСА, 1975, вып. 3.</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119. Некоторые вопросы хронологии ранних кочевников в связи с материалами кургана Аржан.</w:t>
      </w:r>
      <w:r w:rsidR="00941C26">
        <w:rPr>
          <w:lang w:val="kk-KZ"/>
        </w:rPr>
        <w:t xml:space="preserve"> –</w:t>
      </w:r>
      <w:r w:rsidRPr="00DB6E05">
        <w:t xml:space="preserve"> В кн.: Ранние кочевники Средней Азии и Казахстана. Л., 1975.</w:t>
      </w:r>
      <w:r w:rsidRPr="00DB6E05">
        <w:br/>
        <w:t>120. Окончание раскопок кургана Аржан.</w:t>
      </w:r>
      <w:r w:rsidR="00941C26">
        <w:rPr>
          <w:lang w:val="kk-KZ"/>
        </w:rPr>
        <w:t xml:space="preserve"> –</w:t>
      </w:r>
      <w:r w:rsidRPr="00DB6E05">
        <w:t xml:space="preserve"> АО</w:t>
      </w:r>
      <w:r w:rsidR="00941C26">
        <w:rPr>
          <w:lang w:val="kk-KZ"/>
        </w:rPr>
        <w:t>. –</w:t>
      </w:r>
      <w:r w:rsidRPr="00DB6E05">
        <w:t xml:space="preserve"> 1974. М., 1975 (совместно с</w:t>
      </w:r>
      <w:r w:rsidRPr="00DB6E05">
        <w:br/>
        <w:t>М.X. Маннай-оолом).</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121. Курган Аржан в Туве и вопросы сложения культур скифо-сибирского типа.</w:t>
      </w:r>
      <w:r w:rsidR="00941C26">
        <w:rPr>
          <w:lang w:val="kk-KZ"/>
        </w:rPr>
        <w:t xml:space="preserve"> –</w:t>
      </w:r>
      <w:r w:rsidRPr="00DB6E05">
        <w:t xml:space="preserve"> В кн.: Новейшие открытия советских археологов. Киев, 1975, ч. II.</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122. Дневник раскопок Тоянова Городка, проведенных в 1924 г.</w:t>
      </w:r>
      <w:r w:rsidR="00941C26">
        <w:rPr>
          <w:lang w:val="kk-KZ"/>
        </w:rPr>
        <w:t xml:space="preserve"> –</w:t>
      </w:r>
      <w:r w:rsidRPr="00DB6E05">
        <w:t xml:space="preserve"> Из истории Сибири. Томск, 1976, вып. 3.</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123. Раскопки у г. Тепсей на Енисее.</w:t>
      </w:r>
      <w:r w:rsidR="00941C26">
        <w:rPr>
          <w:lang w:val="kk-KZ"/>
        </w:rPr>
        <w:t xml:space="preserve"> –</w:t>
      </w:r>
      <w:r w:rsidRPr="00DB6E05">
        <w:t xml:space="preserve"> АО</w:t>
      </w:r>
      <w:r w:rsidR="00941C26">
        <w:rPr>
          <w:lang w:val="kk-KZ"/>
        </w:rPr>
        <w:t>.</w:t>
      </w:r>
      <w:r w:rsidRPr="00DB6E05">
        <w:t xml:space="preserve"> </w:t>
      </w:r>
      <w:r w:rsidR="00941C26">
        <w:rPr>
          <w:lang w:val="kk-KZ"/>
        </w:rPr>
        <w:t>–</w:t>
      </w:r>
      <w:r w:rsidRPr="00DB6E05">
        <w:t xml:space="preserve"> 1975. М., 1976.</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124. Монументальная скульптура скифского времени в степях Евразии и в Приуралье.</w:t>
      </w:r>
      <w:r w:rsidR="00941C26">
        <w:rPr>
          <w:lang w:val="kk-KZ"/>
        </w:rPr>
        <w:t xml:space="preserve"> –</w:t>
      </w:r>
      <w:r w:rsidRPr="00DB6E05">
        <w:t xml:space="preserve"> В кн.: Этнокультурные связи населения Урала и Поволжья с Сибирью, Средней Азией и Казахстаном в эпоху железа. Уфа, 1976.</w:t>
      </w:r>
    </w:p>
    <w:p w:rsidR="00941C26" w:rsidRDefault="00550394" w:rsidP="008752E5">
      <w:pPr>
        <w:pStyle w:val="a6"/>
        <w:shd w:val="clear" w:color="auto" w:fill="FFFFFF"/>
        <w:spacing w:before="0" w:beforeAutospacing="0" w:after="0" w:afterAutospacing="0" w:line="360" w:lineRule="auto"/>
        <w:ind w:firstLine="709"/>
        <w:jc w:val="both"/>
        <w:textAlignment w:val="baseline"/>
        <w:rPr>
          <w:lang w:val="kk-KZ"/>
        </w:rPr>
      </w:pPr>
      <w:r w:rsidRPr="00DB6E05">
        <w:t>125. Аржан. Культура скифо-сибирского типа.</w:t>
      </w:r>
      <w:r w:rsidR="00941C26">
        <w:rPr>
          <w:lang w:val="kk-KZ"/>
        </w:rPr>
        <w:t xml:space="preserve"> –</w:t>
      </w:r>
      <w:r w:rsidRPr="00DB6E05">
        <w:t xml:space="preserve"> Курьер ЮНЕСКО, 1977, январь.</w:t>
      </w:r>
      <w:r w:rsidRPr="00DB6E05">
        <w:br/>
        <w:t>126. Раскопки у г. Тепсей.</w:t>
      </w:r>
      <w:r w:rsidR="00941C26">
        <w:rPr>
          <w:lang w:val="kk-KZ"/>
        </w:rPr>
        <w:t xml:space="preserve"> –</w:t>
      </w:r>
      <w:r w:rsidRPr="00DB6E05">
        <w:t xml:space="preserve"> АО</w:t>
      </w:r>
      <w:r w:rsidR="00941C26">
        <w:rPr>
          <w:lang w:val="kk-KZ"/>
        </w:rPr>
        <w:t>. –</w:t>
      </w:r>
      <w:r w:rsidRPr="00DB6E05">
        <w:t xml:space="preserve"> 1976. М., 1977. (совместно с Ю.С. Худяковым и Н.А. Боковенко).</w:t>
      </w:r>
      <w:r w:rsidR="00941C26">
        <w:rPr>
          <w:lang w:val="kk-KZ"/>
        </w:rPr>
        <w:t xml:space="preserve"> </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127. Бык в обрядах и культах древних скотоводов.</w:t>
      </w:r>
      <w:r w:rsidR="00941C26">
        <w:rPr>
          <w:lang w:val="kk-KZ"/>
        </w:rPr>
        <w:t xml:space="preserve"> –</w:t>
      </w:r>
      <w:r w:rsidRPr="00DB6E05">
        <w:t xml:space="preserve"> В кн.: Проблема археологии Евразии и Северной Америки. М., 1977.</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128. Саяно-алтайский олень (Этюд на тему скифо-сибирского звериного стиля).</w:t>
      </w:r>
      <w:r w:rsidR="00941C26">
        <w:rPr>
          <w:lang w:val="kk-KZ"/>
        </w:rPr>
        <w:t xml:space="preserve"> –</w:t>
      </w:r>
      <w:r w:rsidRPr="00DB6E05">
        <w:t xml:space="preserve"> В кн.: Проблемы археологии. JL, 1978, вып. 2.</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129. К вопросу о сложении культур скифо-сибирского типа в связи с открытием кургана Аржан.</w:t>
      </w:r>
      <w:r w:rsidR="00941C26">
        <w:rPr>
          <w:lang w:val="kk-KZ"/>
        </w:rPr>
        <w:t xml:space="preserve"> –</w:t>
      </w:r>
      <w:r w:rsidRPr="00DB6E05">
        <w:t xml:space="preserve"> КСИА, 1978, вып. 154.</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130. Комплекс археологических памятников у горы Тепсей па Енисее. Новосибирск: Наука, 1979 (совместно с М.П. Завитухпной, М.Н. Комаровой и др.).</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131. Основные проблемы археологии Сибири.</w:t>
      </w:r>
      <w:r w:rsidR="00941C26">
        <w:rPr>
          <w:lang w:val="kk-KZ"/>
        </w:rPr>
        <w:t xml:space="preserve"> –</w:t>
      </w:r>
      <w:r w:rsidRPr="00DB6E05">
        <w:t xml:space="preserve"> В кн.: Советская археология в 10-й пятилетке. Всесоюзная конференция (тезисы). JL, 1979.</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132. Аржан. Царский курган раннескифского времени. JL: Наука, 1980.</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lastRenderedPageBreak/>
        <w:t>133. Монументальное искусство на заре скифо-сибирских культур в степной Азии.</w:t>
      </w:r>
      <w:r w:rsidR="00941C26">
        <w:rPr>
          <w:lang w:val="kk-KZ"/>
        </w:rPr>
        <w:t xml:space="preserve"> –</w:t>
      </w:r>
      <w:r w:rsidRPr="00DB6E05">
        <w:t xml:space="preserve"> Краткие тезисы докладов научной конференции ОИПК ГЭ. Л., 1981.</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134. О кенотафах.</w:t>
      </w:r>
      <w:r w:rsidR="00941C26">
        <w:rPr>
          <w:lang w:val="kk-KZ"/>
        </w:rPr>
        <w:t xml:space="preserve"> –</w:t>
      </w:r>
      <w:r w:rsidRPr="00DB6E05">
        <w:t xml:space="preserve"> В кн.: Проблемы археологии и этнографии Сибири. Иркутск, 1982.</w:t>
      </w:r>
    </w:p>
    <w:p w:rsidR="00941C26" w:rsidRDefault="00550394" w:rsidP="008752E5">
      <w:pPr>
        <w:pStyle w:val="a6"/>
        <w:shd w:val="clear" w:color="auto" w:fill="FFFFFF"/>
        <w:spacing w:before="0" w:beforeAutospacing="0" w:after="0" w:afterAutospacing="0" w:line="360" w:lineRule="auto"/>
        <w:ind w:firstLine="709"/>
        <w:jc w:val="both"/>
        <w:textAlignment w:val="baseline"/>
      </w:pPr>
      <w:r w:rsidRPr="00DB6E05">
        <w:t>135. Археологическая трасология.</w:t>
      </w:r>
      <w:r w:rsidR="00941C26">
        <w:rPr>
          <w:lang w:val="kk-KZ"/>
        </w:rPr>
        <w:t xml:space="preserve"> –</w:t>
      </w:r>
      <w:r w:rsidRPr="00DB6E05">
        <w:t xml:space="preserve"> Программа спецкурса. Свердловск, 1982.</w:t>
      </w:r>
    </w:p>
    <w:p w:rsidR="00550394" w:rsidRDefault="00550394" w:rsidP="008752E5">
      <w:pPr>
        <w:pStyle w:val="a6"/>
        <w:shd w:val="clear" w:color="auto" w:fill="FFFFFF"/>
        <w:spacing w:before="0" w:beforeAutospacing="0" w:after="0" w:afterAutospacing="0" w:line="360" w:lineRule="auto"/>
        <w:ind w:firstLine="709"/>
        <w:jc w:val="both"/>
        <w:textAlignment w:val="baseline"/>
      </w:pPr>
      <w:r w:rsidRPr="00DB6E05">
        <w:t>136. Начальная фаза развития скифо-сибирских культур.</w:t>
      </w:r>
      <w:r w:rsidR="008752E5">
        <w:rPr>
          <w:lang w:val="kk-KZ"/>
        </w:rPr>
        <w:t xml:space="preserve"> –</w:t>
      </w:r>
      <w:r w:rsidRPr="00DB6E05">
        <w:t xml:space="preserve"> В кн.: Археология Южной Сибири. Кемерово, 1983.</w:t>
      </w:r>
    </w:p>
    <w:p w:rsidR="00AC03DD" w:rsidRDefault="00AC03DD" w:rsidP="00550394">
      <w:pPr>
        <w:tabs>
          <w:tab w:val="left" w:pos="-7655"/>
        </w:tabs>
        <w:autoSpaceDE w:val="0"/>
        <w:autoSpaceDN w:val="0"/>
        <w:adjustRightInd w:val="0"/>
        <w:spacing w:after="0" w:line="360" w:lineRule="auto"/>
        <w:jc w:val="both"/>
        <w:rPr>
          <w:rStyle w:val="apple-converted-space"/>
          <w:rFonts w:ascii="Times New Roman" w:hAnsi="Times New Roman"/>
          <w:b/>
          <w:sz w:val="24"/>
          <w:szCs w:val="24"/>
          <w:shd w:val="clear" w:color="auto" w:fill="FFFFFF"/>
        </w:rPr>
      </w:pPr>
    </w:p>
    <w:p w:rsidR="003C0111" w:rsidRPr="00AC03DD" w:rsidRDefault="003C0111" w:rsidP="00AC03DD">
      <w:pPr>
        <w:tabs>
          <w:tab w:val="left" w:pos="-7655"/>
        </w:tabs>
        <w:autoSpaceDE w:val="0"/>
        <w:autoSpaceDN w:val="0"/>
        <w:adjustRightInd w:val="0"/>
        <w:spacing w:after="0" w:line="360" w:lineRule="auto"/>
        <w:ind w:firstLine="709"/>
        <w:jc w:val="both"/>
        <w:rPr>
          <w:rStyle w:val="apple-converted-space"/>
          <w:rFonts w:ascii="Times New Roman" w:hAnsi="Times New Roman"/>
          <w:sz w:val="24"/>
          <w:szCs w:val="24"/>
          <w:shd w:val="clear" w:color="auto" w:fill="FFFFFF"/>
        </w:rPr>
      </w:pPr>
      <w:bookmarkStart w:id="49" w:name="_Hlk143534499"/>
      <w:r w:rsidRPr="00AC03DD">
        <w:rPr>
          <w:rFonts w:ascii="Times New Roman" w:hAnsi="Times New Roman" w:cs="Times New Roman"/>
          <w:sz w:val="24"/>
          <w:szCs w:val="24"/>
          <w:lang w:val="kk-KZ"/>
        </w:rPr>
        <w:t>Жалпы саны 1</w:t>
      </w:r>
      <w:r w:rsidR="008752E5">
        <w:rPr>
          <w:rFonts w:ascii="Times New Roman" w:hAnsi="Times New Roman" w:cs="Times New Roman"/>
          <w:sz w:val="24"/>
          <w:szCs w:val="24"/>
          <w:lang w:val="kk-KZ"/>
        </w:rPr>
        <w:t>36</w:t>
      </w:r>
      <w:r w:rsidRPr="00AC03DD">
        <w:rPr>
          <w:rFonts w:ascii="Times New Roman" w:hAnsi="Times New Roman" w:cs="Times New Roman"/>
          <w:sz w:val="24"/>
          <w:szCs w:val="24"/>
          <w:lang w:val="kk-KZ"/>
        </w:rPr>
        <w:t xml:space="preserve"> дерек көздері анықталды.</w:t>
      </w:r>
      <w:bookmarkEnd w:id="48"/>
      <w:bookmarkEnd w:id="49"/>
    </w:p>
    <w:p w:rsidR="009B006A" w:rsidRPr="00B04166" w:rsidRDefault="009B006A" w:rsidP="004E425E">
      <w:pPr>
        <w:spacing w:after="0" w:line="360" w:lineRule="auto"/>
        <w:jc w:val="both"/>
        <w:rPr>
          <w:rFonts w:ascii="Times New Roman" w:hAnsi="Times New Roman" w:cs="Times New Roman"/>
          <w:sz w:val="24"/>
          <w:szCs w:val="24"/>
        </w:rPr>
      </w:pPr>
    </w:p>
    <w:p w:rsidR="00DB2F24" w:rsidRDefault="00DB2F24"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Default="004E425E" w:rsidP="00DB2F24">
      <w:pPr>
        <w:shd w:val="clear" w:color="auto" w:fill="FFFFFF"/>
        <w:spacing w:after="0" w:line="360" w:lineRule="auto"/>
        <w:ind w:firstLine="708"/>
        <w:jc w:val="both"/>
        <w:rPr>
          <w:rFonts w:ascii="Times New Roman" w:hAnsi="Times New Roman" w:cs="Times New Roman"/>
          <w:sz w:val="24"/>
          <w:szCs w:val="24"/>
        </w:rPr>
      </w:pPr>
    </w:p>
    <w:p w:rsidR="004E425E" w:rsidRPr="00621856" w:rsidRDefault="004E425E" w:rsidP="00621856">
      <w:pPr>
        <w:shd w:val="clear" w:color="auto" w:fill="FFFFFF"/>
        <w:spacing w:after="0" w:line="360" w:lineRule="auto"/>
        <w:jc w:val="both"/>
        <w:rPr>
          <w:rFonts w:ascii="Times New Roman" w:hAnsi="Times New Roman" w:cs="Times New Roman"/>
          <w:sz w:val="24"/>
          <w:szCs w:val="24"/>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3C0111" w:rsidRDefault="003C0111" w:rsidP="004E425E">
      <w:pPr>
        <w:autoSpaceDE w:val="0"/>
        <w:autoSpaceDN w:val="0"/>
        <w:adjustRightInd w:val="0"/>
        <w:spacing w:after="0" w:line="360" w:lineRule="auto"/>
        <w:jc w:val="center"/>
        <w:rPr>
          <w:rStyle w:val="11"/>
          <w:rFonts w:eastAsiaTheme="minorHAnsi"/>
          <w:lang w:val="kk-KZ"/>
        </w:rPr>
      </w:pPr>
    </w:p>
    <w:p w:rsidR="006B7C3A" w:rsidRDefault="006B7C3A" w:rsidP="004E425E">
      <w:pPr>
        <w:autoSpaceDE w:val="0"/>
        <w:autoSpaceDN w:val="0"/>
        <w:adjustRightInd w:val="0"/>
        <w:spacing w:after="0" w:line="360" w:lineRule="auto"/>
        <w:jc w:val="center"/>
        <w:rPr>
          <w:rStyle w:val="11"/>
          <w:rFonts w:eastAsiaTheme="minorHAnsi"/>
          <w:lang w:val="kk-KZ"/>
        </w:rPr>
      </w:pPr>
    </w:p>
    <w:p w:rsidR="00955468" w:rsidRDefault="00955468" w:rsidP="004E425E">
      <w:pPr>
        <w:autoSpaceDE w:val="0"/>
        <w:autoSpaceDN w:val="0"/>
        <w:adjustRightInd w:val="0"/>
        <w:spacing w:after="0" w:line="360" w:lineRule="auto"/>
        <w:jc w:val="center"/>
        <w:rPr>
          <w:rStyle w:val="11"/>
          <w:rFonts w:eastAsiaTheme="minorHAnsi"/>
          <w:b/>
          <w:bCs/>
          <w:lang w:val="kk-KZ"/>
        </w:rPr>
      </w:pPr>
    </w:p>
    <w:p w:rsidR="004E425E" w:rsidRPr="00612958" w:rsidRDefault="004E425E" w:rsidP="004E425E">
      <w:pPr>
        <w:autoSpaceDE w:val="0"/>
        <w:autoSpaceDN w:val="0"/>
        <w:adjustRightInd w:val="0"/>
        <w:spacing w:after="0" w:line="360" w:lineRule="auto"/>
        <w:jc w:val="center"/>
        <w:rPr>
          <w:rStyle w:val="11"/>
          <w:rFonts w:eastAsiaTheme="minorHAnsi"/>
          <w:b/>
          <w:bCs/>
          <w:lang w:val="kk-KZ"/>
        </w:rPr>
      </w:pPr>
      <w:r w:rsidRPr="00612958">
        <w:rPr>
          <w:rStyle w:val="11"/>
          <w:rFonts w:eastAsiaTheme="minorHAnsi"/>
          <w:b/>
          <w:bCs/>
          <w:lang w:val="kk-KZ"/>
        </w:rPr>
        <w:lastRenderedPageBreak/>
        <w:t>ҚОСЫМША Д</w:t>
      </w:r>
    </w:p>
    <w:p w:rsidR="008337A9" w:rsidRDefault="00CF7A1A" w:rsidP="00CF7A1A">
      <w:pPr>
        <w:spacing w:after="0" w:line="360" w:lineRule="auto"/>
        <w:jc w:val="center"/>
        <w:rPr>
          <w:rFonts w:ascii="Times New Roman" w:hAnsi="Times New Roman" w:cs="Times New Roman"/>
          <w:sz w:val="24"/>
          <w:szCs w:val="24"/>
          <w:lang w:val="kk-KZ"/>
        </w:rPr>
      </w:pPr>
      <w:bookmarkStart w:id="50" w:name="_Hlk86921570"/>
      <w:r w:rsidRPr="00CF7A1A">
        <w:rPr>
          <w:rFonts w:ascii="Times New Roman" w:hAnsi="Times New Roman" w:cs="Times New Roman"/>
          <w:b/>
          <w:bCs/>
          <w:sz w:val="24"/>
          <w:szCs w:val="24"/>
          <w:lang w:val="kk-KZ"/>
        </w:rPr>
        <w:t>Рахат (оба) ескерткішінен</w:t>
      </w:r>
      <w:r w:rsidRPr="00CF7A1A">
        <w:rPr>
          <w:rFonts w:ascii="Times New Roman" w:hAnsi="Times New Roman" w:cs="Times New Roman"/>
          <w:b/>
          <w:bCs/>
          <w:iCs/>
          <w:sz w:val="24"/>
          <w:szCs w:val="24"/>
          <w:shd w:val="clear" w:color="auto" w:fill="FFFFFF"/>
          <w:lang w:val="kk-KZ" w:eastAsia="zh-CN"/>
        </w:rPr>
        <w:t xml:space="preserve"> ежелгі тұрғындарының қазып алынған сүйек қалдықтарына жүргізілген генетикалық зерттеу </w:t>
      </w:r>
      <w:r w:rsidRPr="00CF7A1A">
        <w:rPr>
          <w:rFonts w:ascii="Times New Roman" w:hAnsi="Times New Roman" w:cs="Times New Roman"/>
          <w:b/>
          <w:bCs/>
          <w:sz w:val="24"/>
          <w:szCs w:val="24"/>
          <w:lang w:val="kk-KZ"/>
        </w:rPr>
        <w:t>нәтижелері</w:t>
      </w:r>
      <w:bookmarkEnd w:id="50"/>
      <w:r w:rsidR="008337A9" w:rsidRPr="008337A9">
        <w:rPr>
          <w:rFonts w:ascii="Times New Roman" w:hAnsi="Times New Roman" w:cs="Times New Roman"/>
          <w:noProof/>
          <w:sz w:val="24"/>
          <w:szCs w:val="24"/>
          <w:lang w:eastAsia="ru-RU"/>
        </w:rPr>
        <w:drawing>
          <wp:inline distT="0" distB="0" distL="0" distR="0">
            <wp:extent cx="4782150" cy="6764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788503" cy="6773006"/>
                    </a:xfrm>
                    <a:prstGeom prst="rect">
                      <a:avLst/>
                    </a:prstGeom>
                    <a:noFill/>
                    <a:ln>
                      <a:noFill/>
                    </a:ln>
                  </pic:spPr>
                </pic:pic>
              </a:graphicData>
            </a:graphic>
          </wp:inline>
        </w:drawing>
      </w:r>
    </w:p>
    <w:p w:rsidR="004E425E" w:rsidRDefault="008337A9" w:rsidP="004E425E">
      <w:pPr>
        <w:spacing w:after="0" w:line="360" w:lineRule="auto"/>
        <w:jc w:val="center"/>
        <w:rPr>
          <w:rFonts w:ascii="Times New Roman" w:hAnsi="Times New Roman" w:cs="Times New Roman"/>
          <w:sz w:val="24"/>
          <w:szCs w:val="24"/>
          <w:lang w:val="kk-KZ"/>
        </w:rPr>
      </w:pPr>
      <w:r w:rsidRPr="008337A9">
        <w:rPr>
          <w:rFonts w:ascii="Times New Roman" w:hAnsi="Times New Roman" w:cs="Times New Roman"/>
          <w:noProof/>
          <w:sz w:val="24"/>
          <w:szCs w:val="24"/>
          <w:lang w:eastAsia="ru-RU"/>
        </w:rPr>
        <w:lastRenderedPageBreak/>
        <w:drawing>
          <wp:inline distT="0" distB="0" distL="0" distR="0">
            <wp:extent cx="5940425" cy="840232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940425" cy="8402320"/>
                    </a:xfrm>
                    <a:prstGeom prst="rect">
                      <a:avLst/>
                    </a:prstGeom>
                    <a:noFill/>
                    <a:ln>
                      <a:noFill/>
                    </a:ln>
                  </pic:spPr>
                </pic:pic>
              </a:graphicData>
            </a:graphic>
          </wp:inline>
        </w:drawing>
      </w:r>
    </w:p>
    <w:p w:rsidR="004E425E" w:rsidRDefault="004E425E" w:rsidP="004E425E">
      <w:pPr>
        <w:spacing w:after="0" w:line="360" w:lineRule="auto"/>
        <w:jc w:val="center"/>
        <w:rPr>
          <w:rFonts w:ascii="Times New Roman" w:hAnsi="Times New Roman" w:cs="Times New Roman"/>
          <w:sz w:val="24"/>
          <w:szCs w:val="24"/>
          <w:lang w:val="kk-KZ"/>
        </w:rPr>
      </w:pPr>
    </w:p>
    <w:p w:rsidR="004E425E" w:rsidRDefault="004E425E" w:rsidP="004E425E">
      <w:pPr>
        <w:spacing w:after="0" w:line="360" w:lineRule="auto"/>
        <w:jc w:val="center"/>
        <w:rPr>
          <w:rFonts w:ascii="Times New Roman" w:hAnsi="Times New Roman" w:cs="Times New Roman"/>
          <w:sz w:val="24"/>
          <w:szCs w:val="24"/>
          <w:lang w:val="kk-KZ"/>
        </w:rPr>
      </w:pPr>
    </w:p>
    <w:p w:rsidR="004E425E" w:rsidRDefault="004E425E" w:rsidP="004E425E">
      <w:pPr>
        <w:spacing w:after="0" w:line="360" w:lineRule="auto"/>
        <w:jc w:val="center"/>
        <w:rPr>
          <w:rFonts w:ascii="Times New Roman" w:hAnsi="Times New Roman" w:cs="Times New Roman"/>
          <w:sz w:val="24"/>
          <w:szCs w:val="24"/>
          <w:lang w:val="kk-KZ"/>
        </w:rPr>
      </w:pPr>
    </w:p>
    <w:p w:rsidR="004E425E" w:rsidRDefault="008337A9" w:rsidP="004E425E">
      <w:pPr>
        <w:spacing w:after="0" w:line="360" w:lineRule="auto"/>
        <w:jc w:val="center"/>
        <w:rPr>
          <w:rFonts w:ascii="Times New Roman" w:hAnsi="Times New Roman" w:cs="Times New Roman"/>
          <w:sz w:val="24"/>
          <w:szCs w:val="24"/>
          <w:lang w:val="kk-KZ"/>
        </w:rPr>
      </w:pPr>
      <w:r w:rsidRPr="008337A9">
        <w:rPr>
          <w:rFonts w:ascii="Times New Roman" w:hAnsi="Times New Roman" w:cs="Times New Roman"/>
          <w:noProof/>
          <w:sz w:val="24"/>
          <w:szCs w:val="24"/>
          <w:lang w:eastAsia="ru-RU"/>
        </w:rPr>
        <w:lastRenderedPageBreak/>
        <w:drawing>
          <wp:inline distT="0" distB="0" distL="0" distR="0">
            <wp:extent cx="5940425" cy="840232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940425" cy="8402320"/>
                    </a:xfrm>
                    <a:prstGeom prst="rect">
                      <a:avLst/>
                    </a:prstGeom>
                    <a:noFill/>
                    <a:ln>
                      <a:noFill/>
                    </a:ln>
                  </pic:spPr>
                </pic:pic>
              </a:graphicData>
            </a:graphic>
          </wp:inline>
        </w:drawing>
      </w:r>
    </w:p>
    <w:p w:rsidR="004E425E" w:rsidRDefault="004E425E" w:rsidP="004E425E">
      <w:pPr>
        <w:spacing w:after="0" w:line="360" w:lineRule="auto"/>
        <w:jc w:val="center"/>
        <w:rPr>
          <w:rFonts w:ascii="Times New Roman" w:hAnsi="Times New Roman" w:cs="Times New Roman"/>
          <w:sz w:val="24"/>
          <w:szCs w:val="24"/>
          <w:lang w:val="kk-KZ"/>
        </w:rPr>
      </w:pPr>
    </w:p>
    <w:p w:rsidR="004E425E" w:rsidRDefault="004E425E" w:rsidP="004E425E">
      <w:pPr>
        <w:spacing w:after="0" w:line="360" w:lineRule="auto"/>
        <w:jc w:val="center"/>
        <w:rPr>
          <w:rFonts w:ascii="Times New Roman" w:hAnsi="Times New Roman" w:cs="Times New Roman"/>
          <w:sz w:val="24"/>
          <w:szCs w:val="24"/>
          <w:lang w:val="kk-KZ"/>
        </w:rPr>
      </w:pPr>
    </w:p>
    <w:p w:rsidR="004E425E" w:rsidRDefault="004E425E" w:rsidP="004E425E">
      <w:pPr>
        <w:spacing w:after="0" w:line="360" w:lineRule="auto"/>
        <w:jc w:val="center"/>
        <w:rPr>
          <w:rFonts w:ascii="Times New Roman" w:hAnsi="Times New Roman" w:cs="Times New Roman"/>
          <w:sz w:val="24"/>
          <w:szCs w:val="24"/>
          <w:lang w:val="kk-KZ"/>
        </w:rPr>
      </w:pPr>
    </w:p>
    <w:p w:rsidR="006D04CC" w:rsidRPr="00612958" w:rsidRDefault="008337A9" w:rsidP="008337A9">
      <w:pPr>
        <w:spacing w:after="0" w:line="360" w:lineRule="auto"/>
        <w:jc w:val="center"/>
        <w:rPr>
          <w:rFonts w:ascii="Times New Roman" w:eastAsia="Times New Roman" w:hAnsi="Times New Roman" w:cs="Times New Roman"/>
          <w:b/>
          <w:bCs/>
          <w:sz w:val="24"/>
          <w:szCs w:val="24"/>
          <w:lang w:val="kk-KZ" w:eastAsia="ar-SA"/>
        </w:rPr>
      </w:pPr>
      <w:r>
        <w:rPr>
          <w:rFonts w:ascii="Times New Roman" w:hAnsi="Times New Roman" w:cs="Times New Roman"/>
          <w:sz w:val="24"/>
          <w:szCs w:val="24"/>
          <w:lang w:val="kk-KZ"/>
        </w:rPr>
        <w:lastRenderedPageBreak/>
        <w:t xml:space="preserve">  </w:t>
      </w:r>
      <w:r w:rsidR="006D04CC" w:rsidRPr="00612958">
        <w:rPr>
          <w:rStyle w:val="11"/>
          <w:rFonts w:eastAsiaTheme="minorHAnsi"/>
          <w:b/>
          <w:bCs/>
          <w:lang w:val="kk-KZ"/>
        </w:rPr>
        <w:t xml:space="preserve">ҚОСЫМША </w:t>
      </w:r>
      <w:r w:rsidR="004D5A9F" w:rsidRPr="00612958">
        <w:rPr>
          <w:rStyle w:val="11"/>
          <w:rFonts w:eastAsiaTheme="minorHAnsi"/>
          <w:b/>
          <w:bCs/>
          <w:lang w:val="kk-KZ"/>
        </w:rPr>
        <w:t>Е</w:t>
      </w:r>
    </w:p>
    <w:p w:rsidR="004E425E" w:rsidRPr="00CF7A1A" w:rsidRDefault="00CF7A1A" w:rsidP="00DE25D5">
      <w:pPr>
        <w:shd w:val="clear" w:color="auto" w:fill="FFFFFF"/>
        <w:spacing w:after="0" w:line="360" w:lineRule="auto"/>
        <w:jc w:val="center"/>
        <w:rPr>
          <w:rFonts w:ascii="Times New Roman" w:hAnsi="Times New Roman"/>
          <w:b/>
          <w:bCs/>
          <w:sz w:val="24"/>
          <w:szCs w:val="24"/>
          <w:lang w:val="kk-KZ"/>
        </w:rPr>
      </w:pPr>
      <w:bookmarkStart w:id="51" w:name="_Hlk86921551"/>
      <w:bookmarkStart w:id="52" w:name="_Hlk107475589"/>
      <w:r w:rsidRPr="00CF7A1A">
        <w:rPr>
          <w:rFonts w:ascii="Times New Roman" w:hAnsi="Times New Roman"/>
          <w:b/>
          <w:bCs/>
          <w:sz w:val="24"/>
          <w:szCs w:val="24"/>
          <w:lang w:val="kk-KZ"/>
        </w:rPr>
        <w:t>Рахат шатқалындағы барлау жұмыстары барысында анықталған ежелгі көшпелілерге тиесілі обалы қорымдардың сызба жоспарлары</w:t>
      </w:r>
      <w:bookmarkEnd w:id="51"/>
    </w:p>
    <w:p w:rsidR="00E6004A" w:rsidRPr="00C4569B" w:rsidRDefault="00E6004A" w:rsidP="00DE25D5">
      <w:pPr>
        <w:shd w:val="clear" w:color="auto" w:fill="FFFFFF"/>
        <w:spacing w:after="0" w:line="360" w:lineRule="auto"/>
        <w:jc w:val="center"/>
        <w:rPr>
          <w:noProof/>
          <w:lang w:val="kk-KZ"/>
        </w:rPr>
      </w:pPr>
    </w:p>
    <w:p w:rsidR="00DE25D5" w:rsidRPr="006D04CC" w:rsidRDefault="00C4569B" w:rsidP="00DE25D5">
      <w:pPr>
        <w:shd w:val="clear" w:color="auto" w:fill="FFFFFF"/>
        <w:spacing w:after="0" w:line="360" w:lineRule="auto"/>
        <w:jc w:val="center"/>
        <w:rPr>
          <w:rFonts w:ascii="Times New Roman" w:hAnsi="Times New Roman" w:cs="Times New Roman"/>
          <w:sz w:val="24"/>
          <w:szCs w:val="24"/>
          <w:lang w:val="kk-KZ"/>
        </w:rPr>
      </w:pPr>
      <w:bookmarkStart w:id="53" w:name="_GoBack"/>
      <w:r w:rsidRPr="00C4569B">
        <w:rPr>
          <w:rFonts w:ascii="Times New Roman" w:hAnsi="Times New Roman" w:cs="Times New Roman"/>
          <w:noProof/>
          <w:sz w:val="24"/>
          <w:szCs w:val="24"/>
          <w:lang w:eastAsia="ru-RU"/>
        </w:rPr>
        <w:drawing>
          <wp:inline distT="0" distB="0" distL="0" distR="0">
            <wp:extent cx="4732213" cy="5844968"/>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738973" cy="5853318"/>
                    </a:xfrm>
                    <a:prstGeom prst="rect">
                      <a:avLst/>
                    </a:prstGeom>
                    <a:noFill/>
                    <a:ln>
                      <a:noFill/>
                    </a:ln>
                  </pic:spPr>
                </pic:pic>
              </a:graphicData>
            </a:graphic>
          </wp:inline>
        </w:drawing>
      </w:r>
      <w:bookmarkEnd w:id="53"/>
    </w:p>
    <w:p w:rsidR="005A6C5D" w:rsidRDefault="005A6C5D" w:rsidP="005A6C5D">
      <w:pPr>
        <w:shd w:val="clear" w:color="auto" w:fill="FFFFFF"/>
        <w:spacing w:after="0" w:line="360" w:lineRule="auto"/>
        <w:jc w:val="center"/>
        <w:rPr>
          <w:rFonts w:ascii="Times New Roman" w:hAnsi="Times New Roman" w:cs="Times New Roman"/>
          <w:sz w:val="24"/>
          <w:szCs w:val="24"/>
          <w:lang w:val="kk-KZ"/>
        </w:rPr>
      </w:pPr>
    </w:p>
    <w:p w:rsidR="004E425E" w:rsidRDefault="005A6C5D" w:rsidP="0019184C">
      <w:pPr>
        <w:shd w:val="clear" w:color="auto" w:fill="FFFFFF"/>
        <w:spacing w:after="0" w:line="360" w:lineRule="auto"/>
        <w:jc w:val="center"/>
        <w:rPr>
          <w:rFonts w:ascii="Times New Roman" w:hAnsi="Times New Roman" w:cs="Times New Roman"/>
          <w:sz w:val="24"/>
          <w:szCs w:val="24"/>
          <w:lang w:val="kk-KZ"/>
        </w:rPr>
      </w:pPr>
      <w:r w:rsidRPr="0006718F">
        <w:rPr>
          <w:rFonts w:ascii="Times New Roman" w:hAnsi="Times New Roman" w:cs="Times New Roman"/>
          <w:sz w:val="24"/>
          <w:szCs w:val="24"/>
          <w:lang w:val="kk-KZ"/>
        </w:rPr>
        <w:t xml:space="preserve">Сурет </w:t>
      </w:r>
      <w:r w:rsidR="004D5A9F">
        <w:rPr>
          <w:rFonts w:ascii="Times New Roman" w:hAnsi="Times New Roman" w:cs="Times New Roman"/>
          <w:sz w:val="24"/>
          <w:szCs w:val="24"/>
          <w:lang w:val="kk-KZ"/>
        </w:rPr>
        <w:t>Е</w:t>
      </w:r>
      <w:r w:rsidR="0019184C">
        <w:rPr>
          <w:rFonts w:ascii="Times New Roman" w:hAnsi="Times New Roman" w:cs="Times New Roman"/>
          <w:sz w:val="24"/>
          <w:szCs w:val="24"/>
          <w:lang w:val="kk-KZ"/>
        </w:rPr>
        <w:t>.</w:t>
      </w:r>
      <w:r w:rsidRPr="0006718F">
        <w:rPr>
          <w:rFonts w:ascii="Times New Roman" w:hAnsi="Times New Roman" w:cs="Times New Roman"/>
          <w:sz w:val="24"/>
          <w:szCs w:val="24"/>
          <w:lang w:val="kk-KZ"/>
        </w:rPr>
        <w:t>8</w:t>
      </w:r>
      <w:r w:rsidR="00E6004A">
        <w:rPr>
          <w:rFonts w:ascii="Times New Roman" w:hAnsi="Times New Roman" w:cs="Times New Roman"/>
          <w:sz w:val="24"/>
          <w:szCs w:val="24"/>
          <w:lang w:val="kk-KZ"/>
        </w:rPr>
        <w:t>1</w:t>
      </w:r>
      <w:r w:rsidRPr="0006718F">
        <w:rPr>
          <w:rFonts w:ascii="Times New Roman" w:hAnsi="Times New Roman" w:cs="Times New Roman"/>
          <w:sz w:val="24"/>
          <w:szCs w:val="24"/>
          <w:lang w:val="kk-KZ"/>
        </w:rPr>
        <w:t xml:space="preserve"> – </w:t>
      </w:r>
      <w:r w:rsidR="000F4EE7" w:rsidRPr="0006718F">
        <w:rPr>
          <w:rFonts w:ascii="Times New Roman" w:hAnsi="Times New Roman" w:cs="Times New Roman"/>
          <w:sz w:val="24"/>
          <w:szCs w:val="24"/>
          <w:lang w:val="kk-KZ"/>
        </w:rPr>
        <w:t xml:space="preserve">Рахат </w:t>
      </w:r>
      <w:r w:rsidR="000F4EE7">
        <w:rPr>
          <w:rFonts w:ascii="Times New Roman" w:hAnsi="Times New Roman" w:cs="Times New Roman"/>
          <w:sz w:val="24"/>
          <w:szCs w:val="24"/>
          <w:lang w:val="kk-KZ"/>
        </w:rPr>
        <w:t>қорымы (шығыс топ) сызба жоспары</w:t>
      </w:r>
    </w:p>
    <w:p w:rsidR="00E6004A" w:rsidRPr="00E6004A" w:rsidRDefault="00E6004A" w:rsidP="00561B3C">
      <w:pPr>
        <w:shd w:val="clear" w:color="auto" w:fill="FFFFFF"/>
        <w:spacing w:after="0" w:line="360" w:lineRule="auto"/>
        <w:jc w:val="center"/>
        <w:rPr>
          <w:rFonts w:ascii="Times New Roman" w:hAnsi="Times New Roman" w:cs="Times New Roman"/>
          <w:noProof/>
          <w:sz w:val="24"/>
          <w:szCs w:val="24"/>
          <w:lang w:val="kk-KZ"/>
        </w:rPr>
      </w:pPr>
    </w:p>
    <w:p w:rsidR="00561B3C" w:rsidRPr="000F4EE7" w:rsidRDefault="00C4569B" w:rsidP="00561B3C">
      <w:pPr>
        <w:shd w:val="clear" w:color="auto" w:fill="FFFFFF"/>
        <w:spacing w:after="0" w:line="360" w:lineRule="auto"/>
        <w:jc w:val="center"/>
        <w:rPr>
          <w:rFonts w:ascii="Times New Roman" w:hAnsi="Times New Roman" w:cs="Times New Roman"/>
          <w:sz w:val="24"/>
          <w:szCs w:val="24"/>
          <w:lang w:val="kk-KZ"/>
        </w:rPr>
      </w:pPr>
      <w:r w:rsidRPr="00C4569B">
        <w:rPr>
          <w:rFonts w:ascii="Times New Roman" w:hAnsi="Times New Roman" w:cs="Times New Roman"/>
          <w:noProof/>
          <w:sz w:val="24"/>
          <w:szCs w:val="24"/>
          <w:lang w:eastAsia="ru-RU"/>
        </w:rPr>
        <w:lastRenderedPageBreak/>
        <w:drawing>
          <wp:inline distT="0" distB="0" distL="0" distR="0">
            <wp:extent cx="4552495" cy="56991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559559" cy="5707969"/>
                    </a:xfrm>
                    <a:prstGeom prst="rect">
                      <a:avLst/>
                    </a:prstGeom>
                    <a:noFill/>
                    <a:ln>
                      <a:noFill/>
                    </a:ln>
                  </pic:spPr>
                </pic:pic>
              </a:graphicData>
            </a:graphic>
          </wp:inline>
        </w:drawing>
      </w:r>
    </w:p>
    <w:p w:rsidR="00DB2F24" w:rsidRDefault="00DB2F24" w:rsidP="00DB2F24">
      <w:pPr>
        <w:shd w:val="clear" w:color="auto" w:fill="FFFFFF"/>
        <w:spacing w:after="0" w:line="360" w:lineRule="auto"/>
        <w:ind w:firstLine="708"/>
        <w:jc w:val="both"/>
        <w:rPr>
          <w:rFonts w:ascii="Times New Roman" w:hAnsi="Times New Roman" w:cs="Times New Roman"/>
          <w:sz w:val="24"/>
          <w:szCs w:val="24"/>
          <w:lang w:val="kk-KZ"/>
        </w:rPr>
      </w:pPr>
    </w:p>
    <w:p w:rsidR="00F821B2" w:rsidRDefault="005A6C5D" w:rsidP="0019184C">
      <w:pPr>
        <w:autoSpaceDE w:val="0"/>
        <w:autoSpaceDN w:val="0"/>
        <w:adjustRightInd w:val="0"/>
        <w:spacing w:after="0" w:line="360" w:lineRule="auto"/>
        <w:jc w:val="center"/>
        <w:rPr>
          <w:rFonts w:ascii="Times New Roman" w:hAnsi="Times New Roman" w:cs="Times New Roman"/>
          <w:sz w:val="24"/>
          <w:szCs w:val="24"/>
          <w:lang w:val="kk-KZ"/>
        </w:rPr>
      </w:pPr>
      <w:r w:rsidRPr="0006718F">
        <w:rPr>
          <w:rFonts w:ascii="Times New Roman" w:hAnsi="Times New Roman" w:cs="Times New Roman"/>
          <w:sz w:val="24"/>
          <w:szCs w:val="24"/>
          <w:lang w:val="kk-KZ"/>
        </w:rPr>
        <w:t xml:space="preserve">Сурет </w:t>
      </w:r>
      <w:r w:rsidR="004D5A9F">
        <w:rPr>
          <w:rFonts w:ascii="Times New Roman" w:hAnsi="Times New Roman" w:cs="Times New Roman"/>
          <w:sz w:val="24"/>
          <w:szCs w:val="24"/>
          <w:lang w:val="kk-KZ"/>
        </w:rPr>
        <w:t>Е</w:t>
      </w:r>
      <w:r w:rsidR="0019184C">
        <w:rPr>
          <w:rFonts w:ascii="Times New Roman" w:hAnsi="Times New Roman" w:cs="Times New Roman"/>
          <w:sz w:val="24"/>
          <w:szCs w:val="24"/>
          <w:lang w:val="kk-KZ"/>
        </w:rPr>
        <w:t>.</w:t>
      </w:r>
      <w:r w:rsidR="000F4EE7">
        <w:rPr>
          <w:rFonts w:ascii="Times New Roman" w:hAnsi="Times New Roman" w:cs="Times New Roman"/>
          <w:sz w:val="24"/>
          <w:szCs w:val="24"/>
          <w:lang w:val="kk-KZ"/>
        </w:rPr>
        <w:t>82</w:t>
      </w:r>
      <w:r w:rsidRPr="0006718F">
        <w:rPr>
          <w:rFonts w:ascii="Times New Roman" w:hAnsi="Times New Roman" w:cs="Times New Roman"/>
          <w:sz w:val="24"/>
          <w:szCs w:val="24"/>
          <w:lang w:val="kk-KZ"/>
        </w:rPr>
        <w:t xml:space="preserve"> – Рахат </w:t>
      </w:r>
      <w:r>
        <w:rPr>
          <w:rFonts w:ascii="Times New Roman" w:hAnsi="Times New Roman" w:cs="Times New Roman"/>
          <w:sz w:val="24"/>
          <w:szCs w:val="24"/>
          <w:lang w:val="kk-KZ"/>
        </w:rPr>
        <w:t>қорымы (шығыс топ) сызба жоспары</w:t>
      </w:r>
      <w:bookmarkEnd w:id="52"/>
    </w:p>
    <w:sectPr w:rsidR="00F821B2" w:rsidSect="00E144FC">
      <w:footerReference w:type="default" r:id="rId1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EC7" w:rsidRDefault="00D15EC7" w:rsidP="00CF3996">
      <w:pPr>
        <w:spacing w:after="0" w:line="240" w:lineRule="auto"/>
      </w:pPr>
      <w:r>
        <w:separator/>
      </w:r>
    </w:p>
  </w:endnote>
  <w:endnote w:type="continuationSeparator" w:id="0">
    <w:p w:rsidR="00D15EC7" w:rsidRDefault="00D15EC7" w:rsidP="00CF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S Svetlana">
    <w:altName w:val="DS Svetlana"/>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80"/>
    <w:family w:val="auto"/>
    <w:notTrueType/>
    <w:pitch w:val="default"/>
    <w:sig w:usb0="00002203" w:usb1="08070000" w:usb2="00000010" w:usb3="00000000" w:csb0="00020045"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758042"/>
      <w:docPartObj>
        <w:docPartGallery w:val="Page Numbers (Bottom of Page)"/>
        <w:docPartUnique/>
      </w:docPartObj>
    </w:sdtPr>
    <w:sdtEndPr/>
    <w:sdtContent>
      <w:p w:rsidR="00D15EC7" w:rsidRDefault="00D15EC7">
        <w:pPr>
          <w:pStyle w:val="af"/>
          <w:jc w:val="center"/>
        </w:pPr>
        <w:r w:rsidRPr="00E144FC">
          <w:fldChar w:fldCharType="begin"/>
        </w:r>
        <w:r w:rsidRPr="00E144FC">
          <w:instrText>PAGE   \* MERGEFORMAT</w:instrText>
        </w:r>
        <w:r w:rsidRPr="00E144FC">
          <w:fldChar w:fldCharType="separate"/>
        </w:r>
        <w:r w:rsidR="00955468">
          <w:rPr>
            <w:noProof/>
          </w:rPr>
          <w:t>113</w:t>
        </w:r>
        <w:r w:rsidRPr="00E144FC">
          <w:fldChar w:fldCharType="end"/>
        </w:r>
      </w:p>
    </w:sdtContent>
  </w:sdt>
  <w:p w:rsidR="00D15EC7" w:rsidRDefault="00D15EC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EC7" w:rsidRDefault="00D15EC7" w:rsidP="00CF3996">
      <w:pPr>
        <w:spacing w:after="0" w:line="240" w:lineRule="auto"/>
      </w:pPr>
      <w:r>
        <w:separator/>
      </w:r>
    </w:p>
  </w:footnote>
  <w:footnote w:type="continuationSeparator" w:id="0">
    <w:p w:rsidR="00D15EC7" w:rsidRDefault="00D15EC7" w:rsidP="00CF3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55C84"/>
    <w:multiLevelType w:val="multilevel"/>
    <w:tmpl w:val="FD78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D4254C"/>
    <w:multiLevelType w:val="hybridMultilevel"/>
    <w:tmpl w:val="5E925B40"/>
    <w:lvl w:ilvl="0" w:tplc="CA84B68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0773B0"/>
    <w:multiLevelType w:val="hybridMultilevel"/>
    <w:tmpl w:val="C234C110"/>
    <w:lvl w:ilvl="0" w:tplc="C63EB5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4786EBC"/>
    <w:multiLevelType w:val="hybridMultilevel"/>
    <w:tmpl w:val="913C0E08"/>
    <w:lvl w:ilvl="0" w:tplc="62CCA8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E1D7A53"/>
    <w:multiLevelType w:val="hybridMultilevel"/>
    <w:tmpl w:val="CA0A5B06"/>
    <w:lvl w:ilvl="0" w:tplc="22822552">
      <w:start w:val="1"/>
      <w:numFmt w:val="decimal"/>
      <w:lvlText w:val="%1"/>
      <w:lvlJc w:val="left"/>
      <w:pPr>
        <w:tabs>
          <w:tab w:val="num" w:pos="360"/>
        </w:tabs>
        <w:ind w:left="360" w:hanging="360"/>
      </w:pPr>
      <w:rPr>
        <w:rFonts w:ascii="Times New Roman" w:eastAsia="Times New Roman" w:hAnsi="Times New Roman" w:cs="Times New Roman"/>
        <w:b w:val="0"/>
      </w:rPr>
    </w:lvl>
    <w:lvl w:ilvl="1" w:tplc="B322CFA4">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FA36DA9"/>
    <w:multiLevelType w:val="multilevel"/>
    <w:tmpl w:val="88CA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9E22C9"/>
    <w:multiLevelType w:val="multilevel"/>
    <w:tmpl w:val="6444FBCA"/>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15:restartNumberingAfterBreak="0">
    <w:nsid w:val="77A01062"/>
    <w:multiLevelType w:val="hybridMultilevel"/>
    <w:tmpl w:val="71F8D96C"/>
    <w:lvl w:ilvl="0" w:tplc="1A4A02F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6"/>
  </w:num>
  <w:num w:numId="4">
    <w:abstractNumId w:val="0"/>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6E4"/>
    <w:rsid w:val="000103EB"/>
    <w:rsid w:val="00010C46"/>
    <w:rsid w:val="00011E16"/>
    <w:rsid w:val="000229DF"/>
    <w:rsid w:val="00023500"/>
    <w:rsid w:val="0002362C"/>
    <w:rsid w:val="00026A0D"/>
    <w:rsid w:val="0003155A"/>
    <w:rsid w:val="00034E92"/>
    <w:rsid w:val="00040C1E"/>
    <w:rsid w:val="00040DC9"/>
    <w:rsid w:val="00042B2F"/>
    <w:rsid w:val="00044B9D"/>
    <w:rsid w:val="00046C38"/>
    <w:rsid w:val="00047F3E"/>
    <w:rsid w:val="00052004"/>
    <w:rsid w:val="00053B06"/>
    <w:rsid w:val="000563D9"/>
    <w:rsid w:val="00057016"/>
    <w:rsid w:val="00060F94"/>
    <w:rsid w:val="00066A10"/>
    <w:rsid w:val="0006787B"/>
    <w:rsid w:val="00067C0D"/>
    <w:rsid w:val="00071182"/>
    <w:rsid w:val="00071CEE"/>
    <w:rsid w:val="0007250C"/>
    <w:rsid w:val="0007551A"/>
    <w:rsid w:val="00075528"/>
    <w:rsid w:val="00085E65"/>
    <w:rsid w:val="00087033"/>
    <w:rsid w:val="000875CD"/>
    <w:rsid w:val="00094901"/>
    <w:rsid w:val="00096388"/>
    <w:rsid w:val="000A2FA7"/>
    <w:rsid w:val="000A3615"/>
    <w:rsid w:val="000A794D"/>
    <w:rsid w:val="000B34D4"/>
    <w:rsid w:val="000B5857"/>
    <w:rsid w:val="000C0BF4"/>
    <w:rsid w:val="000C2AE3"/>
    <w:rsid w:val="000C7B30"/>
    <w:rsid w:val="000D0A6E"/>
    <w:rsid w:val="000E41A8"/>
    <w:rsid w:val="000E4706"/>
    <w:rsid w:val="000E4D09"/>
    <w:rsid w:val="000E7D06"/>
    <w:rsid w:val="000F1476"/>
    <w:rsid w:val="000F2F08"/>
    <w:rsid w:val="000F4EE7"/>
    <w:rsid w:val="000F56C2"/>
    <w:rsid w:val="001027E8"/>
    <w:rsid w:val="00106608"/>
    <w:rsid w:val="00106D37"/>
    <w:rsid w:val="00110EAD"/>
    <w:rsid w:val="00117BEE"/>
    <w:rsid w:val="001318FE"/>
    <w:rsid w:val="0013346C"/>
    <w:rsid w:val="001350DE"/>
    <w:rsid w:val="0013772A"/>
    <w:rsid w:val="00141F35"/>
    <w:rsid w:val="001436B2"/>
    <w:rsid w:val="001619B3"/>
    <w:rsid w:val="00163948"/>
    <w:rsid w:val="00164738"/>
    <w:rsid w:val="00167DA9"/>
    <w:rsid w:val="00173138"/>
    <w:rsid w:val="001766FD"/>
    <w:rsid w:val="00182907"/>
    <w:rsid w:val="00184EBD"/>
    <w:rsid w:val="0019184C"/>
    <w:rsid w:val="001A2838"/>
    <w:rsid w:val="001A5511"/>
    <w:rsid w:val="001B1F11"/>
    <w:rsid w:val="001B2715"/>
    <w:rsid w:val="001B4B23"/>
    <w:rsid w:val="001B6233"/>
    <w:rsid w:val="001B7C6F"/>
    <w:rsid w:val="001C391A"/>
    <w:rsid w:val="001C4BC3"/>
    <w:rsid w:val="001D4D0E"/>
    <w:rsid w:val="001D79A1"/>
    <w:rsid w:val="001E498F"/>
    <w:rsid w:val="001F0123"/>
    <w:rsid w:val="001F0E84"/>
    <w:rsid w:val="001F23CC"/>
    <w:rsid w:val="001F4330"/>
    <w:rsid w:val="00203CDC"/>
    <w:rsid w:val="00206609"/>
    <w:rsid w:val="00206DAE"/>
    <w:rsid w:val="00207B1A"/>
    <w:rsid w:val="00212213"/>
    <w:rsid w:val="0022179A"/>
    <w:rsid w:val="00222EBB"/>
    <w:rsid w:val="0022348C"/>
    <w:rsid w:val="0022731A"/>
    <w:rsid w:val="0023336A"/>
    <w:rsid w:val="00233670"/>
    <w:rsid w:val="002510AC"/>
    <w:rsid w:val="00251E5B"/>
    <w:rsid w:val="00252B1F"/>
    <w:rsid w:val="002535A4"/>
    <w:rsid w:val="00254F3A"/>
    <w:rsid w:val="00256B1E"/>
    <w:rsid w:val="002579C4"/>
    <w:rsid w:val="00260AB2"/>
    <w:rsid w:val="00262F9C"/>
    <w:rsid w:val="00263F33"/>
    <w:rsid w:val="00264627"/>
    <w:rsid w:val="00273018"/>
    <w:rsid w:val="00280B48"/>
    <w:rsid w:val="00290DAC"/>
    <w:rsid w:val="00294701"/>
    <w:rsid w:val="00296500"/>
    <w:rsid w:val="002A621B"/>
    <w:rsid w:val="002B316E"/>
    <w:rsid w:val="002B4D23"/>
    <w:rsid w:val="002B6612"/>
    <w:rsid w:val="002C3CF7"/>
    <w:rsid w:val="002C3ED5"/>
    <w:rsid w:val="002D05F8"/>
    <w:rsid w:val="002D1A18"/>
    <w:rsid w:val="002E1589"/>
    <w:rsid w:val="002E2E5A"/>
    <w:rsid w:val="002E7AAC"/>
    <w:rsid w:val="002F56EE"/>
    <w:rsid w:val="002F6E6B"/>
    <w:rsid w:val="003007CA"/>
    <w:rsid w:val="00302C54"/>
    <w:rsid w:val="00312400"/>
    <w:rsid w:val="003142EF"/>
    <w:rsid w:val="00315398"/>
    <w:rsid w:val="00317F04"/>
    <w:rsid w:val="003218FF"/>
    <w:rsid w:val="003225FB"/>
    <w:rsid w:val="00322BE7"/>
    <w:rsid w:val="00330445"/>
    <w:rsid w:val="003310B5"/>
    <w:rsid w:val="00332E14"/>
    <w:rsid w:val="003344DE"/>
    <w:rsid w:val="00336CA7"/>
    <w:rsid w:val="0034078C"/>
    <w:rsid w:val="00343EB5"/>
    <w:rsid w:val="003465C2"/>
    <w:rsid w:val="00352DE0"/>
    <w:rsid w:val="00353D01"/>
    <w:rsid w:val="00354BD0"/>
    <w:rsid w:val="0035794C"/>
    <w:rsid w:val="0036227D"/>
    <w:rsid w:val="003668A7"/>
    <w:rsid w:val="00366ACC"/>
    <w:rsid w:val="00380D48"/>
    <w:rsid w:val="00383059"/>
    <w:rsid w:val="00383B50"/>
    <w:rsid w:val="003842F8"/>
    <w:rsid w:val="0039009C"/>
    <w:rsid w:val="003959A8"/>
    <w:rsid w:val="003A4EDD"/>
    <w:rsid w:val="003A69FA"/>
    <w:rsid w:val="003B03BA"/>
    <w:rsid w:val="003B2CE3"/>
    <w:rsid w:val="003B7D1A"/>
    <w:rsid w:val="003B7FE4"/>
    <w:rsid w:val="003C0111"/>
    <w:rsid w:val="003C39D3"/>
    <w:rsid w:val="003C4F88"/>
    <w:rsid w:val="003C57C1"/>
    <w:rsid w:val="003D051B"/>
    <w:rsid w:val="003D0EC9"/>
    <w:rsid w:val="003D3C02"/>
    <w:rsid w:val="003D4A39"/>
    <w:rsid w:val="003D74C9"/>
    <w:rsid w:val="003E14F9"/>
    <w:rsid w:val="003E2E78"/>
    <w:rsid w:val="003F01DF"/>
    <w:rsid w:val="003F1DEC"/>
    <w:rsid w:val="003F289E"/>
    <w:rsid w:val="003F769F"/>
    <w:rsid w:val="004022EA"/>
    <w:rsid w:val="004036F5"/>
    <w:rsid w:val="00404B13"/>
    <w:rsid w:val="00404E37"/>
    <w:rsid w:val="00405122"/>
    <w:rsid w:val="00407C2D"/>
    <w:rsid w:val="00411D15"/>
    <w:rsid w:val="00411DAA"/>
    <w:rsid w:val="00411E61"/>
    <w:rsid w:val="00415DF6"/>
    <w:rsid w:val="00421125"/>
    <w:rsid w:val="00422FC9"/>
    <w:rsid w:val="00423DDE"/>
    <w:rsid w:val="004266BD"/>
    <w:rsid w:val="004278C1"/>
    <w:rsid w:val="004307EA"/>
    <w:rsid w:val="004338B0"/>
    <w:rsid w:val="00434B05"/>
    <w:rsid w:val="0043773A"/>
    <w:rsid w:val="00443065"/>
    <w:rsid w:val="00443C9D"/>
    <w:rsid w:val="00455691"/>
    <w:rsid w:val="004615E1"/>
    <w:rsid w:val="00461B1B"/>
    <w:rsid w:val="00466137"/>
    <w:rsid w:val="004801EE"/>
    <w:rsid w:val="00482445"/>
    <w:rsid w:val="0048398D"/>
    <w:rsid w:val="00486F2D"/>
    <w:rsid w:val="00494EF2"/>
    <w:rsid w:val="00495F00"/>
    <w:rsid w:val="004966EB"/>
    <w:rsid w:val="004A5A7F"/>
    <w:rsid w:val="004A675E"/>
    <w:rsid w:val="004B174F"/>
    <w:rsid w:val="004B38C4"/>
    <w:rsid w:val="004B45AD"/>
    <w:rsid w:val="004B5A4C"/>
    <w:rsid w:val="004B663F"/>
    <w:rsid w:val="004C08E2"/>
    <w:rsid w:val="004C160A"/>
    <w:rsid w:val="004C37F2"/>
    <w:rsid w:val="004C57F2"/>
    <w:rsid w:val="004D262D"/>
    <w:rsid w:val="004D5A9F"/>
    <w:rsid w:val="004D62ED"/>
    <w:rsid w:val="004E22B5"/>
    <w:rsid w:val="004E36DD"/>
    <w:rsid w:val="004E425E"/>
    <w:rsid w:val="004E7EA4"/>
    <w:rsid w:val="004F4F13"/>
    <w:rsid w:val="00501F76"/>
    <w:rsid w:val="0050497E"/>
    <w:rsid w:val="005074D5"/>
    <w:rsid w:val="00507DCC"/>
    <w:rsid w:val="005123FD"/>
    <w:rsid w:val="0051441E"/>
    <w:rsid w:val="00521591"/>
    <w:rsid w:val="00522E46"/>
    <w:rsid w:val="00527F56"/>
    <w:rsid w:val="0053097B"/>
    <w:rsid w:val="005316DE"/>
    <w:rsid w:val="005410E9"/>
    <w:rsid w:val="00547B4D"/>
    <w:rsid w:val="00550394"/>
    <w:rsid w:val="00550DAB"/>
    <w:rsid w:val="005515FA"/>
    <w:rsid w:val="00554BFA"/>
    <w:rsid w:val="0055612D"/>
    <w:rsid w:val="00561B3C"/>
    <w:rsid w:val="00561F48"/>
    <w:rsid w:val="0056573B"/>
    <w:rsid w:val="005660C5"/>
    <w:rsid w:val="00571280"/>
    <w:rsid w:val="00571CD5"/>
    <w:rsid w:val="00572D4D"/>
    <w:rsid w:val="00586C9C"/>
    <w:rsid w:val="00592DF9"/>
    <w:rsid w:val="00594B2D"/>
    <w:rsid w:val="00594F39"/>
    <w:rsid w:val="0059737A"/>
    <w:rsid w:val="005A5BA5"/>
    <w:rsid w:val="005A6C5D"/>
    <w:rsid w:val="005A7C85"/>
    <w:rsid w:val="005B520A"/>
    <w:rsid w:val="005D446D"/>
    <w:rsid w:val="005D6D75"/>
    <w:rsid w:val="005E3777"/>
    <w:rsid w:val="005E6C37"/>
    <w:rsid w:val="005F29A7"/>
    <w:rsid w:val="005F3866"/>
    <w:rsid w:val="005F3C82"/>
    <w:rsid w:val="005F3E2D"/>
    <w:rsid w:val="005F4024"/>
    <w:rsid w:val="00603A15"/>
    <w:rsid w:val="00604B42"/>
    <w:rsid w:val="00607D7D"/>
    <w:rsid w:val="00610E1E"/>
    <w:rsid w:val="00612958"/>
    <w:rsid w:val="00613743"/>
    <w:rsid w:val="0061576A"/>
    <w:rsid w:val="00616365"/>
    <w:rsid w:val="00621856"/>
    <w:rsid w:val="00624831"/>
    <w:rsid w:val="00626029"/>
    <w:rsid w:val="00633B77"/>
    <w:rsid w:val="00636C0A"/>
    <w:rsid w:val="0064105D"/>
    <w:rsid w:val="00664387"/>
    <w:rsid w:val="006647A2"/>
    <w:rsid w:val="00665788"/>
    <w:rsid w:val="006666DF"/>
    <w:rsid w:val="00671CD3"/>
    <w:rsid w:val="00673227"/>
    <w:rsid w:val="006745DC"/>
    <w:rsid w:val="00676E10"/>
    <w:rsid w:val="00677AE6"/>
    <w:rsid w:val="00686BFA"/>
    <w:rsid w:val="00686DC0"/>
    <w:rsid w:val="00687D84"/>
    <w:rsid w:val="00692C36"/>
    <w:rsid w:val="0069356A"/>
    <w:rsid w:val="0069487C"/>
    <w:rsid w:val="006A1C30"/>
    <w:rsid w:val="006A2E86"/>
    <w:rsid w:val="006A54F1"/>
    <w:rsid w:val="006A7ADC"/>
    <w:rsid w:val="006B0B8C"/>
    <w:rsid w:val="006B7C3A"/>
    <w:rsid w:val="006C23FC"/>
    <w:rsid w:val="006C404B"/>
    <w:rsid w:val="006C6C39"/>
    <w:rsid w:val="006D04CC"/>
    <w:rsid w:val="006D16E3"/>
    <w:rsid w:val="006D2277"/>
    <w:rsid w:val="006E32C5"/>
    <w:rsid w:val="006E4D98"/>
    <w:rsid w:val="006E77DF"/>
    <w:rsid w:val="006F0379"/>
    <w:rsid w:val="007042D0"/>
    <w:rsid w:val="0070580B"/>
    <w:rsid w:val="007065D5"/>
    <w:rsid w:val="00707E9F"/>
    <w:rsid w:val="00707EDF"/>
    <w:rsid w:val="007125F1"/>
    <w:rsid w:val="007156DD"/>
    <w:rsid w:val="0072450A"/>
    <w:rsid w:val="007253F7"/>
    <w:rsid w:val="00727EE1"/>
    <w:rsid w:val="00734285"/>
    <w:rsid w:val="0073494D"/>
    <w:rsid w:val="007351F2"/>
    <w:rsid w:val="007371D5"/>
    <w:rsid w:val="00740554"/>
    <w:rsid w:val="007464C1"/>
    <w:rsid w:val="00747760"/>
    <w:rsid w:val="00753718"/>
    <w:rsid w:val="00756529"/>
    <w:rsid w:val="00757F80"/>
    <w:rsid w:val="007608BA"/>
    <w:rsid w:val="0076563A"/>
    <w:rsid w:val="007731C5"/>
    <w:rsid w:val="007800A3"/>
    <w:rsid w:val="00783231"/>
    <w:rsid w:val="00783F77"/>
    <w:rsid w:val="0078758F"/>
    <w:rsid w:val="0079404E"/>
    <w:rsid w:val="007A1744"/>
    <w:rsid w:val="007A4AD9"/>
    <w:rsid w:val="007C2652"/>
    <w:rsid w:val="007C6A0B"/>
    <w:rsid w:val="007D0F55"/>
    <w:rsid w:val="007D3CDF"/>
    <w:rsid w:val="007D5E03"/>
    <w:rsid w:val="007D7621"/>
    <w:rsid w:val="007E2F68"/>
    <w:rsid w:val="007F35A5"/>
    <w:rsid w:val="007F4444"/>
    <w:rsid w:val="007F6321"/>
    <w:rsid w:val="00802429"/>
    <w:rsid w:val="0080685C"/>
    <w:rsid w:val="00807BD7"/>
    <w:rsid w:val="00815466"/>
    <w:rsid w:val="0081710C"/>
    <w:rsid w:val="008176CF"/>
    <w:rsid w:val="0082034E"/>
    <w:rsid w:val="00822A18"/>
    <w:rsid w:val="00823AD8"/>
    <w:rsid w:val="008312CD"/>
    <w:rsid w:val="008337A9"/>
    <w:rsid w:val="00834FD2"/>
    <w:rsid w:val="008359AB"/>
    <w:rsid w:val="008426D7"/>
    <w:rsid w:val="00843022"/>
    <w:rsid w:val="0084776F"/>
    <w:rsid w:val="00855163"/>
    <w:rsid w:val="008555E8"/>
    <w:rsid w:val="00861318"/>
    <w:rsid w:val="00862AAC"/>
    <w:rsid w:val="00865BB5"/>
    <w:rsid w:val="00865FE0"/>
    <w:rsid w:val="008728BE"/>
    <w:rsid w:val="00874602"/>
    <w:rsid w:val="008752E5"/>
    <w:rsid w:val="008775CA"/>
    <w:rsid w:val="00877F81"/>
    <w:rsid w:val="008803B9"/>
    <w:rsid w:val="00880C37"/>
    <w:rsid w:val="008816E4"/>
    <w:rsid w:val="00885468"/>
    <w:rsid w:val="008856C9"/>
    <w:rsid w:val="008923DD"/>
    <w:rsid w:val="00897875"/>
    <w:rsid w:val="008A1B6B"/>
    <w:rsid w:val="008B5E0D"/>
    <w:rsid w:val="008C1FFC"/>
    <w:rsid w:val="008C2948"/>
    <w:rsid w:val="008C3FAE"/>
    <w:rsid w:val="008D40ED"/>
    <w:rsid w:val="008D444A"/>
    <w:rsid w:val="008E30E3"/>
    <w:rsid w:val="008F1193"/>
    <w:rsid w:val="008F7B22"/>
    <w:rsid w:val="009016F0"/>
    <w:rsid w:val="00903EB2"/>
    <w:rsid w:val="00910B30"/>
    <w:rsid w:val="00913C54"/>
    <w:rsid w:val="00913F9C"/>
    <w:rsid w:val="009140C1"/>
    <w:rsid w:val="00915924"/>
    <w:rsid w:val="0091662A"/>
    <w:rsid w:val="0092027D"/>
    <w:rsid w:val="009204AC"/>
    <w:rsid w:val="009223C5"/>
    <w:rsid w:val="00922A87"/>
    <w:rsid w:val="00927C71"/>
    <w:rsid w:val="00930FAB"/>
    <w:rsid w:val="00941C26"/>
    <w:rsid w:val="00942E6D"/>
    <w:rsid w:val="00945A08"/>
    <w:rsid w:val="0094787F"/>
    <w:rsid w:val="00954906"/>
    <w:rsid w:val="00955468"/>
    <w:rsid w:val="00963C0B"/>
    <w:rsid w:val="009646EA"/>
    <w:rsid w:val="00965361"/>
    <w:rsid w:val="00966C94"/>
    <w:rsid w:val="009711B6"/>
    <w:rsid w:val="0097425E"/>
    <w:rsid w:val="00976B4C"/>
    <w:rsid w:val="00980AE6"/>
    <w:rsid w:val="0098410C"/>
    <w:rsid w:val="00986FB0"/>
    <w:rsid w:val="00992C3A"/>
    <w:rsid w:val="0099332F"/>
    <w:rsid w:val="00996DB4"/>
    <w:rsid w:val="00997F2C"/>
    <w:rsid w:val="009A0B56"/>
    <w:rsid w:val="009A55EB"/>
    <w:rsid w:val="009A7577"/>
    <w:rsid w:val="009B006A"/>
    <w:rsid w:val="009C0203"/>
    <w:rsid w:val="009C032D"/>
    <w:rsid w:val="009C3197"/>
    <w:rsid w:val="009C3367"/>
    <w:rsid w:val="009C5DA4"/>
    <w:rsid w:val="009C635C"/>
    <w:rsid w:val="009C6BE8"/>
    <w:rsid w:val="009C74D7"/>
    <w:rsid w:val="009D5AC4"/>
    <w:rsid w:val="009E21D1"/>
    <w:rsid w:val="009E4A9C"/>
    <w:rsid w:val="009F1758"/>
    <w:rsid w:val="009F61C8"/>
    <w:rsid w:val="009F6C68"/>
    <w:rsid w:val="00A00E25"/>
    <w:rsid w:val="00A0312D"/>
    <w:rsid w:val="00A033E0"/>
    <w:rsid w:val="00A03B19"/>
    <w:rsid w:val="00A05D8D"/>
    <w:rsid w:val="00A07A3B"/>
    <w:rsid w:val="00A10E9F"/>
    <w:rsid w:val="00A2120B"/>
    <w:rsid w:val="00A24300"/>
    <w:rsid w:val="00A24324"/>
    <w:rsid w:val="00A30567"/>
    <w:rsid w:val="00A30FCC"/>
    <w:rsid w:val="00A3342C"/>
    <w:rsid w:val="00A360A2"/>
    <w:rsid w:val="00A37E3B"/>
    <w:rsid w:val="00A41ABF"/>
    <w:rsid w:val="00A429F1"/>
    <w:rsid w:val="00A42E5F"/>
    <w:rsid w:val="00A439F7"/>
    <w:rsid w:val="00A44CE8"/>
    <w:rsid w:val="00A44ED1"/>
    <w:rsid w:val="00A45B2F"/>
    <w:rsid w:val="00A47BFA"/>
    <w:rsid w:val="00A53193"/>
    <w:rsid w:val="00A53D59"/>
    <w:rsid w:val="00A5686B"/>
    <w:rsid w:val="00A57242"/>
    <w:rsid w:val="00A63F7E"/>
    <w:rsid w:val="00A64B5B"/>
    <w:rsid w:val="00A657EB"/>
    <w:rsid w:val="00A704E7"/>
    <w:rsid w:val="00A7359B"/>
    <w:rsid w:val="00A74D8B"/>
    <w:rsid w:val="00A74E6B"/>
    <w:rsid w:val="00A8067F"/>
    <w:rsid w:val="00A83435"/>
    <w:rsid w:val="00A90FD1"/>
    <w:rsid w:val="00A924C4"/>
    <w:rsid w:val="00A93192"/>
    <w:rsid w:val="00A97167"/>
    <w:rsid w:val="00A97EE2"/>
    <w:rsid w:val="00AA57E6"/>
    <w:rsid w:val="00AA7D94"/>
    <w:rsid w:val="00AB0607"/>
    <w:rsid w:val="00AB4285"/>
    <w:rsid w:val="00AB74E8"/>
    <w:rsid w:val="00AC03DD"/>
    <w:rsid w:val="00AC1B74"/>
    <w:rsid w:val="00AC5208"/>
    <w:rsid w:val="00AD1469"/>
    <w:rsid w:val="00AD25F6"/>
    <w:rsid w:val="00AD701B"/>
    <w:rsid w:val="00AD712D"/>
    <w:rsid w:val="00AE59F3"/>
    <w:rsid w:val="00AE5EB8"/>
    <w:rsid w:val="00AF3047"/>
    <w:rsid w:val="00AF419B"/>
    <w:rsid w:val="00AF4C94"/>
    <w:rsid w:val="00AF5364"/>
    <w:rsid w:val="00B06EDC"/>
    <w:rsid w:val="00B076B5"/>
    <w:rsid w:val="00B11489"/>
    <w:rsid w:val="00B12524"/>
    <w:rsid w:val="00B13839"/>
    <w:rsid w:val="00B1652E"/>
    <w:rsid w:val="00B2149A"/>
    <w:rsid w:val="00B26B45"/>
    <w:rsid w:val="00B34A49"/>
    <w:rsid w:val="00B35237"/>
    <w:rsid w:val="00B35823"/>
    <w:rsid w:val="00B35DEE"/>
    <w:rsid w:val="00B4131A"/>
    <w:rsid w:val="00B434FB"/>
    <w:rsid w:val="00B51E53"/>
    <w:rsid w:val="00B53CC8"/>
    <w:rsid w:val="00B53F69"/>
    <w:rsid w:val="00B56DA4"/>
    <w:rsid w:val="00B61DB0"/>
    <w:rsid w:val="00B631A4"/>
    <w:rsid w:val="00B6471F"/>
    <w:rsid w:val="00B649D6"/>
    <w:rsid w:val="00B65619"/>
    <w:rsid w:val="00B71D2D"/>
    <w:rsid w:val="00B745E8"/>
    <w:rsid w:val="00B75058"/>
    <w:rsid w:val="00B8235C"/>
    <w:rsid w:val="00B92D80"/>
    <w:rsid w:val="00B95ECB"/>
    <w:rsid w:val="00B97852"/>
    <w:rsid w:val="00B97919"/>
    <w:rsid w:val="00B97A3C"/>
    <w:rsid w:val="00BA208D"/>
    <w:rsid w:val="00BA3251"/>
    <w:rsid w:val="00BA584F"/>
    <w:rsid w:val="00BA6A7F"/>
    <w:rsid w:val="00BB20E5"/>
    <w:rsid w:val="00BB4373"/>
    <w:rsid w:val="00BB6AEE"/>
    <w:rsid w:val="00BB6C87"/>
    <w:rsid w:val="00BC01E6"/>
    <w:rsid w:val="00BD53E9"/>
    <w:rsid w:val="00BE2CAD"/>
    <w:rsid w:val="00BE3CED"/>
    <w:rsid w:val="00BE6650"/>
    <w:rsid w:val="00BE6AB1"/>
    <w:rsid w:val="00BF01AE"/>
    <w:rsid w:val="00BF5B09"/>
    <w:rsid w:val="00C02816"/>
    <w:rsid w:val="00C02830"/>
    <w:rsid w:val="00C0302E"/>
    <w:rsid w:val="00C071C7"/>
    <w:rsid w:val="00C10102"/>
    <w:rsid w:val="00C17F19"/>
    <w:rsid w:val="00C2110B"/>
    <w:rsid w:val="00C21644"/>
    <w:rsid w:val="00C2461A"/>
    <w:rsid w:val="00C308F2"/>
    <w:rsid w:val="00C350DB"/>
    <w:rsid w:val="00C3786D"/>
    <w:rsid w:val="00C4569B"/>
    <w:rsid w:val="00C4667A"/>
    <w:rsid w:val="00C47731"/>
    <w:rsid w:val="00C52503"/>
    <w:rsid w:val="00C64F92"/>
    <w:rsid w:val="00C67B06"/>
    <w:rsid w:val="00C70DF7"/>
    <w:rsid w:val="00C73CE1"/>
    <w:rsid w:val="00C7465E"/>
    <w:rsid w:val="00C747F1"/>
    <w:rsid w:val="00C76ADB"/>
    <w:rsid w:val="00C81790"/>
    <w:rsid w:val="00C82E0D"/>
    <w:rsid w:val="00C8307E"/>
    <w:rsid w:val="00C84847"/>
    <w:rsid w:val="00C8567F"/>
    <w:rsid w:val="00C86740"/>
    <w:rsid w:val="00C90353"/>
    <w:rsid w:val="00C91C9C"/>
    <w:rsid w:val="00C93B29"/>
    <w:rsid w:val="00CA47BB"/>
    <w:rsid w:val="00CB02CD"/>
    <w:rsid w:val="00CB0AD0"/>
    <w:rsid w:val="00CB1A66"/>
    <w:rsid w:val="00CB215B"/>
    <w:rsid w:val="00CB30A7"/>
    <w:rsid w:val="00CB4B0C"/>
    <w:rsid w:val="00CB57B6"/>
    <w:rsid w:val="00CB68C5"/>
    <w:rsid w:val="00CC0F16"/>
    <w:rsid w:val="00CC14CC"/>
    <w:rsid w:val="00CC4C3A"/>
    <w:rsid w:val="00CC4CC0"/>
    <w:rsid w:val="00CC4CE4"/>
    <w:rsid w:val="00CC5294"/>
    <w:rsid w:val="00CD03AB"/>
    <w:rsid w:val="00CD3CC9"/>
    <w:rsid w:val="00CE1C01"/>
    <w:rsid w:val="00CE4B22"/>
    <w:rsid w:val="00CF3996"/>
    <w:rsid w:val="00CF39D4"/>
    <w:rsid w:val="00CF7A1A"/>
    <w:rsid w:val="00D040C2"/>
    <w:rsid w:val="00D04214"/>
    <w:rsid w:val="00D0575A"/>
    <w:rsid w:val="00D058E9"/>
    <w:rsid w:val="00D10CD7"/>
    <w:rsid w:val="00D15DD1"/>
    <w:rsid w:val="00D15EC7"/>
    <w:rsid w:val="00D15F04"/>
    <w:rsid w:val="00D20B47"/>
    <w:rsid w:val="00D20B4F"/>
    <w:rsid w:val="00D225B1"/>
    <w:rsid w:val="00D26ED6"/>
    <w:rsid w:val="00D32D29"/>
    <w:rsid w:val="00D333CA"/>
    <w:rsid w:val="00D33E4A"/>
    <w:rsid w:val="00D340A1"/>
    <w:rsid w:val="00D34A4F"/>
    <w:rsid w:val="00D35187"/>
    <w:rsid w:val="00D35A12"/>
    <w:rsid w:val="00D41833"/>
    <w:rsid w:val="00D455E2"/>
    <w:rsid w:val="00D50486"/>
    <w:rsid w:val="00D5053A"/>
    <w:rsid w:val="00D519F6"/>
    <w:rsid w:val="00D55BFB"/>
    <w:rsid w:val="00D57667"/>
    <w:rsid w:val="00D6091D"/>
    <w:rsid w:val="00D64B0A"/>
    <w:rsid w:val="00D66AF6"/>
    <w:rsid w:val="00D66E87"/>
    <w:rsid w:val="00D70541"/>
    <w:rsid w:val="00D801A1"/>
    <w:rsid w:val="00D820C6"/>
    <w:rsid w:val="00D845C0"/>
    <w:rsid w:val="00D87CA9"/>
    <w:rsid w:val="00D93ACA"/>
    <w:rsid w:val="00D93BEC"/>
    <w:rsid w:val="00DA3A61"/>
    <w:rsid w:val="00DB1A16"/>
    <w:rsid w:val="00DB2F24"/>
    <w:rsid w:val="00DB7B1E"/>
    <w:rsid w:val="00DC5587"/>
    <w:rsid w:val="00DC7A77"/>
    <w:rsid w:val="00DD200D"/>
    <w:rsid w:val="00DD2804"/>
    <w:rsid w:val="00DD2CD2"/>
    <w:rsid w:val="00DD2DBB"/>
    <w:rsid w:val="00DD408D"/>
    <w:rsid w:val="00DD50FB"/>
    <w:rsid w:val="00DD5EA3"/>
    <w:rsid w:val="00DD61FB"/>
    <w:rsid w:val="00DD6243"/>
    <w:rsid w:val="00DD644A"/>
    <w:rsid w:val="00DE25D5"/>
    <w:rsid w:val="00DE2C23"/>
    <w:rsid w:val="00DF5900"/>
    <w:rsid w:val="00E01481"/>
    <w:rsid w:val="00E01518"/>
    <w:rsid w:val="00E063AD"/>
    <w:rsid w:val="00E07B10"/>
    <w:rsid w:val="00E12AAE"/>
    <w:rsid w:val="00E144FC"/>
    <w:rsid w:val="00E23F30"/>
    <w:rsid w:val="00E26C17"/>
    <w:rsid w:val="00E31E54"/>
    <w:rsid w:val="00E32157"/>
    <w:rsid w:val="00E33435"/>
    <w:rsid w:val="00E33829"/>
    <w:rsid w:val="00E466B9"/>
    <w:rsid w:val="00E46D11"/>
    <w:rsid w:val="00E50F12"/>
    <w:rsid w:val="00E53B10"/>
    <w:rsid w:val="00E557A5"/>
    <w:rsid w:val="00E56104"/>
    <w:rsid w:val="00E57EE9"/>
    <w:rsid w:val="00E6004A"/>
    <w:rsid w:val="00E60053"/>
    <w:rsid w:val="00E64375"/>
    <w:rsid w:val="00E6670F"/>
    <w:rsid w:val="00E673FE"/>
    <w:rsid w:val="00E700A6"/>
    <w:rsid w:val="00E7059A"/>
    <w:rsid w:val="00E71F9D"/>
    <w:rsid w:val="00E75323"/>
    <w:rsid w:val="00E76427"/>
    <w:rsid w:val="00E90243"/>
    <w:rsid w:val="00E90329"/>
    <w:rsid w:val="00E93071"/>
    <w:rsid w:val="00E94444"/>
    <w:rsid w:val="00E95039"/>
    <w:rsid w:val="00EA7C52"/>
    <w:rsid w:val="00EB07BB"/>
    <w:rsid w:val="00EB3AA7"/>
    <w:rsid w:val="00EB4951"/>
    <w:rsid w:val="00EB7655"/>
    <w:rsid w:val="00EC2655"/>
    <w:rsid w:val="00EC2946"/>
    <w:rsid w:val="00ED71E4"/>
    <w:rsid w:val="00ED7FE8"/>
    <w:rsid w:val="00EE0B31"/>
    <w:rsid w:val="00EE4BDE"/>
    <w:rsid w:val="00EE7FD7"/>
    <w:rsid w:val="00EF22B1"/>
    <w:rsid w:val="00EF3F13"/>
    <w:rsid w:val="00EF4959"/>
    <w:rsid w:val="00EF5B16"/>
    <w:rsid w:val="00F001EF"/>
    <w:rsid w:val="00F01774"/>
    <w:rsid w:val="00F03ACA"/>
    <w:rsid w:val="00F05E6F"/>
    <w:rsid w:val="00F06ED0"/>
    <w:rsid w:val="00F147AC"/>
    <w:rsid w:val="00F14DCF"/>
    <w:rsid w:val="00F25CA6"/>
    <w:rsid w:val="00F314A8"/>
    <w:rsid w:val="00F376CB"/>
    <w:rsid w:val="00F42B1F"/>
    <w:rsid w:val="00F45FD5"/>
    <w:rsid w:val="00F46949"/>
    <w:rsid w:val="00F50135"/>
    <w:rsid w:val="00F553AF"/>
    <w:rsid w:val="00F63F4C"/>
    <w:rsid w:val="00F662F8"/>
    <w:rsid w:val="00F665A5"/>
    <w:rsid w:val="00F72BDC"/>
    <w:rsid w:val="00F748E4"/>
    <w:rsid w:val="00F75B7A"/>
    <w:rsid w:val="00F763CA"/>
    <w:rsid w:val="00F771E4"/>
    <w:rsid w:val="00F8128F"/>
    <w:rsid w:val="00F821B2"/>
    <w:rsid w:val="00F82AFA"/>
    <w:rsid w:val="00F833F6"/>
    <w:rsid w:val="00F83526"/>
    <w:rsid w:val="00F84A7A"/>
    <w:rsid w:val="00F92045"/>
    <w:rsid w:val="00F9375C"/>
    <w:rsid w:val="00F9451D"/>
    <w:rsid w:val="00F9559F"/>
    <w:rsid w:val="00F9643B"/>
    <w:rsid w:val="00FA09B6"/>
    <w:rsid w:val="00FA1C2E"/>
    <w:rsid w:val="00FA587B"/>
    <w:rsid w:val="00FA5A0E"/>
    <w:rsid w:val="00FB0F25"/>
    <w:rsid w:val="00FB5DD8"/>
    <w:rsid w:val="00FC347A"/>
    <w:rsid w:val="00FC5343"/>
    <w:rsid w:val="00FD4D8B"/>
    <w:rsid w:val="00FD529A"/>
    <w:rsid w:val="00FE2FED"/>
    <w:rsid w:val="00FE4D5F"/>
    <w:rsid w:val="00FE57C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66C1AFF-2188-45E0-8EA2-A02C809F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E65"/>
    <w:rPr>
      <w:rFonts w:eastAsiaTheme="minorHAnsi"/>
      <w:lang w:eastAsia="en-US"/>
    </w:rPr>
  </w:style>
  <w:style w:type="paragraph" w:styleId="1">
    <w:name w:val="heading 1"/>
    <w:basedOn w:val="a"/>
    <w:link w:val="10"/>
    <w:uiPriority w:val="99"/>
    <w:qFormat/>
    <w:rsid w:val="00042B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16F0"/>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16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16F0"/>
    <w:rPr>
      <w:rFonts w:ascii="Tahoma" w:eastAsiaTheme="minorHAnsi" w:hAnsi="Tahoma" w:cs="Tahoma"/>
      <w:sz w:val="16"/>
      <w:szCs w:val="16"/>
      <w:lang w:eastAsia="en-US"/>
    </w:rPr>
  </w:style>
  <w:style w:type="paragraph" w:styleId="a6">
    <w:name w:val="Normal (Web)"/>
    <w:aliases w:val="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аголовок 3 Знак Знак"/>
    <w:basedOn w:val="a"/>
    <w:link w:val="11"/>
    <w:uiPriority w:val="99"/>
    <w:unhideWhenUsed/>
    <w:rsid w:val="0029650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7">
    <w:name w:val="Hyperlink"/>
    <w:basedOn w:val="a0"/>
    <w:uiPriority w:val="99"/>
    <w:unhideWhenUsed/>
    <w:rsid w:val="00296500"/>
    <w:rPr>
      <w:color w:val="0000FF"/>
      <w:u w:val="single"/>
    </w:rPr>
  </w:style>
  <w:style w:type="paragraph" w:styleId="a8">
    <w:name w:val="No Spacing"/>
    <w:link w:val="a9"/>
    <w:uiPriority w:val="1"/>
    <w:qFormat/>
    <w:rsid w:val="004D62ED"/>
    <w:pPr>
      <w:suppressAutoHyphens/>
      <w:spacing w:after="0" w:line="240" w:lineRule="auto"/>
      <w:textAlignment w:val="baseline"/>
    </w:pPr>
    <w:rPr>
      <w:rFonts w:eastAsiaTheme="minorHAnsi" w:cs="Times New Roman"/>
      <w:lang w:eastAsia="en-US"/>
    </w:rPr>
  </w:style>
  <w:style w:type="character" w:customStyle="1" w:styleId="10">
    <w:name w:val="Заголовок 1 Знак"/>
    <w:basedOn w:val="a0"/>
    <w:link w:val="1"/>
    <w:uiPriority w:val="99"/>
    <w:rsid w:val="00042B2F"/>
    <w:rPr>
      <w:rFonts w:ascii="Times New Roman" w:eastAsia="Times New Roman" w:hAnsi="Times New Roman" w:cs="Times New Roman"/>
      <w:b/>
      <w:bCs/>
      <w:kern w:val="36"/>
      <w:sz w:val="48"/>
      <w:szCs w:val="48"/>
      <w:lang w:eastAsia="ru-RU"/>
    </w:rPr>
  </w:style>
  <w:style w:type="character" w:customStyle="1" w:styleId="11">
    <w:name w:val="Обычный (веб) Знак1"/>
    <w:aliases w:val="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Заголовок 3 Знак Знак Знак"/>
    <w:link w:val="a6"/>
    <w:locked/>
    <w:rsid w:val="00042B2F"/>
    <w:rPr>
      <w:rFonts w:ascii="Times New Roman" w:eastAsia="Times New Roman" w:hAnsi="Times New Roman" w:cs="Times New Roman"/>
      <w:sz w:val="24"/>
      <w:szCs w:val="24"/>
    </w:rPr>
  </w:style>
  <w:style w:type="character" w:customStyle="1" w:styleId="apple-converted-space">
    <w:name w:val="apple-converted-space"/>
    <w:uiPriority w:val="99"/>
    <w:rsid w:val="00042B2F"/>
    <w:rPr>
      <w:rFonts w:cs="Times New Roman"/>
    </w:rPr>
  </w:style>
  <w:style w:type="character" w:customStyle="1" w:styleId="hl">
    <w:name w:val="hl"/>
    <w:rsid w:val="00042B2F"/>
    <w:rPr>
      <w:rFonts w:cs="Times New Roman"/>
    </w:rPr>
  </w:style>
  <w:style w:type="character" w:customStyle="1" w:styleId="s0">
    <w:name w:val="s0"/>
    <w:rsid w:val="00042B2F"/>
    <w:rPr>
      <w:rFonts w:ascii="Times New Roman" w:hAnsi="Times New Roman" w:cs="Times New Roman"/>
      <w:color w:val="000000"/>
      <w:sz w:val="20"/>
      <w:szCs w:val="20"/>
      <w:u w:val="none"/>
      <w:effect w:val="none"/>
    </w:rPr>
  </w:style>
  <w:style w:type="character" w:customStyle="1" w:styleId="apple-style-span">
    <w:name w:val="apple-style-span"/>
    <w:uiPriority w:val="99"/>
    <w:rsid w:val="00042B2F"/>
    <w:rPr>
      <w:rFonts w:cs="Times New Roman"/>
    </w:rPr>
  </w:style>
  <w:style w:type="character" w:customStyle="1" w:styleId="aa">
    <w:name w:val="a"/>
    <w:basedOn w:val="a0"/>
    <w:rsid w:val="00042B2F"/>
  </w:style>
  <w:style w:type="paragraph" w:styleId="ab">
    <w:name w:val="endnote text"/>
    <w:basedOn w:val="a"/>
    <w:link w:val="ac"/>
    <w:rsid w:val="00042B2F"/>
    <w:pPr>
      <w:spacing w:after="0" w:line="240" w:lineRule="auto"/>
    </w:pPr>
    <w:rPr>
      <w:rFonts w:ascii="Times New Roman" w:eastAsia="Times New Roman" w:hAnsi="Times New Roman" w:cs="Times New Roman"/>
      <w:sz w:val="20"/>
      <w:szCs w:val="20"/>
      <w:lang w:eastAsia="ru-RU"/>
    </w:rPr>
  </w:style>
  <w:style w:type="character" w:customStyle="1" w:styleId="ac">
    <w:name w:val="Текст концевой сноски Знак"/>
    <w:basedOn w:val="a0"/>
    <w:link w:val="ab"/>
    <w:rsid w:val="00042B2F"/>
    <w:rPr>
      <w:rFonts w:ascii="Times New Roman" w:eastAsia="Times New Roman" w:hAnsi="Times New Roman" w:cs="Times New Roman"/>
      <w:sz w:val="20"/>
      <w:szCs w:val="20"/>
      <w:lang w:eastAsia="ru-RU"/>
    </w:rPr>
  </w:style>
  <w:style w:type="character" w:customStyle="1" w:styleId="A80">
    <w:name w:val="A8"/>
    <w:uiPriority w:val="99"/>
    <w:rsid w:val="00042B2F"/>
    <w:rPr>
      <w:rFonts w:cs="DS Svetlana"/>
      <w:color w:val="211D1E"/>
    </w:rPr>
  </w:style>
  <w:style w:type="character" w:customStyle="1" w:styleId="2105pt">
    <w:name w:val="Основной текст (2) + 10;5 pt;Полужирный"/>
    <w:rsid w:val="00042B2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6">
    <w:name w:val="Основной текст (16)"/>
    <w:rsid w:val="00042B2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a40">
    <w:name w:val="a4"/>
    <w:basedOn w:val="a"/>
    <w:uiPriority w:val="99"/>
    <w:rsid w:val="00042B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
    <w:name w:val="Абзац списка1"/>
    <w:basedOn w:val="a"/>
    <w:uiPriority w:val="99"/>
    <w:rsid w:val="00042B2F"/>
    <w:pPr>
      <w:autoSpaceDE w:val="0"/>
      <w:autoSpaceDN w:val="0"/>
      <w:spacing w:after="0" w:line="240" w:lineRule="auto"/>
      <w:ind w:left="720"/>
      <w:contextualSpacing/>
    </w:pPr>
    <w:rPr>
      <w:rFonts w:ascii="Times New Roman" w:eastAsia="Calibri" w:hAnsi="Times New Roman" w:cs="Times New Roman"/>
      <w:sz w:val="20"/>
      <w:szCs w:val="20"/>
      <w:lang w:eastAsia="ru-RU"/>
    </w:rPr>
  </w:style>
  <w:style w:type="character" w:customStyle="1" w:styleId="post-i">
    <w:name w:val="post-i"/>
    <w:basedOn w:val="a0"/>
    <w:rsid w:val="00042B2F"/>
  </w:style>
  <w:style w:type="character" w:customStyle="1" w:styleId="search-hl">
    <w:name w:val="search-hl"/>
    <w:uiPriority w:val="99"/>
    <w:rsid w:val="00042B2F"/>
    <w:rPr>
      <w:rFonts w:cs="Times New Roman"/>
    </w:rPr>
  </w:style>
  <w:style w:type="character" w:customStyle="1" w:styleId="num">
    <w:name w:val="num"/>
    <w:uiPriority w:val="99"/>
    <w:rsid w:val="00042B2F"/>
    <w:rPr>
      <w:rFonts w:cs="Times New Roman"/>
    </w:rPr>
  </w:style>
  <w:style w:type="paragraph" w:styleId="ad">
    <w:name w:val="Body Text"/>
    <w:basedOn w:val="a"/>
    <w:link w:val="ae"/>
    <w:uiPriority w:val="99"/>
    <w:rsid w:val="00E12AAE"/>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rsid w:val="00E12AAE"/>
    <w:rPr>
      <w:rFonts w:ascii="Times New Roman" w:eastAsia="Times New Roman" w:hAnsi="Times New Roman" w:cs="Times New Roman"/>
      <w:sz w:val="24"/>
      <w:szCs w:val="24"/>
      <w:lang w:eastAsia="ru-RU"/>
    </w:rPr>
  </w:style>
  <w:style w:type="paragraph" w:customStyle="1" w:styleId="p">
    <w:name w:val="p"/>
    <w:basedOn w:val="a"/>
    <w:uiPriority w:val="99"/>
    <w:rsid w:val="00E12AAE"/>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zag3">
    <w:name w:val="zag3"/>
    <w:basedOn w:val="a"/>
    <w:uiPriority w:val="99"/>
    <w:rsid w:val="00E12AAE"/>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Style1">
    <w:name w:val="Style1"/>
    <w:basedOn w:val="a"/>
    <w:uiPriority w:val="99"/>
    <w:rsid w:val="00E12AA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11">
    <w:name w:val="Font Style11"/>
    <w:uiPriority w:val="99"/>
    <w:rsid w:val="00E12AAE"/>
    <w:rPr>
      <w:rFonts w:ascii="Times New Roman" w:hAnsi="Times New Roman" w:cs="Times New Roman"/>
      <w:b/>
      <w:bCs/>
      <w:sz w:val="22"/>
      <w:szCs w:val="22"/>
    </w:rPr>
  </w:style>
  <w:style w:type="paragraph" w:customStyle="1" w:styleId="h2">
    <w:name w:val="h2"/>
    <w:basedOn w:val="a"/>
    <w:uiPriority w:val="99"/>
    <w:rsid w:val="00E12AAE"/>
    <w:pPr>
      <w:spacing w:before="240" w:after="48" w:line="240" w:lineRule="auto"/>
      <w:ind w:firstLine="720"/>
    </w:pPr>
    <w:rPr>
      <w:rFonts w:ascii="Times New Roman" w:eastAsia="Times New Roman" w:hAnsi="Times New Roman" w:cs="Times New Roman"/>
      <w:b/>
      <w:bCs/>
      <w:sz w:val="24"/>
      <w:szCs w:val="24"/>
      <w:lang w:eastAsia="ru-RU"/>
    </w:rPr>
  </w:style>
  <w:style w:type="character" w:customStyle="1" w:styleId="translation-chunk">
    <w:name w:val="translation-chunk"/>
    <w:rsid w:val="00E12AAE"/>
    <w:rPr>
      <w:rFonts w:cs="Times New Roman"/>
    </w:rPr>
  </w:style>
  <w:style w:type="character" w:customStyle="1" w:styleId="Exact">
    <w:name w:val="Подпись к картинке Exact"/>
    <w:uiPriority w:val="99"/>
    <w:rsid w:val="00C7465E"/>
    <w:rPr>
      <w:rFonts w:ascii="Times New Roman" w:hAnsi="Times New Roman" w:cs="Times New Roman"/>
      <w:b/>
      <w:bCs/>
      <w:sz w:val="18"/>
      <w:szCs w:val="18"/>
      <w:u w:val="none"/>
    </w:rPr>
  </w:style>
  <w:style w:type="paragraph" w:styleId="af">
    <w:name w:val="footer"/>
    <w:basedOn w:val="a"/>
    <w:link w:val="af0"/>
    <w:uiPriority w:val="99"/>
    <w:rsid w:val="005F3C82"/>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
    <w:uiPriority w:val="99"/>
    <w:rsid w:val="005F3C82"/>
    <w:rPr>
      <w:rFonts w:ascii="Times New Roman" w:eastAsia="Times New Roman" w:hAnsi="Times New Roman" w:cs="Times New Roman"/>
      <w:sz w:val="20"/>
      <w:szCs w:val="20"/>
      <w:lang w:eastAsia="ru-RU"/>
    </w:rPr>
  </w:style>
  <w:style w:type="paragraph" w:styleId="af1">
    <w:name w:val="Title"/>
    <w:basedOn w:val="a"/>
    <w:link w:val="af2"/>
    <w:qFormat/>
    <w:rsid w:val="000F2F08"/>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0"/>
    <w:link w:val="af1"/>
    <w:rsid w:val="000F2F08"/>
    <w:rPr>
      <w:rFonts w:ascii="Times New Roman" w:eastAsia="Times New Roman" w:hAnsi="Times New Roman" w:cs="Times New Roman"/>
      <w:sz w:val="28"/>
      <w:szCs w:val="28"/>
      <w:lang w:eastAsia="ru-RU"/>
    </w:rPr>
  </w:style>
  <w:style w:type="paragraph" w:styleId="af3">
    <w:name w:val="Plain Text"/>
    <w:basedOn w:val="a"/>
    <w:link w:val="af4"/>
    <w:qFormat/>
    <w:rsid w:val="000F2F08"/>
    <w:pPr>
      <w:spacing w:after="0" w:line="240" w:lineRule="auto"/>
    </w:pPr>
    <w:rPr>
      <w:rFonts w:ascii="Courier New" w:eastAsia="Times New Roman" w:hAnsi="Courier New" w:cs="Courier New"/>
      <w:sz w:val="20"/>
      <w:szCs w:val="20"/>
      <w:lang w:bidi="bo-CN"/>
    </w:rPr>
  </w:style>
  <w:style w:type="character" w:customStyle="1" w:styleId="af4">
    <w:name w:val="Текст Знак"/>
    <w:basedOn w:val="a0"/>
    <w:link w:val="af3"/>
    <w:rsid w:val="000F2F08"/>
    <w:rPr>
      <w:rFonts w:ascii="Courier New" w:eastAsia="Times New Roman" w:hAnsi="Courier New" w:cs="Courier New"/>
      <w:sz w:val="20"/>
      <w:szCs w:val="20"/>
      <w:lang w:eastAsia="en-US" w:bidi="bo-CN"/>
    </w:rPr>
  </w:style>
  <w:style w:type="paragraph" w:customStyle="1" w:styleId="2">
    <w:name w:val="Без интервала2"/>
    <w:qFormat/>
    <w:rsid w:val="002C3ED5"/>
    <w:pPr>
      <w:spacing w:after="0" w:line="240" w:lineRule="auto"/>
    </w:pPr>
    <w:rPr>
      <w:rFonts w:eastAsia="Times New Roman" w:cs="Times New Roman"/>
      <w:sz w:val="24"/>
      <w:lang w:eastAsia="en-US"/>
    </w:rPr>
  </w:style>
  <w:style w:type="character" w:customStyle="1" w:styleId="af5">
    <w:name w:val="Обычный (веб) Знак"/>
    <w:link w:val="af6"/>
    <w:locked/>
    <w:rsid w:val="002C3ED5"/>
    <w:rPr>
      <w:rFonts w:cs="Times New Roman"/>
      <w:sz w:val="24"/>
      <w:szCs w:val="24"/>
      <w:lang w:val="ru-RU" w:eastAsia="ru-RU" w:bidi="ar-SA"/>
    </w:rPr>
  </w:style>
  <w:style w:type="paragraph" w:customStyle="1" w:styleId="af6">
    <w:basedOn w:val="a"/>
    <w:next w:val="a6"/>
    <w:link w:val="af5"/>
    <w:rsid w:val="002C3ED5"/>
    <w:pPr>
      <w:spacing w:before="100" w:beforeAutospacing="1" w:after="100" w:afterAutospacing="1" w:line="240" w:lineRule="auto"/>
    </w:pPr>
    <w:rPr>
      <w:rFonts w:eastAsiaTheme="minorEastAsia" w:cs="Times New Roman"/>
      <w:sz w:val="24"/>
      <w:szCs w:val="24"/>
      <w:lang w:eastAsia="ru-RU"/>
    </w:rPr>
  </w:style>
  <w:style w:type="character" w:customStyle="1" w:styleId="citation">
    <w:name w:val="citation"/>
    <w:basedOn w:val="a0"/>
    <w:rsid w:val="00B51E53"/>
  </w:style>
  <w:style w:type="character" w:customStyle="1" w:styleId="3">
    <w:name w:val="Основной текст с отступом 3 Знак"/>
    <w:basedOn w:val="a0"/>
    <w:link w:val="3"/>
    <w:qFormat/>
    <w:rsid w:val="00B2149A"/>
    <w:rPr>
      <w:rFonts w:ascii="Times New Roman" w:eastAsia="Times New Roman" w:hAnsi="Times New Roman" w:cs="Times New Roman"/>
      <w:sz w:val="16"/>
      <w:szCs w:val="16"/>
      <w:lang w:eastAsia="ru-RU"/>
    </w:rPr>
  </w:style>
  <w:style w:type="paragraph" w:customStyle="1" w:styleId="30">
    <w:name w:val="Без интервала3"/>
    <w:qFormat/>
    <w:rsid w:val="002535A4"/>
    <w:pPr>
      <w:spacing w:after="0" w:line="240" w:lineRule="auto"/>
    </w:pPr>
    <w:rPr>
      <w:rFonts w:eastAsia="Calibri" w:cs="Times New Roman"/>
      <w:sz w:val="24"/>
      <w:lang w:eastAsia="en-US"/>
    </w:rPr>
  </w:style>
  <w:style w:type="character" w:customStyle="1" w:styleId="a9">
    <w:name w:val="Без интервала Знак"/>
    <w:basedOn w:val="a0"/>
    <w:link w:val="a8"/>
    <w:uiPriority w:val="1"/>
    <w:rsid w:val="00D66AF6"/>
    <w:rPr>
      <w:rFonts w:eastAsiaTheme="minorHAnsi" w:cs="Times New Roman"/>
      <w:lang w:eastAsia="en-US"/>
    </w:rPr>
  </w:style>
  <w:style w:type="table" w:styleId="af7">
    <w:name w:val="Table Grid"/>
    <w:basedOn w:val="a1"/>
    <w:uiPriority w:val="39"/>
    <w:rsid w:val="00D87CA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basedOn w:val="a"/>
    <w:next w:val="a6"/>
    <w:rsid w:val="006666DF"/>
    <w:pPr>
      <w:spacing w:before="100" w:beforeAutospacing="1" w:after="100" w:afterAutospacing="1" w:line="240" w:lineRule="auto"/>
    </w:pPr>
    <w:rPr>
      <w:rFonts w:ascii="Calibri" w:eastAsia="Calibri" w:hAnsi="Calibri" w:cs="Times New Roman"/>
      <w:sz w:val="24"/>
      <w:szCs w:val="24"/>
      <w:lang w:eastAsia="ru-RU"/>
    </w:rPr>
  </w:style>
  <w:style w:type="paragraph" w:styleId="af9">
    <w:name w:val="header"/>
    <w:basedOn w:val="a"/>
    <w:link w:val="afa"/>
    <w:uiPriority w:val="99"/>
    <w:unhideWhenUsed/>
    <w:rsid w:val="00CF3996"/>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CF3996"/>
    <w:rPr>
      <w:rFonts w:eastAsiaTheme="minorHAnsi"/>
      <w:lang w:eastAsia="en-US"/>
    </w:rPr>
  </w:style>
  <w:style w:type="character" w:customStyle="1" w:styleId="13">
    <w:name w:val="Неразрешенное упоминание1"/>
    <w:basedOn w:val="a0"/>
    <w:uiPriority w:val="99"/>
    <w:semiHidden/>
    <w:unhideWhenUsed/>
    <w:rsid w:val="006A2E86"/>
    <w:rPr>
      <w:color w:val="605E5C"/>
      <w:shd w:val="clear" w:color="auto" w:fill="E1DFDD"/>
    </w:rPr>
  </w:style>
  <w:style w:type="paragraph" w:styleId="afb">
    <w:name w:val="footnote text"/>
    <w:basedOn w:val="a"/>
    <w:link w:val="afc"/>
    <w:uiPriority w:val="99"/>
    <w:semiHidden/>
    <w:unhideWhenUsed/>
    <w:rsid w:val="00495F00"/>
    <w:pPr>
      <w:spacing w:after="0" w:line="240" w:lineRule="auto"/>
    </w:pPr>
    <w:rPr>
      <w:sz w:val="20"/>
      <w:szCs w:val="20"/>
      <w:lang w:val="kk-KZ"/>
    </w:rPr>
  </w:style>
  <w:style w:type="character" w:customStyle="1" w:styleId="afc">
    <w:name w:val="Текст сноски Знак"/>
    <w:basedOn w:val="a0"/>
    <w:link w:val="afb"/>
    <w:uiPriority w:val="99"/>
    <w:semiHidden/>
    <w:rsid w:val="00495F00"/>
    <w:rPr>
      <w:rFonts w:eastAsiaTheme="minorHAnsi"/>
      <w:sz w:val="20"/>
      <w:szCs w:val="20"/>
      <w:lang w:val="kk-KZ" w:eastAsia="en-US"/>
    </w:rPr>
  </w:style>
  <w:style w:type="character" w:styleId="afd">
    <w:name w:val="footnote reference"/>
    <w:basedOn w:val="a0"/>
    <w:uiPriority w:val="99"/>
    <w:semiHidden/>
    <w:unhideWhenUsed/>
    <w:rsid w:val="00495F00"/>
    <w:rPr>
      <w:vertAlign w:val="superscript"/>
    </w:rPr>
  </w:style>
  <w:style w:type="character" w:customStyle="1" w:styleId="rynqvb">
    <w:name w:val="rynqvb"/>
    <w:basedOn w:val="a0"/>
    <w:rsid w:val="00CE1C01"/>
  </w:style>
  <w:style w:type="character" w:styleId="afe">
    <w:name w:val="Strong"/>
    <w:basedOn w:val="a0"/>
    <w:uiPriority w:val="22"/>
    <w:qFormat/>
    <w:rsid w:val="00550394"/>
    <w:rPr>
      <w:b/>
      <w:bCs/>
    </w:rPr>
  </w:style>
  <w:style w:type="paragraph" w:customStyle="1" w:styleId="Default">
    <w:name w:val="Default"/>
    <w:rsid w:val="00A7359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A90FD1"/>
    <w:pPr>
      <w:spacing w:line="241" w:lineRule="atLeast"/>
    </w:pPr>
    <w:rPr>
      <w:rFonts w:ascii="Calibri" w:hAnsi="Calibri" w:cstheme="minorBidi"/>
      <w:color w:val="auto"/>
    </w:rPr>
  </w:style>
  <w:style w:type="character" w:customStyle="1" w:styleId="A10">
    <w:name w:val="A1"/>
    <w:uiPriority w:val="99"/>
    <w:rsid w:val="00A90FD1"/>
    <w:rPr>
      <w:rFonts w:cs="Calibri"/>
      <w:b/>
      <w:bCs/>
      <w:color w:val="000000"/>
      <w:sz w:val="44"/>
      <w:szCs w:val="44"/>
    </w:rPr>
  </w:style>
  <w:style w:type="character" w:customStyle="1" w:styleId="A20">
    <w:name w:val="A2"/>
    <w:uiPriority w:val="99"/>
    <w:rsid w:val="00A90FD1"/>
    <w:rPr>
      <w:rFonts w:ascii="Times New Roman" w:hAnsi="Times New Roman" w:cs="Times New Roman"/>
      <w:b/>
      <w:bCs/>
      <w:color w:val="000000"/>
      <w:sz w:val="32"/>
      <w:szCs w:val="32"/>
    </w:rPr>
  </w:style>
  <w:style w:type="paragraph" w:customStyle="1" w:styleId="Pa25">
    <w:name w:val="Pa25"/>
    <w:basedOn w:val="Default"/>
    <w:next w:val="Default"/>
    <w:uiPriority w:val="99"/>
    <w:rsid w:val="00986FB0"/>
    <w:pPr>
      <w:spacing w:line="241" w:lineRule="atLeast"/>
    </w:pPr>
    <w:rPr>
      <w:color w:val="auto"/>
    </w:rPr>
  </w:style>
  <w:style w:type="character" w:customStyle="1" w:styleId="A00">
    <w:name w:val="A0"/>
    <w:uiPriority w:val="99"/>
    <w:rsid w:val="00986FB0"/>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7999">
      <w:bodyDiv w:val="1"/>
      <w:marLeft w:val="0"/>
      <w:marRight w:val="0"/>
      <w:marTop w:val="0"/>
      <w:marBottom w:val="0"/>
      <w:divBdr>
        <w:top w:val="none" w:sz="0" w:space="0" w:color="auto"/>
        <w:left w:val="none" w:sz="0" w:space="0" w:color="auto"/>
        <w:bottom w:val="none" w:sz="0" w:space="0" w:color="auto"/>
        <w:right w:val="none" w:sz="0" w:space="0" w:color="auto"/>
      </w:divBdr>
    </w:div>
    <w:div w:id="401485614">
      <w:bodyDiv w:val="1"/>
      <w:marLeft w:val="0"/>
      <w:marRight w:val="0"/>
      <w:marTop w:val="0"/>
      <w:marBottom w:val="0"/>
      <w:divBdr>
        <w:top w:val="none" w:sz="0" w:space="0" w:color="auto"/>
        <w:left w:val="none" w:sz="0" w:space="0" w:color="auto"/>
        <w:bottom w:val="none" w:sz="0" w:space="0" w:color="auto"/>
        <w:right w:val="none" w:sz="0" w:space="0" w:color="auto"/>
      </w:divBdr>
    </w:div>
    <w:div w:id="749232509">
      <w:bodyDiv w:val="1"/>
      <w:marLeft w:val="0"/>
      <w:marRight w:val="0"/>
      <w:marTop w:val="0"/>
      <w:marBottom w:val="0"/>
      <w:divBdr>
        <w:top w:val="none" w:sz="0" w:space="0" w:color="auto"/>
        <w:left w:val="none" w:sz="0" w:space="0" w:color="auto"/>
        <w:bottom w:val="none" w:sz="0" w:space="0" w:color="auto"/>
        <w:right w:val="none" w:sz="0" w:space="0" w:color="auto"/>
      </w:divBdr>
    </w:div>
    <w:div w:id="1085221857">
      <w:bodyDiv w:val="1"/>
      <w:marLeft w:val="0"/>
      <w:marRight w:val="0"/>
      <w:marTop w:val="0"/>
      <w:marBottom w:val="0"/>
      <w:divBdr>
        <w:top w:val="none" w:sz="0" w:space="0" w:color="auto"/>
        <w:left w:val="none" w:sz="0" w:space="0" w:color="auto"/>
        <w:bottom w:val="none" w:sz="0" w:space="0" w:color="auto"/>
        <w:right w:val="none" w:sz="0" w:space="0" w:color="auto"/>
      </w:divBdr>
    </w:div>
    <w:div w:id="1150561260">
      <w:bodyDiv w:val="1"/>
      <w:marLeft w:val="0"/>
      <w:marRight w:val="0"/>
      <w:marTop w:val="0"/>
      <w:marBottom w:val="0"/>
      <w:divBdr>
        <w:top w:val="none" w:sz="0" w:space="0" w:color="auto"/>
        <w:left w:val="none" w:sz="0" w:space="0" w:color="auto"/>
        <w:bottom w:val="none" w:sz="0" w:space="0" w:color="auto"/>
        <w:right w:val="none" w:sz="0" w:space="0" w:color="auto"/>
      </w:divBdr>
    </w:div>
    <w:div w:id="17596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8.jpeg"/><Relationship Id="rId21" Type="http://schemas.openxmlformats.org/officeDocument/2006/relationships/image" Target="media/image14.jpeg"/><Relationship Id="rId42" Type="http://schemas.openxmlformats.org/officeDocument/2006/relationships/hyperlink" Target="https://kk.wikial.top/wiki/Root" TargetMode="External"/><Relationship Id="rId47"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hyperlink" Target="https://kk.wikipedia.org/wiki/%D0%9B%D0%B0%D1%82%D1%8B%D0%BD_%D1%82%D1%96%D0%BB%D1%96" TargetMode="External"/><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image" Target="media/image73.jpeg"/><Relationship Id="rId133" Type="http://schemas.openxmlformats.org/officeDocument/2006/relationships/image" Target="media/image94.jpeg"/><Relationship Id="rId138" Type="http://schemas.openxmlformats.org/officeDocument/2006/relationships/image" Target="media/image99.jpeg"/><Relationship Id="rId154" Type="http://schemas.openxmlformats.org/officeDocument/2006/relationships/image" Target="media/image111.jpeg"/><Relationship Id="rId159" Type="http://schemas.openxmlformats.org/officeDocument/2006/relationships/image" Target="media/image116.jpeg"/><Relationship Id="rId16" Type="http://schemas.openxmlformats.org/officeDocument/2006/relationships/image" Target="media/image9.jpeg"/><Relationship Id="rId107" Type="http://schemas.openxmlformats.org/officeDocument/2006/relationships/image" Target="media/image6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hyperlink" Target="https://kk.wikial.top/wiki/Soil" TargetMode="External"/><Relationship Id="rId53" Type="http://schemas.openxmlformats.org/officeDocument/2006/relationships/hyperlink" Target="https://kk.wikipedia.org/wiki/%D0%90%D1%81%D1%82%D1%80%D0%B0%D0%BB%D1%8B%D0%BB%D0%B0%D1%80_%D1%82%D2%B1%D2%9B%D1%8B%D0%BC%D0%B4%D0%B0%D1%81%D1%8B" TargetMode="External"/><Relationship Id="rId58" Type="http://schemas.openxmlformats.org/officeDocument/2006/relationships/hyperlink" Target="https://kk.wikipedia.org/wiki/%D3%A8%D1%81%D1%96%D0%BC%D0%B4%D1%96%D0%BA%D1%82%D0%B5%D1%80" TargetMode="External"/><Relationship Id="rId74" Type="http://schemas.openxmlformats.org/officeDocument/2006/relationships/image" Target="media/image39.jpeg"/><Relationship Id="rId79" Type="http://schemas.openxmlformats.org/officeDocument/2006/relationships/image" Target="media/image44.jpeg"/><Relationship Id="rId102" Type="http://schemas.microsoft.com/office/2007/relationships/hdphoto" Target="media/hdphoto3.wdp"/><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image" Target="media/image101.jpeg"/><Relationship Id="rId149"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image" Target="media/image59.jpeg"/><Relationship Id="rId160" Type="http://schemas.openxmlformats.org/officeDocument/2006/relationships/image" Target="media/image117.jpeg"/><Relationship Id="rId165" Type="http://schemas.openxmlformats.org/officeDocument/2006/relationships/image" Target="media/image12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0.jpeg"/><Relationship Id="rId48" Type="http://schemas.openxmlformats.org/officeDocument/2006/relationships/hyperlink" Target="https://kk.wikipedia.org/wiki/%D0%9B%D0%B0%D1%82%D1%8B%D0%BD_%D1%82%D1%96%D0%BB%D1%96" TargetMode="External"/><Relationship Id="rId64" Type="http://schemas.openxmlformats.org/officeDocument/2006/relationships/hyperlink" Target="https://kk.wikipedia.org/wiki/%D0%9B%D0%B0%D1%82%D1%8B%D0%BD_%D1%82%D1%96%D0%BB%D1%96" TargetMode="External"/><Relationship Id="rId69" Type="http://schemas.openxmlformats.org/officeDocument/2006/relationships/hyperlink" Target="https://kk.wikipedia.org/wiki/%D0%90%D1%81%D1%82%D1%80%D0%B0%D0%BB%D1%8B%D0%BB%D0%B0%D1%80_%D1%82%D2%B1%D2%9B%D1%8B%D0%BC%D0%B4%D0%B0%D1%81%D1%8B" TargetMode="External"/><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image" Target="media/image95.jpeg"/><Relationship Id="rId139" Type="http://schemas.openxmlformats.org/officeDocument/2006/relationships/image" Target="media/image100.jpeg"/><Relationship Id="rId80" Type="http://schemas.openxmlformats.org/officeDocument/2006/relationships/image" Target="media/image45.jpeg"/><Relationship Id="rId85" Type="http://schemas.openxmlformats.org/officeDocument/2006/relationships/image" Target="media/image50.jpeg"/><Relationship Id="rId150" Type="http://schemas.openxmlformats.org/officeDocument/2006/relationships/image" Target="media/image107.jpeg"/><Relationship Id="rId155" Type="http://schemas.openxmlformats.org/officeDocument/2006/relationships/image" Target="media/image11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s://kk.wikial.top/wiki/Root" TargetMode="External"/><Relationship Id="rId59" Type="http://schemas.openxmlformats.org/officeDocument/2006/relationships/image" Target="media/image34.jpeg"/><Relationship Id="rId103" Type="http://schemas.openxmlformats.org/officeDocument/2006/relationships/image" Target="media/image65.jpeg"/><Relationship Id="rId108" Type="http://schemas.openxmlformats.org/officeDocument/2006/relationships/image" Target="media/image69.jpe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hyperlink" Target="https://kk.wikipedia.org/wiki/%D3%A8%D1%81%D1%96%D0%BC%D0%B4%D1%96%D0%BA%D1%82%D0%B5%D1%80" TargetMode="External"/><Relationship Id="rId70" Type="http://schemas.openxmlformats.org/officeDocument/2006/relationships/hyperlink" Target="https://kk.wikipedia.org/wiki/%D3%A8%D1%81%D1%96%D0%BC%D0%B4%D1%96%D0%BA%D1%82%D0%B5%D1%80" TargetMode="External"/><Relationship Id="rId75" Type="http://schemas.openxmlformats.org/officeDocument/2006/relationships/image" Target="media/image40.jpeg"/><Relationship Id="rId91" Type="http://schemas.openxmlformats.org/officeDocument/2006/relationships/image" Target="media/image56.jpeg"/><Relationship Id="rId96" Type="http://schemas.openxmlformats.org/officeDocument/2006/relationships/image" Target="media/image60.jpeg"/><Relationship Id="rId140" Type="http://schemas.openxmlformats.org/officeDocument/2006/relationships/chart" Target="charts/chart1.xml"/><Relationship Id="rId145" Type="http://schemas.openxmlformats.org/officeDocument/2006/relationships/image" Target="media/image102.jpeg"/><Relationship Id="rId161" Type="http://schemas.openxmlformats.org/officeDocument/2006/relationships/image" Target="media/image118.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kk.wikial.top/wiki/Grass" TargetMode="External"/><Relationship Id="rId49" Type="http://schemas.openxmlformats.org/officeDocument/2006/relationships/hyperlink" Target="https://kk.wikipedia.org/wiki/%D0%90%D1%81%D1%82%D1%80%D0%B0%D0%BB%D1%8B%D0%BB%D0%B0%D1%80_%D1%82%D2%B1%D2%9B%D1%8B%D0%BC%D0%B4%D0%B0%D1%81%D1%8B" TargetMode="External"/><Relationship Id="rId57" Type="http://schemas.openxmlformats.org/officeDocument/2006/relationships/hyperlink" Target="https://kk.wikipedia.org/wiki/%D0%90%D1%81%D1%82%D1%80%D0%B0%D0%BB%D1%8B%D0%BB%D0%B0%D1%80_%D1%82%D2%B1%D2%9B%D1%8B%D0%BC%D0%B4%D0%B0%D1%81%D1%8B" TargetMode="External"/><Relationship Id="rId106" Type="http://schemas.microsoft.com/office/2007/relationships/hdphoto" Target="media/hdphoto4.wdp"/><Relationship Id="rId114" Type="http://schemas.openxmlformats.org/officeDocument/2006/relationships/image" Target="media/image75.jpeg"/><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kk.wikial.top/wiki/Grass" TargetMode="External"/><Relationship Id="rId52" Type="http://schemas.openxmlformats.org/officeDocument/2006/relationships/hyperlink" Target="https://kk.wikipedia.org/wiki/%D0%9B%D0%B0%D1%82%D1%8B%D0%BD_%D1%82%D1%96%D0%BB%D1%96" TargetMode="External"/><Relationship Id="rId60" Type="http://schemas.openxmlformats.org/officeDocument/2006/relationships/hyperlink" Target="https://kk.wikipedia.org/wiki/%D0%9B%D0%B0%D1%82%D1%8B%D0%BD_%D1%82%D1%96%D0%BB%D1%96" TargetMode="External"/><Relationship Id="rId65" Type="http://schemas.openxmlformats.org/officeDocument/2006/relationships/hyperlink" Target="https://kk.wikipedia.org/wiki/%D0%90%D1%81%D1%82%D1%80%D0%B0%D0%BB%D1%8B%D0%BB%D0%B0%D1%80_%D1%82%D2%B1%D2%9B%D1%8B%D0%BC%D0%B4%D0%B0%D1%81%D1%8B" TargetMode="External"/><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microsoft.com/office/2007/relationships/hdphoto" Target="media/hdphoto1.wdp"/><Relationship Id="rId99" Type="http://schemas.openxmlformats.org/officeDocument/2006/relationships/image" Target="media/image62.jpeg"/><Relationship Id="rId101" Type="http://schemas.openxmlformats.org/officeDocument/2006/relationships/image" Target="media/image64.png"/><Relationship Id="rId122" Type="http://schemas.openxmlformats.org/officeDocument/2006/relationships/image" Target="media/image83.jpeg"/><Relationship Id="rId130" Type="http://schemas.openxmlformats.org/officeDocument/2006/relationships/image" Target="media/image91.jpeg"/><Relationship Id="rId135" Type="http://schemas.openxmlformats.org/officeDocument/2006/relationships/image" Target="media/image96.jpeg"/><Relationship Id="rId143" Type="http://schemas.openxmlformats.org/officeDocument/2006/relationships/chart" Target="charts/chart4.xml"/><Relationship Id="rId148" Type="http://schemas.openxmlformats.org/officeDocument/2006/relationships/image" Target="media/image105.jpeg"/><Relationship Id="rId151" Type="http://schemas.openxmlformats.org/officeDocument/2006/relationships/image" Target="media/image108.jpeg"/><Relationship Id="rId156" Type="http://schemas.openxmlformats.org/officeDocument/2006/relationships/image" Target="media/image113.jpeg"/><Relationship Id="rId164" Type="http://schemas.openxmlformats.org/officeDocument/2006/relationships/image" Target="media/image12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70.jpeg"/><Relationship Id="rId34" Type="http://schemas.openxmlformats.org/officeDocument/2006/relationships/image" Target="media/image27.jpeg"/><Relationship Id="rId50" Type="http://schemas.openxmlformats.org/officeDocument/2006/relationships/hyperlink" Target="https://kk.wikipedia.org/wiki/%D3%A8%D1%81%D1%96%D0%BC%D0%B4%D1%96%D0%BA%D1%82%D0%B5%D1%80" TargetMode="External"/><Relationship Id="rId55" Type="http://schemas.openxmlformats.org/officeDocument/2006/relationships/image" Target="media/image33.jpeg"/><Relationship Id="rId76" Type="http://schemas.openxmlformats.org/officeDocument/2006/relationships/image" Target="media/image41.jpeg"/><Relationship Id="rId97" Type="http://schemas.openxmlformats.org/officeDocument/2006/relationships/image" Target="media/image61.png"/><Relationship Id="rId104" Type="http://schemas.openxmlformats.org/officeDocument/2006/relationships/image" Target="media/image66.jpe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chart" Target="charts/chart2.xml"/><Relationship Id="rId146" Type="http://schemas.openxmlformats.org/officeDocument/2006/relationships/image" Target="media/image103.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wikipedia.org/wiki/%D0%A1%D0%BB%D1%83%D0%B6%D0%B5%D0%B1%D0%BD%D0%B0%D1%8F:%D0%98%D1%81%D1%82%D0%BE%D1%87%D0%BD%D0%B8%D0%BA%D0%B8_%D0%BA%D0%BD%D0%B8%D0%B3/9780412013515" TargetMode="External"/><Relationship Id="rId92" Type="http://schemas.openxmlformats.org/officeDocument/2006/relationships/image" Target="media/image57.jpeg"/><Relationship Id="rId162" Type="http://schemas.openxmlformats.org/officeDocument/2006/relationships/image" Target="media/image11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kk.wikial.top/wiki/Grass" TargetMode="External"/><Relationship Id="rId45" Type="http://schemas.openxmlformats.org/officeDocument/2006/relationships/hyperlink" Target="https://kk.wikial.top/wiki/Soil" TargetMode="External"/><Relationship Id="rId66" Type="http://schemas.openxmlformats.org/officeDocument/2006/relationships/hyperlink" Target="https://kk.wikipedia.org/wiki/%D3%A8%D1%81%D1%96%D0%BC%D0%B4%D1%96%D0%BA%D1%82%D0%B5%D1%80" TargetMode="External"/><Relationship Id="rId87" Type="http://schemas.openxmlformats.org/officeDocument/2006/relationships/image" Target="media/image52.jpe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image" Target="media/image92.jpeg"/><Relationship Id="rId136" Type="http://schemas.openxmlformats.org/officeDocument/2006/relationships/image" Target="media/image97.jpeg"/><Relationship Id="rId157" Type="http://schemas.openxmlformats.org/officeDocument/2006/relationships/image" Target="media/image114.jpeg"/><Relationship Id="rId61" Type="http://schemas.openxmlformats.org/officeDocument/2006/relationships/hyperlink" Target="https://kk.wikipedia.org/wiki/%D0%90%D1%81%D1%82%D1%80%D0%B0%D0%BB%D1%8B%D0%BB%D0%B0%D1%80_%D1%82%D2%B1%D2%9B%D1%8B%D0%BC%D0%B4%D0%B0%D1%81%D1%8B" TargetMode="External"/><Relationship Id="rId82" Type="http://schemas.openxmlformats.org/officeDocument/2006/relationships/image" Target="media/image47.jpeg"/><Relationship Id="rId152" Type="http://schemas.openxmlformats.org/officeDocument/2006/relationships/image" Target="media/image10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kk.wikipedia.org/wiki/%D0%9B%D0%B0%D1%82%D1%8B%D0%BD_%D1%82%D1%96%D0%BB%D1%96" TargetMode="External"/><Relationship Id="rId77" Type="http://schemas.openxmlformats.org/officeDocument/2006/relationships/image" Target="media/image42.jpeg"/><Relationship Id="rId100" Type="http://schemas.openxmlformats.org/officeDocument/2006/relationships/image" Target="media/image63.jpeg"/><Relationship Id="rId105" Type="http://schemas.openxmlformats.org/officeDocument/2006/relationships/image" Target="media/image67.png"/><Relationship Id="rId126" Type="http://schemas.openxmlformats.org/officeDocument/2006/relationships/image" Target="media/image87.jpeg"/><Relationship Id="rId147" Type="http://schemas.openxmlformats.org/officeDocument/2006/relationships/image" Target="media/image104.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37.jpeg"/><Relationship Id="rId93" Type="http://schemas.openxmlformats.org/officeDocument/2006/relationships/image" Target="media/image58.png"/><Relationship Id="rId98" Type="http://schemas.microsoft.com/office/2007/relationships/hdphoto" Target="media/hdphoto2.wdp"/><Relationship Id="rId121" Type="http://schemas.openxmlformats.org/officeDocument/2006/relationships/image" Target="media/image82.jpeg"/><Relationship Id="rId142" Type="http://schemas.openxmlformats.org/officeDocument/2006/relationships/chart" Target="charts/chart3.xml"/><Relationship Id="rId163" Type="http://schemas.openxmlformats.org/officeDocument/2006/relationships/image" Target="media/image120.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kk.wikial.top/wiki/Root" TargetMode="External"/><Relationship Id="rId67" Type="http://schemas.openxmlformats.org/officeDocument/2006/relationships/image" Target="media/image36.jpeg"/><Relationship Id="rId116" Type="http://schemas.openxmlformats.org/officeDocument/2006/relationships/image" Target="media/image77.jpeg"/><Relationship Id="rId137" Type="http://schemas.openxmlformats.org/officeDocument/2006/relationships/image" Target="media/image98.jpeg"/><Relationship Id="rId158" Type="http://schemas.openxmlformats.org/officeDocument/2006/relationships/image" Target="media/image115.jpeg"/><Relationship Id="rId20" Type="http://schemas.openxmlformats.org/officeDocument/2006/relationships/image" Target="media/image13.jpeg"/><Relationship Id="rId41" Type="http://schemas.openxmlformats.org/officeDocument/2006/relationships/hyperlink" Target="https://kk.wikial.top/wiki/Soil" TargetMode="External"/><Relationship Id="rId62" Type="http://schemas.openxmlformats.org/officeDocument/2006/relationships/hyperlink" Target="https://kk.wikipedia.org/wiki/%D3%A8%D1%81%D1%96%D0%BC%D0%B4%D1%96%D0%BA%D1%82%D0%B5%D1%80" TargetMode="External"/><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72.jpeg"/><Relationship Id="rId132" Type="http://schemas.openxmlformats.org/officeDocument/2006/relationships/image" Target="media/image93.jpeg"/><Relationship Id="rId153" Type="http://schemas.openxmlformats.org/officeDocument/2006/relationships/image" Target="media/image110.jpeg"/></Relationships>
</file>

<file path=word/charts/_rels/chart1.xml.rels><?xml version="1.0" encoding="UTF-8" standalone="yes"?>
<Relationships xmlns="http://schemas.openxmlformats.org/package/2006/relationships"><Relationship Id="rId3" Type="http://schemas.openxmlformats.org/officeDocument/2006/relationships/oleObject" Target="file:///C:\1.%20&#1052;&#1240;&#1052;&#1041;&#1045;&#1058;\&#1048;&#1053;&#1057;&#1058;&#1048;&#1058;&#1059;&#1058;\6.%20&#1054;&#1058;&#1063;&#1045;&#1058;%202022\&#1051;&#1040;&#1058;%202022%20&#1088;&#1072;&#1079;&#1085;&#1099;&#1077;%20&#1087;&#1072;&#1084;&#1103;&#1090;&#1085;&#1080;&#1082;&#1080;\&#1056;&#1072;&#1093;&#1072;&#1090;-2022\&#1056;&#1072;&#1093;&#1072;&#109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20&#1052;&#1240;&#1052;&#1041;&#1045;&#1058;\&#1048;&#1053;&#1057;&#1058;&#1048;&#1058;&#1059;&#1058;\6.%20&#1054;&#1058;&#1063;&#1045;&#1058;%202022\&#1051;&#1040;&#1058;%202022%20&#1088;&#1072;&#1079;&#1085;&#1099;&#1077;%20&#1087;&#1072;&#1084;&#1103;&#1090;&#1085;&#1080;&#1082;&#1080;\&#1056;&#1072;&#1093;&#1072;&#1090;-2022\&#1056;&#1072;&#1093;&#1072;&#109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20&#1052;&#1240;&#1052;&#1041;&#1045;&#1058;\&#1048;&#1053;&#1057;&#1058;&#1048;&#1058;&#1059;&#1058;\6.%20&#1054;&#1058;&#1063;&#1045;&#1058;%202022\&#1051;&#1040;&#1058;%202022%20&#1088;&#1072;&#1079;&#1085;&#1099;&#1077;%20&#1087;&#1072;&#1084;&#1103;&#1090;&#1085;&#1080;&#1082;&#1080;\&#1056;&#1072;&#1093;&#1072;&#1090;-2022\&#1056;&#1072;&#1093;&#1072;&#109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20&#1052;&#1240;&#1052;&#1041;&#1045;&#1058;\&#1048;&#1053;&#1057;&#1058;&#1048;&#1058;&#1059;&#1058;\6.%20&#1054;&#1058;&#1063;&#1045;&#1058;%202022\&#1051;&#1040;&#1058;%202022%20&#1088;&#1072;&#1079;&#1085;&#1099;&#1077;%20&#1087;&#1072;&#1084;&#1103;&#1090;&#1085;&#1080;&#1082;&#1080;\&#1056;&#1072;&#1093;&#1072;&#1090;-2022\&#1056;&#1072;&#1093;&#1072;&#109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200">
                <a:latin typeface="Times New Roman" panose="02020603050405020304" pitchFamily="18" charset="0"/>
                <a:cs typeface="Times New Roman" panose="02020603050405020304" pitchFamily="18" charset="0"/>
              </a:rPr>
              <a:t>Түйе</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barChart>
        <c:barDir val="bar"/>
        <c:grouping val="clustered"/>
        <c:varyColors val="0"/>
        <c:ser>
          <c:idx val="0"/>
          <c:order val="0"/>
          <c:tx>
            <c:strRef>
              <c:f>СТАТИСТИКА!$L$88</c:f>
              <c:strCache>
                <c:ptCount val="1"/>
                <c:pt idx="0">
                  <c:v>1</c:v>
                </c:pt>
              </c:strCache>
            </c:strRef>
          </c:tx>
          <c:spPr>
            <a:solidFill>
              <a:schemeClr val="accent1"/>
            </a:solidFill>
            <a:ln>
              <a:noFill/>
            </a:ln>
            <a:effectLst/>
          </c:spPr>
          <c:invertIfNegative val="0"/>
          <c:cat>
            <c:strRef>
              <c:f>СТАТИСТИКА!$K$89:$K$93</c:f>
              <c:strCache>
                <c:ptCount val="3"/>
                <c:pt idx="0">
                  <c:v>Сан жілік – Femur </c:v>
                </c:pt>
                <c:pt idx="1">
                  <c:v>Ossa carpi </c:v>
                </c:pt>
                <c:pt idx="2">
                  <c:v>Mетаподия – Metapodium </c:v>
                </c:pt>
              </c:strCache>
            </c:strRef>
          </c:cat>
          <c:val>
            <c:numRef>
              <c:f>СТАТИСТИКА!$L$89:$L$93</c:f>
              <c:numCache>
                <c:formatCode>General</c:formatCode>
                <c:ptCount val="5"/>
                <c:pt idx="0">
                  <c:v>3</c:v>
                </c:pt>
                <c:pt idx="1">
                  <c:v>1</c:v>
                </c:pt>
                <c:pt idx="2">
                  <c:v>1</c:v>
                </c:pt>
              </c:numCache>
            </c:numRef>
          </c:val>
          <c:extLst xmlns:c16r2="http://schemas.microsoft.com/office/drawing/2015/06/chart">
            <c:ext xmlns:c16="http://schemas.microsoft.com/office/drawing/2014/chart" uri="{C3380CC4-5D6E-409C-BE32-E72D297353CC}">
              <c16:uniqueId val="{00000000-8E50-4D48-B5F4-83DCACC534C7}"/>
            </c:ext>
          </c:extLst>
        </c:ser>
        <c:dLbls>
          <c:showLegendKey val="0"/>
          <c:showVal val="0"/>
          <c:showCatName val="0"/>
          <c:showSerName val="0"/>
          <c:showPercent val="0"/>
          <c:showBubbleSize val="0"/>
        </c:dLbls>
        <c:gapWidth val="182"/>
        <c:axId val="160141800"/>
        <c:axId val="160143368"/>
      </c:barChart>
      <c:catAx>
        <c:axId val="16014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0143368"/>
        <c:crosses val="autoZero"/>
        <c:auto val="1"/>
        <c:lblAlgn val="ctr"/>
        <c:lblOffset val="100"/>
        <c:noMultiLvlLbl val="0"/>
      </c:catAx>
      <c:valAx>
        <c:axId val="160143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0141800"/>
        <c:crosses val="autoZero"/>
        <c:crossBetween val="between"/>
      </c:valAx>
      <c:spPr>
        <a:noFill/>
        <a:ln>
          <a:noFill/>
        </a:ln>
        <a:effectLst/>
      </c:spPr>
    </c:plotArea>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200">
                <a:latin typeface="Times New Roman" panose="02020603050405020304" pitchFamily="18" charset="0"/>
                <a:cs typeface="Times New Roman" panose="02020603050405020304" pitchFamily="18" charset="0"/>
              </a:rPr>
              <a:t>Ірі</a:t>
            </a:r>
            <a:r>
              <a:rPr lang="ru-RU" sz="1200" baseline="0">
                <a:latin typeface="Times New Roman" panose="02020603050405020304" pitchFamily="18" charset="0"/>
                <a:cs typeface="Times New Roman" panose="02020603050405020304" pitchFamily="18" charset="0"/>
              </a:rPr>
              <a:t> қара</a:t>
            </a:r>
            <a:endParaRPr lang="ru-RU" sz="12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7437279017808724E-2"/>
          <c:y val="0.11682730923694781"/>
          <c:w val="0.90704028112188451"/>
          <c:h val="0.62190652373272615"/>
        </c:manualLayout>
      </c:layout>
      <c:barChart>
        <c:barDir val="col"/>
        <c:grouping val="clustered"/>
        <c:varyColors val="0"/>
        <c:ser>
          <c:idx val="0"/>
          <c:order val="0"/>
          <c:tx>
            <c:strRef>
              <c:f>СТАТИСТИКА!$S$92</c:f>
              <c:strCache>
                <c:ptCount val="1"/>
                <c:pt idx="0">
                  <c:v>4</c:v>
                </c:pt>
              </c:strCache>
            </c:strRef>
          </c:tx>
          <c:spPr>
            <a:solidFill>
              <a:schemeClr val="accent2"/>
            </a:solidFill>
            <a:ln>
              <a:noFill/>
            </a:ln>
            <a:effectLst/>
          </c:spPr>
          <c:invertIfNegative val="0"/>
          <c:trendline>
            <c:spPr>
              <a:ln w="19050" cap="rnd">
                <a:solidFill>
                  <a:schemeClr val="accent2"/>
                </a:solidFill>
                <a:prstDash val="sysDot"/>
              </a:ln>
              <a:effectLst/>
            </c:spPr>
            <c:trendlineType val="movingAvg"/>
            <c:period val="2"/>
            <c:dispRSqr val="0"/>
            <c:dispEq val="0"/>
          </c:trendline>
          <c:cat>
            <c:strRef>
              <c:f>СТАТИСТИКА!$R$93:$R$113</c:f>
              <c:strCache>
                <c:ptCount val="19"/>
                <c:pt idx="0">
                  <c:v>Тіс </c:v>
                </c:pt>
                <c:pt idx="1">
                  <c:v>Қабырға </c:v>
                </c:pt>
                <c:pt idx="2">
                  <c:v>Омыртқа </c:v>
                </c:pt>
                <c:pt idx="3">
                  <c:v>Жауырын </c:v>
                </c:pt>
                <c:pt idx="4">
                  <c:v>Жамбас</c:v>
                </c:pt>
                <c:pt idx="5">
                  <c:v>Тоқпан жілік </c:v>
                </c:pt>
                <c:pt idx="6">
                  <c:v>Шынтақ сүйегі </c:v>
                </c:pt>
                <c:pt idx="7">
                  <c:v>Кәрі жілік </c:v>
                </c:pt>
                <c:pt idx="8">
                  <c:v>Сан жілік </c:v>
                </c:pt>
                <c:pt idx="9">
                  <c:v>Асықты жілік  </c:v>
                </c:pt>
                <c:pt idx="10">
                  <c:v>Ossa carpi </c:v>
                </c:pt>
                <c:pt idx="11">
                  <c:v>Ossa tarsi </c:v>
                </c:pt>
                <c:pt idx="12">
                  <c:v>Асық </c:v>
                </c:pt>
                <c:pt idx="13">
                  <c:v>Алдыңғы сирақ </c:v>
                </c:pt>
                <c:pt idx="14">
                  <c:v>Артқы сирақ </c:v>
                </c:pt>
                <c:pt idx="15">
                  <c:v>Mетаподия </c:v>
                </c:pt>
                <c:pt idx="16">
                  <c:v>ф1 </c:v>
                </c:pt>
                <c:pt idx="17">
                  <c:v>ф2 </c:v>
                </c:pt>
                <c:pt idx="18">
                  <c:v>ф3 </c:v>
                </c:pt>
              </c:strCache>
            </c:strRef>
          </c:cat>
          <c:val>
            <c:numRef>
              <c:f>СТАТИСТИКА!$S$93:$S$113</c:f>
              <c:numCache>
                <c:formatCode>General</c:formatCode>
                <c:ptCount val="21"/>
                <c:pt idx="0">
                  <c:v>10</c:v>
                </c:pt>
                <c:pt idx="1">
                  <c:v>25</c:v>
                </c:pt>
                <c:pt idx="2">
                  <c:v>10</c:v>
                </c:pt>
                <c:pt idx="3">
                  <c:v>4</c:v>
                </c:pt>
                <c:pt idx="4">
                  <c:v>7</c:v>
                </c:pt>
                <c:pt idx="5">
                  <c:v>4</c:v>
                </c:pt>
                <c:pt idx="6">
                  <c:v>3</c:v>
                </c:pt>
                <c:pt idx="7">
                  <c:v>5</c:v>
                </c:pt>
                <c:pt idx="8">
                  <c:v>5</c:v>
                </c:pt>
                <c:pt idx="9">
                  <c:v>6</c:v>
                </c:pt>
                <c:pt idx="10">
                  <c:v>2</c:v>
                </c:pt>
                <c:pt idx="11">
                  <c:v>1</c:v>
                </c:pt>
                <c:pt idx="12">
                  <c:v>2</c:v>
                </c:pt>
                <c:pt idx="13">
                  <c:v>4</c:v>
                </c:pt>
                <c:pt idx="14">
                  <c:v>8</c:v>
                </c:pt>
                <c:pt idx="15">
                  <c:v>1</c:v>
                </c:pt>
                <c:pt idx="16">
                  <c:v>1</c:v>
                </c:pt>
                <c:pt idx="17">
                  <c:v>3</c:v>
                </c:pt>
                <c:pt idx="18">
                  <c:v>2</c:v>
                </c:pt>
              </c:numCache>
            </c:numRef>
          </c:val>
          <c:extLst xmlns:c16r2="http://schemas.microsoft.com/office/drawing/2015/06/chart">
            <c:ext xmlns:c16="http://schemas.microsoft.com/office/drawing/2014/chart" uri="{C3380CC4-5D6E-409C-BE32-E72D297353CC}">
              <c16:uniqueId val="{00000001-DBF2-4953-BBE5-975953F31D5B}"/>
            </c:ext>
          </c:extLst>
        </c:ser>
        <c:dLbls>
          <c:showLegendKey val="0"/>
          <c:showVal val="0"/>
          <c:showCatName val="0"/>
          <c:showSerName val="0"/>
          <c:showPercent val="0"/>
          <c:showBubbleSize val="0"/>
        </c:dLbls>
        <c:gapWidth val="219"/>
        <c:overlap val="-27"/>
        <c:axId val="161198432"/>
        <c:axId val="161199608"/>
      </c:barChart>
      <c:catAx>
        <c:axId val="16119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1199608"/>
        <c:crosses val="autoZero"/>
        <c:auto val="1"/>
        <c:lblAlgn val="ctr"/>
        <c:lblOffset val="100"/>
        <c:noMultiLvlLbl val="0"/>
      </c:catAx>
      <c:valAx>
        <c:axId val="161199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1198432"/>
        <c:crosses val="autoZero"/>
        <c:crossBetween val="between"/>
      </c:valAx>
      <c:spPr>
        <a:noFill/>
        <a:ln>
          <a:noFill/>
        </a:ln>
        <a:effectLst/>
      </c:spPr>
    </c:plotArea>
    <c:plotVisOnly val="1"/>
    <c:dispBlanksAs val="gap"/>
    <c:showDLblsOverMax val="0"/>
  </c:chart>
  <c:spPr>
    <a:solidFill>
      <a:schemeClr val="accent5">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ru-RU" sz="1200" b="1" cap="none">
                <a:solidFill>
                  <a:sysClr val="windowText" lastClr="000000"/>
                </a:solidFill>
                <a:latin typeface="Times New Roman" panose="02020603050405020304" pitchFamily="18" charset="0"/>
                <a:cs typeface="Times New Roman" panose="02020603050405020304" pitchFamily="18" charset="0"/>
              </a:rPr>
              <a:t>Жылқы</a:t>
            </a:r>
          </a:p>
        </c:rich>
      </c:tx>
      <c:layout/>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СТАТИСТИКА!$B$117</c:f>
              <c:strCache>
                <c:ptCount val="1"/>
                <c:pt idx="0">
                  <c:v>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СТАТИСТИКА!$A$118:$A$130</c:f>
              <c:strCache>
                <c:ptCount val="11"/>
                <c:pt idx="0">
                  <c:v>Тіс </c:v>
                </c:pt>
                <c:pt idx="1">
                  <c:v>Қабырға </c:v>
                </c:pt>
                <c:pt idx="2">
                  <c:v>Омыртқа </c:v>
                </c:pt>
                <c:pt idx="3">
                  <c:v>Жамбас</c:v>
                </c:pt>
                <c:pt idx="4">
                  <c:v>Тоқпан жілік </c:v>
                </c:pt>
                <c:pt idx="5">
                  <c:v>Кәрі жілік </c:v>
                </c:pt>
                <c:pt idx="6">
                  <c:v>Сан жілік </c:v>
                </c:pt>
                <c:pt idx="7">
                  <c:v>Асықты жілік  </c:v>
                </c:pt>
                <c:pt idx="8">
                  <c:v>ф1 </c:v>
                </c:pt>
                <c:pt idx="9">
                  <c:v>ф2 </c:v>
                </c:pt>
                <c:pt idx="10">
                  <c:v>ф3 </c:v>
                </c:pt>
              </c:strCache>
            </c:strRef>
          </c:cat>
          <c:val>
            <c:numRef>
              <c:f>СТАТИСТИКА!$B$118:$B$130</c:f>
              <c:numCache>
                <c:formatCode>General</c:formatCode>
                <c:ptCount val="13"/>
                <c:pt idx="0">
                  <c:v>10</c:v>
                </c:pt>
                <c:pt idx="1">
                  <c:v>21</c:v>
                </c:pt>
                <c:pt idx="2">
                  <c:v>2</c:v>
                </c:pt>
                <c:pt idx="3">
                  <c:v>3</c:v>
                </c:pt>
                <c:pt idx="4">
                  <c:v>2</c:v>
                </c:pt>
                <c:pt idx="5">
                  <c:v>2</c:v>
                </c:pt>
                <c:pt idx="6">
                  <c:v>6</c:v>
                </c:pt>
                <c:pt idx="7">
                  <c:v>5</c:v>
                </c:pt>
                <c:pt idx="8">
                  <c:v>2</c:v>
                </c:pt>
                <c:pt idx="9">
                  <c:v>1</c:v>
                </c:pt>
                <c:pt idx="10">
                  <c:v>1</c:v>
                </c:pt>
              </c:numCache>
            </c:numRef>
          </c:val>
          <c:extLst xmlns:c16r2="http://schemas.microsoft.com/office/drawing/2015/06/chart">
            <c:ext xmlns:c16="http://schemas.microsoft.com/office/drawing/2014/chart" uri="{C3380CC4-5D6E-409C-BE32-E72D297353CC}">
              <c16:uniqueId val="{00000000-122A-4238-8328-1D4FD680631E}"/>
            </c:ext>
          </c:extLst>
        </c:ser>
        <c:dLbls>
          <c:showLegendKey val="0"/>
          <c:showVal val="1"/>
          <c:showCatName val="0"/>
          <c:showSerName val="0"/>
          <c:showPercent val="0"/>
          <c:showBubbleSize val="0"/>
        </c:dLbls>
        <c:gapWidth val="79"/>
        <c:shape val="box"/>
        <c:axId val="161200000"/>
        <c:axId val="161200392"/>
        <c:axId val="0"/>
      </c:bar3DChart>
      <c:catAx>
        <c:axId val="1612000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ru-RU"/>
          </a:p>
        </c:txPr>
        <c:crossAx val="161200392"/>
        <c:crosses val="autoZero"/>
        <c:auto val="1"/>
        <c:lblAlgn val="ctr"/>
        <c:lblOffset val="100"/>
        <c:noMultiLvlLbl val="0"/>
      </c:catAx>
      <c:valAx>
        <c:axId val="1612003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crossAx val="161200000"/>
        <c:crosses val="autoZero"/>
        <c:crossBetween val="between"/>
      </c:valAx>
      <c:spPr>
        <a:noFill/>
        <a:ln>
          <a:noFill/>
        </a:ln>
        <a:effectLst/>
      </c:spPr>
    </c:plotArea>
    <c:plotVisOnly val="1"/>
    <c:dispBlanksAs val="gap"/>
    <c:showDLblsOverMax val="0"/>
  </c:chart>
  <c:spPr>
    <a:solidFill>
      <a:srgbClr val="66FFFF"/>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Уақ мал</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СТАТИСТИКА!$B$148</c:f>
              <c:strCache>
                <c:ptCount val="1"/>
                <c:pt idx="0">
                  <c:v>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movingAvg"/>
            <c:period val="2"/>
            <c:dispRSqr val="0"/>
            <c:dispEq val="0"/>
          </c:trendline>
          <c:cat>
            <c:strRef>
              <c:f>СТАТИСТИКА!$A$149:$A$165</c:f>
              <c:strCache>
                <c:ptCount val="15"/>
                <c:pt idx="0">
                  <c:v>012</c:v>
                </c:pt>
                <c:pt idx="1">
                  <c:v>0123</c:v>
                </c:pt>
                <c:pt idx="2">
                  <c:v>013</c:v>
                </c:pt>
                <c:pt idx="3">
                  <c:v>02</c:v>
                </c:pt>
                <c:pt idx="4">
                  <c:v>023</c:v>
                </c:pt>
                <c:pt idx="5">
                  <c:v>0234</c:v>
                </c:pt>
                <c:pt idx="6">
                  <c:v>03</c:v>
                </c:pt>
                <c:pt idx="7">
                  <c:v>04</c:v>
                </c:pt>
                <c:pt idx="8">
                  <c:v>045</c:v>
                </c:pt>
                <c:pt idx="9">
                  <c:v>123</c:v>
                </c:pt>
                <c:pt idx="10">
                  <c:v>123045</c:v>
                </c:pt>
                <c:pt idx="11">
                  <c:v>12345</c:v>
                </c:pt>
                <c:pt idx="12">
                  <c:v>2</c:v>
                </c:pt>
                <c:pt idx="13">
                  <c:v>23</c:v>
                </c:pt>
                <c:pt idx="14">
                  <c:v>234</c:v>
                </c:pt>
              </c:strCache>
            </c:strRef>
          </c:cat>
          <c:val>
            <c:numRef>
              <c:f>СТАТИСТИКА!$B$149:$B$165</c:f>
              <c:numCache>
                <c:formatCode>General</c:formatCode>
                <c:ptCount val="17"/>
                <c:pt idx="0">
                  <c:v>3</c:v>
                </c:pt>
                <c:pt idx="1">
                  <c:v>4</c:v>
                </c:pt>
                <c:pt idx="2">
                  <c:v>11</c:v>
                </c:pt>
                <c:pt idx="3">
                  <c:v>7</c:v>
                </c:pt>
                <c:pt idx="4">
                  <c:v>5</c:v>
                </c:pt>
                <c:pt idx="5">
                  <c:v>30</c:v>
                </c:pt>
                <c:pt idx="6">
                  <c:v>66</c:v>
                </c:pt>
                <c:pt idx="7">
                  <c:v>5</c:v>
                </c:pt>
                <c:pt idx="8">
                  <c:v>13</c:v>
                </c:pt>
                <c:pt idx="9">
                  <c:v>1</c:v>
                </c:pt>
                <c:pt idx="10">
                  <c:v>1</c:v>
                </c:pt>
                <c:pt idx="11">
                  <c:v>30</c:v>
                </c:pt>
                <c:pt idx="12">
                  <c:v>2</c:v>
                </c:pt>
                <c:pt idx="13">
                  <c:v>3</c:v>
                </c:pt>
                <c:pt idx="14">
                  <c:v>1</c:v>
                </c:pt>
              </c:numCache>
            </c:numRef>
          </c:val>
          <c:smooth val="0"/>
          <c:extLst xmlns:c16r2="http://schemas.microsoft.com/office/drawing/2015/06/chart">
            <c:ext xmlns:c16="http://schemas.microsoft.com/office/drawing/2014/chart" uri="{C3380CC4-5D6E-409C-BE32-E72D297353CC}">
              <c16:uniqueId val="{00000001-7FCC-497A-BC25-69771C2A92A9}"/>
            </c:ext>
          </c:extLst>
        </c:ser>
        <c:dLbls>
          <c:dLblPos val="t"/>
          <c:showLegendKey val="0"/>
          <c:showVal val="1"/>
          <c:showCatName val="0"/>
          <c:showSerName val="0"/>
          <c:showPercent val="0"/>
          <c:showBubbleSize val="0"/>
        </c:dLbls>
        <c:marker val="1"/>
        <c:smooth val="0"/>
        <c:axId val="161201176"/>
        <c:axId val="161201568"/>
      </c:lineChart>
      <c:catAx>
        <c:axId val="16120117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61201568"/>
        <c:crosses val="autoZero"/>
        <c:auto val="1"/>
        <c:lblAlgn val="ctr"/>
        <c:lblOffset val="100"/>
        <c:noMultiLvlLbl val="0"/>
      </c:catAx>
      <c:valAx>
        <c:axId val="161201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01176"/>
        <c:crosses val="autoZero"/>
        <c:crossBetween val="between"/>
      </c:valAx>
      <c:spPr>
        <a:noFill/>
        <a:ln>
          <a:noFill/>
        </a:ln>
        <a:effectLst/>
      </c:spPr>
    </c:plotArea>
    <c:plotVisOnly val="1"/>
    <c:dispBlanksAs val="gap"/>
    <c:showDLblsOverMax val="0"/>
  </c:chart>
  <c:spPr>
    <a:solidFill>
      <a:srgbClr val="66FF66"/>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53FF8-8FA4-4612-B868-4D6127B68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113</Pages>
  <Words>18908</Words>
  <Characters>107781</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user1</cp:lastModifiedBy>
  <cp:revision>34</cp:revision>
  <cp:lastPrinted>2022-11-11T06:47:00Z</cp:lastPrinted>
  <dcterms:created xsi:type="dcterms:W3CDTF">2022-11-09T06:00:00Z</dcterms:created>
  <dcterms:modified xsi:type="dcterms:W3CDTF">2025-05-14T10:50:00Z</dcterms:modified>
</cp:coreProperties>
</file>