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36C59" w14:textId="149CECC9" w:rsidR="00756C0E" w:rsidRPr="000B1FD6" w:rsidRDefault="004C0B7A" w:rsidP="006111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FD6">
        <w:rPr>
          <w:rFonts w:ascii="Times New Roman" w:hAnsi="Times New Roman" w:cs="Times New Roman"/>
          <w:b/>
          <w:bCs/>
          <w:sz w:val="28"/>
          <w:szCs w:val="28"/>
        </w:rPr>
        <w:t>Сопроводительное письмо</w:t>
      </w:r>
    </w:p>
    <w:p w14:paraId="75BB13BC" w14:textId="375578EE" w:rsidR="004C0B7A" w:rsidRPr="000B1FD6" w:rsidRDefault="00DD7BA1" w:rsidP="006111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FD6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C0B7A" w:rsidRPr="000B1FD6">
        <w:rPr>
          <w:rFonts w:ascii="Times New Roman" w:hAnsi="Times New Roman" w:cs="Times New Roman"/>
          <w:b/>
          <w:bCs/>
          <w:sz w:val="28"/>
          <w:szCs w:val="28"/>
        </w:rPr>
        <w:t>о исполнению задач карты проектов ТБН №4</w:t>
      </w:r>
    </w:p>
    <w:p w14:paraId="73C4E158" w14:textId="3BF5697C" w:rsidR="004C0B7A" w:rsidRPr="000B1FD6" w:rsidRDefault="003B5279" w:rsidP="00611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0B1FD6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за </w:t>
      </w:r>
      <w:r w:rsidR="00FA1831">
        <w:rPr>
          <w:rFonts w:ascii="Times New Roman" w:hAnsi="Times New Roman" w:cs="Times New Roman"/>
          <w:b/>
          <w:sz w:val="28"/>
          <w:szCs w:val="28"/>
          <w:lang w:val="kk-KZ" w:eastAsia="ru-RU"/>
        </w:rPr>
        <w:t>12</w:t>
      </w:r>
      <w:r w:rsidRPr="000B1FD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577D">
        <w:rPr>
          <w:rFonts w:ascii="Times New Roman" w:hAnsi="Times New Roman" w:cs="Times New Roman"/>
          <w:b/>
          <w:sz w:val="28"/>
          <w:szCs w:val="28"/>
          <w:lang w:val="kk-KZ" w:eastAsia="ru-RU"/>
        </w:rPr>
        <w:t>месяцев</w:t>
      </w:r>
      <w:r w:rsidRPr="000B1FD6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2025 года</w:t>
      </w:r>
    </w:p>
    <w:p w14:paraId="43C2AAC5" w14:textId="77777777" w:rsidR="003B5279" w:rsidRPr="000B1FD6" w:rsidRDefault="003B5279" w:rsidP="00611190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</w:p>
    <w:p w14:paraId="43986FAF" w14:textId="3D5C90F2" w:rsidR="004C0B7A" w:rsidRPr="000B1FD6" w:rsidRDefault="00DD7BA1" w:rsidP="003B5279">
      <w:pPr>
        <w:ind w:firstLine="851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B1FD6">
        <w:rPr>
          <w:rFonts w:ascii="Times New Roman" w:hAnsi="Times New Roman" w:cs="Times New Roman"/>
          <w:sz w:val="28"/>
          <w:szCs w:val="28"/>
        </w:rPr>
        <w:t>РГКП «Государственный историко-культурный музей-заповедник «</w:t>
      </w:r>
      <w:r w:rsidRPr="000B1FD6">
        <w:rPr>
          <w:rFonts w:ascii="Times New Roman" w:hAnsi="Times New Roman" w:cs="Times New Roman"/>
          <w:sz w:val="28"/>
          <w:szCs w:val="28"/>
          <w:lang w:val="kk-KZ"/>
        </w:rPr>
        <w:t>Есік</w:t>
      </w:r>
      <w:r w:rsidRPr="000B1FD6">
        <w:rPr>
          <w:rFonts w:ascii="Times New Roman" w:hAnsi="Times New Roman" w:cs="Times New Roman"/>
          <w:sz w:val="28"/>
          <w:szCs w:val="28"/>
        </w:rPr>
        <w:t xml:space="preserve">» </w:t>
      </w:r>
      <w:r w:rsidR="004C0B7A" w:rsidRPr="000B1FD6">
        <w:rPr>
          <w:rFonts w:ascii="Times New Roman" w:hAnsi="Times New Roman" w:cs="Times New Roman"/>
          <w:sz w:val="28"/>
          <w:szCs w:val="28"/>
        </w:rPr>
        <w:t>направляет отчёт по исполнению задач карты проектов ТБН№4</w:t>
      </w:r>
      <w:r w:rsidR="004C0B7A" w:rsidRPr="000B1FD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4C0B7A" w:rsidRPr="000B1FD6">
        <w:rPr>
          <w:rFonts w:ascii="Times New Roman" w:hAnsi="Times New Roman" w:cs="Times New Roman"/>
          <w:sz w:val="28"/>
          <w:szCs w:val="28"/>
        </w:rPr>
        <w:t>Статус по исполнению задач в нижеприведённой таблице:</w:t>
      </w: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26"/>
        <w:gridCol w:w="2586"/>
        <w:gridCol w:w="1134"/>
        <w:gridCol w:w="3828"/>
        <w:gridCol w:w="1417"/>
        <w:gridCol w:w="4677"/>
      </w:tblGrid>
      <w:tr w:rsidR="008558F4" w:rsidRPr="000B1FD6" w14:paraId="5A4DE86D" w14:textId="77777777" w:rsidTr="003A1CF6">
        <w:trPr>
          <w:trHeight w:val="364"/>
        </w:trPr>
        <w:tc>
          <w:tcPr>
            <w:tcW w:w="1526" w:type="dxa"/>
            <w:vAlign w:val="center"/>
          </w:tcPr>
          <w:p w14:paraId="00AC7C7D" w14:textId="69407557" w:rsidR="00572289" w:rsidRPr="000B1FD6" w:rsidRDefault="00572289" w:rsidP="00572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1FD6">
              <w:rPr>
                <w:rFonts w:ascii="Times New Roman" w:hAnsi="Times New Roman" w:cs="Times New Roman"/>
                <w:b/>
                <w:bCs/>
                <w:color w:val="000000"/>
              </w:rPr>
              <w:t>Проект</w:t>
            </w:r>
          </w:p>
        </w:tc>
        <w:tc>
          <w:tcPr>
            <w:tcW w:w="2586" w:type="dxa"/>
            <w:vAlign w:val="center"/>
          </w:tcPr>
          <w:p w14:paraId="5FF46B03" w14:textId="33EF5CCC" w:rsidR="008558F4" w:rsidRPr="000B1FD6" w:rsidRDefault="008558F4" w:rsidP="003A1C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1FD6">
              <w:rPr>
                <w:rFonts w:ascii="Times New Roman" w:hAnsi="Times New Roman" w:cs="Times New Roman"/>
                <w:b/>
                <w:bCs/>
                <w:color w:val="000000"/>
              </w:rPr>
              <w:t>Задачи</w:t>
            </w:r>
          </w:p>
        </w:tc>
        <w:tc>
          <w:tcPr>
            <w:tcW w:w="1134" w:type="dxa"/>
            <w:vAlign w:val="center"/>
          </w:tcPr>
          <w:p w14:paraId="7A6C7F80" w14:textId="0715C558" w:rsidR="008558F4" w:rsidRPr="000B1FD6" w:rsidRDefault="003A172A" w:rsidP="00572289">
            <w:pPr>
              <w:ind w:left="14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1FD6">
              <w:rPr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3828" w:type="dxa"/>
            <w:vAlign w:val="center"/>
          </w:tcPr>
          <w:p w14:paraId="0A8E815B" w14:textId="247D6A87" w:rsidR="008558F4" w:rsidRPr="000B1FD6" w:rsidRDefault="008558F4" w:rsidP="00572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1FD6">
              <w:rPr>
                <w:rFonts w:ascii="Times New Roman" w:hAnsi="Times New Roman" w:cs="Times New Roman"/>
                <w:b/>
                <w:bCs/>
                <w:color w:val="000000"/>
              </w:rPr>
              <w:t>Подзадачи</w:t>
            </w:r>
          </w:p>
        </w:tc>
        <w:tc>
          <w:tcPr>
            <w:tcW w:w="1417" w:type="dxa"/>
            <w:vAlign w:val="center"/>
          </w:tcPr>
          <w:p w14:paraId="180537A8" w14:textId="48234036" w:rsidR="008558F4" w:rsidRPr="000B1FD6" w:rsidRDefault="008558F4" w:rsidP="00572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1FD6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4677" w:type="dxa"/>
            <w:vAlign w:val="center"/>
          </w:tcPr>
          <w:p w14:paraId="1B34F955" w14:textId="4CF115B7" w:rsidR="008558F4" w:rsidRPr="000B1FD6" w:rsidRDefault="008558F4" w:rsidP="00572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1FD6">
              <w:rPr>
                <w:rFonts w:ascii="Times New Roman" w:hAnsi="Times New Roman" w:cs="Times New Roman"/>
                <w:b/>
              </w:rPr>
              <w:t>Форма завершения</w:t>
            </w:r>
          </w:p>
        </w:tc>
      </w:tr>
      <w:tr w:rsidR="008558F4" w:rsidRPr="000B1FD6" w14:paraId="1FAFA933" w14:textId="77777777" w:rsidTr="003A1CF6">
        <w:tc>
          <w:tcPr>
            <w:tcW w:w="1526" w:type="dxa"/>
            <w:vMerge w:val="restart"/>
          </w:tcPr>
          <w:p w14:paraId="019F76E3" w14:textId="4501BD65" w:rsidR="008558F4" w:rsidRPr="000B1FD6" w:rsidRDefault="008558F4" w:rsidP="002F2738">
            <w:pPr>
              <w:rPr>
                <w:rFonts w:ascii="Times New Roman" w:hAnsi="Times New Roman" w:cs="Times New Roman"/>
                <w:b/>
                <w:b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Внутренний анализ коррупционных рисков</w:t>
            </w:r>
          </w:p>
        </w:tc>
        <w:tc>
          <w:tcPr>
            <w:tcW w:w="2586" w:type="dxa"/>
            <w:vMerge w:val="restart"/>
            <w:vAlign w:val="center"/>
          </w:tcPr>
          <w:p w14:paraId="0BAC27AA" w14:textId="74307257" w:rsidR="008558F4" w:rsidRPr="000B1FD6" w:rsidRDefault="008558F4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Задача 1.</w:t>
            </w:r>
            <w:r w:rsidRPr="000B1FD6">
              <w:rPr>
                <w:rFonts w:ascii="Times New Roman" w:hAnsi="Times New Roman" w:cs="Times New Roman"/>
              </w:rPr>
              <w:t xml:space="preserve"> Подготовка к проведению внутреннего анализа коррупционных рисков</w:t>
            </w:r>
          </w:p>
        </w:tc>
        <w:tc>
          <w:tcPr>
            <w:tcW w:w="1134" w:type="dxa"/>
          </w:tcPr>
          <w:p w14:paraId="3748D095" w14:textId="77777777" w:rsidR="008558F4" w:rsidRPr="000B1FD6" w:rsidRDefault="008558F4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4E7DC5D7" w14:textId="2F645620" w:rsidR="008558F4" w:rsidRPr="000B1FD6" w:rsidRDefault="008558F4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0B1FD6">
              <w:rPr>
                <w:rFonts w:ascii="Times New Roman" w:hAnsi="Times New Roman" w:cs="Times New Roman"/>
              </w:rPr>
              <w:t xml:space="preserve"> Утверждение графика проведения внутреннего анализа коррупционных рисков</w:t>
            </w:r>
          </w:p>
        </w:tc>
        <w:tc>
          <w:tcPr>
            <w:tcW w:w="1417" w:type="dxa"/>
          </w:tcPr>
          <w:p w14:paraId="4A1BA6D7" w14:textId="72393467" w:rsidR="008558F4" w:rsidRPr="000B1FD6" w:rsidRDefault="008558F4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</w:tcPr>
          <w:p w14:paraId="21DC68DD" w14:textId="7E48A792" w:rsidR="008558F4" w:rsidRPr="000B1FD6" w:rsidRDefault="008558F4" w:rsidP="00F0760A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0B1FD6">
              <w:rPr>
                <w:rFonts w:ascii="Times New Roman" w:hAnsi="Times New Roman" w:cs="Times New Roman"/>
              </w:rPr>
              <w:t>Утвержден график проведения внутреннего анализа коррупционных рисков, согласно приказу</w:t>
            </w:r>
            <w:r w:rsidR="00DD7BA1" w:rsidRPr="000B1FD6">
              <w:rPr>
                <w:rFonts w:ascii="Times New Roman" w:hAnsi="Times New Roman" w:cs="Times New Roman"/>
              </w:rPr>
              <w:t xml:space="preserve"> 01-04/12 от 03.03.2025г.</w:t>
            </w:r>
          </w:p>
        </w:tc>
      </w:tr>
      <w:tr w:rsidR="00390EB6" w:rsidRPr="000B1FD6" w14:paraId="6FAC5942" w14:textId="77777777" w:rsidTr="003A1CF6">
        <w:tc>
          <w:tcPr>
            <w:tcW w:w="1526" w:type="dxa"/>
            <w:vMerge/>
            <w:vAlign w:val="center"/>
          </w:tcPr>
          <w:p w14:paraId="71F8EF00" w14:textId="77777777" w:rsidR="00390EB6" w:rsidRPr="000B1FD6" w:rsidRDefault="00390EB6" w:rsidP="004C0B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14:paraId="7FF0B7F2" w14:textId="5DA0841B" w:rsidR="00390EB6" w:rsidRPr="000B1FD6" w:rsidRDefault="00390EB6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976C3DD" w14:textId="77777777" w:rsidR="00390EB6" w:rsidRPr="000B1FD6" w:rsidRDefault="00390EB6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1F5F7375" w14:textId="7F76BE7D" w:rsidR="00390EB6" w:rsidRPr="000B1FD6" w:rsidRDefault="00390EB6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Подзадача 2.</w:t>
            </w:r>
            <w:r w:rsidRPr="000B1FD6">
              <w:rPr>
                <w:rFonts w:ascii="Times New Roman" w:hAnsi="Times New Roman" w:cs="Times New Roman"/>
              </w:rPr>
              <w:t xml:space="preserve"> Утверждение приказа по проведению внутреннего анализа коррупционных рисков</w:t>
            </w:r>
          </w:p>
        </w:tc>
        <w:tc>
          <w:tcPr>
            <w:tcW w:w="1417" w:type="dxa"/>
          </w:tcPr>
          <w:p w14:paraId="2BDD1E2E" w14:textId="0302F473" w:rsidR="00390EB6" w:rsidRPr="000B1FD6" w:rsidRDefault="00491B5D" w:rsidP="00AF0D40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  <w:vMerge w:val="restart"/>
            <w:vAlign w:val="center"/>
          </w:tcPr>
          <w:p w14:paraId="57E1217A" w14:textId="78E93A79" w:rsidR="00861CC2" w:rsidRPr="000B1FD6" w:rsidRDefault="00861CC2" w:rsidP="00861CC2">
            <w:pPr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  <w:r w:rsidRPr="000B1FD6">
              <w:rPr>
                <w:rFonts w:ascii="Times New Roman" w:hAnsi="Times New Roman" w:cs="Times New Roman"/>
              </w:rPr>
              <w:t xml:space="preserve">Анонсировано </w:t>
            </w:r>
            <w:r w:rsidR="00014682" w:rsidRPr="000B1FD6">
              <w:rPr>
                <w:rFonts w:ascii="Times New Roman" w:hAnsi="Times New Roman" w:cs="Times New Roman"/>
              </w:rPr>
              <w:t xml:space="preserve">о начале проведения </w:t>
            </w:r>
            <w:r w:rsidR="00702E82">
              <w:rPr>
                <w:rFonts w:ascii="Times New Roman" w:hAnsi="Times New Roman" w:cs="Times New Roman"/>
              </w:rPr>
              <w:t xml:space="preserve">и </w:t>
            </w:r>
            <w:r w:rsidR="00702E82" w:rsidRPr="000B1FD6">
              <w:rPr>
                <w:rFonts w:ascii="Times New Roman" w:hAnsi="Times New Roman" w:cs="Times New Roman"/>
              </w:rPr>
              <w:t xml:space="preserve">публичного обсуждения результатов </w:t>
            </w:r>
            <w:r w:rsidR="00014682" w:rsidRPr="000B1FD6">
              <w:rPr>
                <w:rFonts w:ascii="Times New Roman" w:hAnsi="Times New Roman" w:cs="Times New Roman"/>
              </w:rPr>
              <w:t xml:space="preserve">внутреннего анализа коррупционных рисков </w:t>
            </w:r>
            <w:r w:rsidRPr="000B1FD6">
              <w:rPr>
                <w:rFonts w:ascii="Times New Roman" w:hAnsi="Times New Roman" w:cs="Times New Roman"/>
              </w:rPr>
              <w:t xml:space="preserve">на интернет-ресурсе </w:t>
            </w:r>
            <w:hyperlink r:id="rId6" w:history="1">
              <w:r w:rsidRPr="000B1FD6">
                <w:rPr>
                  <w:rStyle w:val="a5"/>
                  <w:rFonts w:ascii="Times New Roman" w:hAnsi="Times New Roman" w:cs="Times New Roman"/>
                  <w:color w:val="0D0D0D" w:themeColor="text1" w:themeTint="F2"/>
                  <w:lang w:val="en-US"/>
                </w:rPr>
                <w:t>https</w:t>
              </w:r>
              <w:r w:rsidRPr="000B1FD6">
                <w:rPr>
                  <w:rStyle w:val="a5"/>
                  <w:rFonts w:ascii="Times New Roman" w:hAnsi="Times New Roman" w:cs="Times New Roman"/>
                  <w:color w:val="0D0D0D" w:themeColor="text1" w:themeTint="F2"/>
                </w:rPr>
                <w:t>://</w:t>
              </w:r>
              <w:proofErr w:type="spellStart"/>
              <w:r w:rsidRPr="000B1FD6">
                <w:rPr>
                  <w:rStyle w:val="a5"/>
                  <w:rFonts w:ascii="Times New Roman" w:hAnsi="Times New Roman" w:cs="Times New Roman"/>
                  <w:color w:val="0D0D0D" w:themeColor="text1" w:themeTint="F2"/>
                  <w:lang w:val="en-US"/>
                </w:rPr>
                <w:t>Issykrm</w:t>
              </w:r>
              <w:proofErr w:type="spellEnd"/>
              <w:r w:rsidRPr="000B1FD6">
                <w:rPr>
                  <w:rStyle w:val="a5"/>
                  <w:rFonts w:ascii="Times New Roman" w:hAnsi="Times New Roman" w:cs="Times New Roman"/>
                  <w:color w:val="0D0D0D" w:themeColor="text1" w:themeTint="F2"/>
                </w:rPr>
                <w:t>.</w:t>
              </w:r>
              <w:proofErr w:type="spellStart"/>
              <w:r w:rsidRPr="000B1FD6">
                <w:rPr>
                  <w:rStyle w:val="a5"/>
                  <w:rFonts w:ascii="Times New Roman" w:hAnsi="Times New Roman" w:cs="Times New Roman"/>
                  <w:color w:val="0D0D0D" w:themeColor="text1" w:themeTint="F2"/>
                  <w:lang w:val="en-US"/>
                </w:rPr>
                <w:t>kz</w:t>
              </w:r>
              <w:proofErr w:type="spellEnd"/>
              <w:r w:rsidRPr="000B1FD6">
                <w:rPr>
                  <w:rStyle w:val="a5"/>
                  <w:rFonts w:ascii="Times New Roman" w:hAnsi="Times New Roman" w:cs="Times New Roman"/>
                  <w:color w:val="0D0D0D" w:themeColor="text1" w:themeTint="F2"/>
                </w:rPr>
                <w:t>/?</w:t>
              </w:r>
              <w:r w:rsidRPr="000B1FD6">
                <w:rPr>
                  <w:rStyle w:val="a5"/>
                  <w:rFonts w:ascii="Times New Roman" w:hAnsi="Times New Roman" w:cs="Times New Roman"/>
                  <w:color w:val="0D0D0D" w:themeColor="text1" w:themeTint="F2"/>
                  <w:lang w:val="en-US"/>
                </w:rPr>
                <w:t>p</w:t>
              </w:r>
              <w:r w:rsidRPr="000B1FD6">
                <w:rPr>
                  <w:rStyle w:val="a5"/>
                  <w:rFonts w:ascii="Times New Roman" w:hAnsi="Times New Roman" w:cs="Times New Roman"/>
                  <w:color w:val="0D0D0D" w:themeColor="text1" w:themeTint="F2"/>
                </w:rPr>
                <w:t>=</w:t>
              </w:r>
              <w:r w:rsidRPr="000B1FD6">
                <w:rPr>
                  <w:rStyle w:val="a5"/>
                  <w:rFonts w:ascii="Times New Roman" w:hAnsi="Times New Roman" w:cs="Times New Roman"/>
                  <w:color w:val="0D0D0D" w:themeColor="text1" w:themeTint="F2"/>
                  <w:lang w:val="kk-KZ"/>
                </w:rPr>
                <w:t>2065</w:t>
              </w:r>
            </w:hyperlink>
            <w:r w:rsidR="00702E82">
              <w:rPr>
                <w:rStyle w:val="a5"/>
                <w:rFonts w:ascii="Times New Roman" w:hAnsi="Times New Roman" w:cs="Times New Roman"/>
                <w:color w:val="0D0D0D" w:themeColor="text1" w:themeTint="F2"/>
                <w:lang w:val="kk-KZ"/>
              </w:rPr>
              <w:t>.</w:t>
            </w:r>
          </w:p>
          <w:p w14:paraId="42C0C0FA" w14:textId="11C12350" w:rsidR="002E38EB" w:rsidRDefault="00702E82" w:rsidP="008632FE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Протокол публичного обсуждени</w:t>
            </w:r>
            <w:r w:rsidR="00D3347E">
              <w:rPr>
                <w:rFonts w:ascii="Times New Roman" w:hAnsi="Times New Roman" w:cs="Times New Roman"/>
                <w:color w:val="0D0D0D" w:themeColor="text1" w:themeTint="F2"/>
              </w:rPr>
              <w:t>я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 w:rsidRPr="000B1FD6">
              <w:rPr>
                <w:rFonts w:ascii="Times New Roman" w:hAnsi="Times New Roman" w:cs="Times New Roman"/>
              </w:rPr>
              <w:t>результатов внутреннего анализа коррупционных рисков</w:t>
            </w:r>
            <w:r>
              <w:rPr>
                <w:rFonts w:ascii="Times New Roman" w:hAnsi="Times New Roman" w:cs="Times New Roman"/>
              </w:rPr>
              <w:t xml:space="preserve"> от 20.03.202</w:t>
            </w:r>
            <w:r w:rsidR="00F6029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001829D0" w14:textId="5A2EABCD" w:rsidR="00390EB6" w:rsidRPr="000B1FD6" w:rsidRDefault="00861CC2" w:rsidP="008632FE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1FD6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r w:rsidR="00390EB6" w:rsidRPr="000B1FD6">
              <w:rPr>
                <w:rFonts w:ascii="Times New Roman" w:hAnsi="Times New Roman" w:cs="Times New Roman"/>
                <w:color w:val="0D0D0D" w:themeColor="text1" w:themeTint="F2"/>
              </w:rPr>
              <w:t>роведен внутренн</w:t>
            </w:r>
            <w:r w:rsidRPr="000B1FD6">
              <w:rPr>
                <w:rFonts w:ascii="Times New Roman" w:hAnsi="Times New Roman" w:cs="Times New Roman"/>
                <w:color w:val="0D0D0D" w:themeColor="text1" w:themeTint="F2"/>
              </w:rPr>
              <w:t>ий</w:t>
            </w:r>
            <w:r w:rsidR="00390EB6" w:rsidRPr="000B1FD6">
              <w:rPr>
                <w:rFonts w:ascii="Times New Roman" w:hAnsi="Times New Roman" w:cs="Times New Roman"/>
                <w:color w:val="0D0D0D" w:themeColor="text1" w:themeTint="F2"/>
              </w:rPr>
              <w:t xml:space="preserve"> анализ коррупционных рисков </w:t>
            </w:r>
            <w:r w:rsidRPr="000B1FD6">
              <w:rPr>
                <w:rFonts w:ascii="Times New Roman" w:hAnsi="Times New Roman" w:cs="Times New Roman"/>
                <w:color w:val="0D0D0D" w:themeColor="text1" w:themeTint="F2"/>
              </w:rPr>
              <w:t>за 2024 год</w:t>
            </w:r>
            <w:r w:rsidR="00D8416C" w:rsidRPr="000B1FD6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  <w:r w:rsidR="00DE0221">
              <w:rPr>
                <w:rFonts w:ascii="Times New Roman" w:hAnsi="Times New Roman" w:cs="Times New Roman"/>
                <w:color w:val="0D0D0D" w:themeColor="text1" w:themeTint="F2"/>
              </w:rPr>
              <w:t xml:space="preserve"> Справка подписано 28.03.2025г. </w:t>
            </w:r>
            <w:r w:rsidR="002F059B" w:rsidRPr="000B1FD6">
              <w:rPr>
                <w:rFonts w:ascii="Times New Roman" w:hAnsi="Times New Roman" w:cs="Times New Roman"/>
              </w:rPr>
              <w:t>Разработа</w:t>
            </w:r>
            <w:r w:rsidR="002F059B">
              <w:rPr>
                <w:rFonts w:ascii="Times New Roman" w:hAnsi="Times New Roman" w:cs="Times New Roman"/>
              </w:rPr>
              <w:t>н</w:t>
            </w:r>
            <w:r w:rsidR="002F059B" w:rsidRPr="000B1FD6">
              <w:rPr>
                <w:rFonts w:ascii="Times New Roman" w:hAnsi="Times New Roman" w:cs="Times New Roman"/>
              </w:rPr>
              <w:t xml:space="preserve"> план мероприятий по устранению причин и условий, способствующих совершению коррупционных правонарушений</w:t>
            </w:r>
            <w:r w:rsidR="002F059B">
              <w:rPr>
                <w:rFonts w:ascii="Times New Roman" w:hAnsi="Times New Roman" w:cs="Times New Roman"/>
              </w:rPr>
              <w:t>.</w:t>
            </w:r>
          </w:p>
          <w:p w14:paraId="654353C9" w14:textId="61500CC3" w:rsidR="00D8416C" w:rsidRPr="000B1FD6" w:rsidRDefault="00D8416C" w:rsidP="00D8416C">
            <w:pPr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  <w:r w:rsidRPr="000B1FD6">
              <w:rPr>
                <w:rFonts w:ascii="Times New Roman" w:hAnsi="Times New Roman" w:cs="Times New Roman"/>
                <w:color w:val="0D0D0D" w:themeColor="text1" w:themeTint="F2"/>
              </w:rPr>
              <w:t xml:space="preserve">Аналитическая справка </w:t>
            </w:r>
            <w:r w:rsidR="00702E82">
              <w:rPr>
                <w:rFonts w:ascii="Times New Roman" w:hAnsi="Times New Roman" w:cs="Times New Roman"/>
                <w:color w:val="0D0D0D" w:themeColor="text1" w:themeTint="F2"/>
              </w:rPr>
              <w:t xml:space="preserve">и план мероприятий </w:t>
            </w:r>
            <w:r w:rsidRPr="000B1FD6">
              <w:rPr>
                <w:rFonts w:ascii="Times New Roman" w:hAnsi="Times New Roman" w:cs="Times New Roman"/>
                <w:color w:val="0D0D0D" w:themeColor="text1" w:themeTint="F2"/>
              </w:rPr>
              <w:t>размещен</w:t>
            </w:r>
            <w:r w:rsidR="00DE0221">
              <w:rPr>
                <w:rFonts w:ascii="Times New Roman" w:hAnsi="Times New Roman" w:cs="Times New Roman"/>
                <w:color w:val="0D0D0D" w:themeColor="text1" w:themeTint="F2"/>
              </w:rPr>
              <w:t>ы</w:t>
            </w:r>
            <w:r w:rsidRPr="000B1FD6">
              <w:rPr>
                <w:rFonts w:ascii="Times New Roman" w:hAnsi="Times New Roman" w:cs="Times New Roman"/>
                <w:color w:val="0D0D0D" w:themeColor="text1" w:themeTint="F2"/>
              </w:rPr>
              <w:t xml:space="preserve"> на интернет-ресурсе </w:t>
            </w:r>
            <w:hyperlink r:id="rId7" w:history="1">
              <w:r w:rsidRPr="000B1FD6">
                <w:rPr>
                  <w:rStyle w:val="a5"/>
                  <w:rFonts w:ascii="Times New Roman" w:hAnsi="Times New Roman" w:cs="Times New Roman"/>
                  <w:color w:val="0D0D0D" w:themeColor="text1" w:themeTint="F2"/>
                  <w:lang w:val="en-US"/>
                </w:rPr>
                <w:t>https</w:t>
              </w:r>
              <w:r w:rsidRPr="000B1FD6">
                <w:rPr>
                  <w:rStyle w:val="a5"/>
                  <w:rFonts w:ascii="Times New Roman" w:hAnsi="Times New Roman" w:cs="Times New Roman"/>
                  <w:color w:val="0D0D0D" w:themeColor="text1" w:themeTint="F2"/>
                </w:rPr>
                <w:t>://</w:t>
              </w:r>
              <w:proofErr w:type="spellStart"/>
              <w:r w:rsidRPr="000B1FD6">
                <w:rPr>
                  <w:rStyle w:val="a5"/>
                  <w:rFonts w:ascii="Times New Roman" w:hAnsi="Times New Roman" w:cs="Times New Roman"/>
                  <w:color w:val="0D0D0D" w:themeColor="text1" w:themeTint="F2"/>
                  <w:lang w:val="en-US"/>
                </w:rPr>
                <w:t>Issykrm</w:t>
              </w:r>
              <w:proofErr w:type="spellEnd"/>
              <w:r w:rsidRPr="000B1FD6">
                <w:rPr>
                  <w:rStyle w:val="a5"/>
                  <w:rFonts w:ascii="Times New Roman" w:hAnsi="Times New Roman" w:cs="Times New Roman"/>
                  <w:color w:val="0D0D0D" w:themeColor="text1" w:themeTint="F2"/>
                </w:rPr>
                <w:t>.</w:t>
              </w:r>
              <w:proofErr w:type="spellStart"/>
              <w:r w:rsidRPr="000B1FD6">
                <w:rPr>
                  <w:rStyle w:val="a5"/>
                  <w:rFonts w:ascii="Times New Roman" w:hAnsi="Times New Roman" w:cs="Times New Roman"/>
                  <w:color w:val="0D0D0D" w:themeColor="text1" w:themeTint="F2"/>
                  <w:lang w:val="en-US"/>
                </w:rPr>
                <w:t>kz</w:t>
              </w:r>
              <w:proofErr w:type="spellEnd"/>
              <w:r w:rsidRPr="000B1FD6">
                <w:rPr>
                  <w:rStyle w:val="a5"/>
                  <w:rFonts w:ascii="Times New Roman" w:hAnsi="Times New Roman" w:cs="Times New Roman"/>
                  <w:color w:val="0D0D0D" w:themeColor="text1" w:themeTint="F2"/>
                </w:rPr>
                <w:t>/?</w:t>
              </w:r>
              <w:r w:rsidRPr="000B1FD6">
                <w:rPr>
                  <w:rStyle w:val="a5"/>
                  <w:rFonts w:ascii="Times New Roman" w:hAnsi="Times New Roman" w:cs="Times New Roman"/>
                  <w:color w:val="0D0D0D" w:themeColor="text1" w:themeTint="F2"/>
                  <w:lang w:val="en-US"/>
                </w:rPr>
                <w:t>p</w:t>
              </w:r>
              <w:r w:rsidRPr="000B1FD6">
                <w:rPr>
                  <w:rStyle w:val="a5"/>
                  <w:rFonts w:ascii="Times New Roman" w:hAnsi="Times New Roman" w:cs="Times New Roman"/>
                  <w:color w:val="0D0D0D" w:themeColor="text1" w:themeTint="F2"/>
                </w:rPr>
                <w:t>=</w:t>
              </w:r>
              <w:r w:rsidRPr="000B1FD6">
                <w:rPr>
                  <w:rStyle w:val="a5"/>
                  <w:rFonts w:ascii="Times New Roman" w:hAnsi="Times New Roman" w:cs="Times New Roman"/>
                  <w:color w:val="0D0D0D" w:themeColor="text1" w:themeTint="F2"/>
                  <w:lang w:val="kk-KZ"/>
                </w:rPr>
                <w:t>2065</w:t>
              </w:r>
            </w:hyperlink>
          </w:p>
          <w:p w14:paraId="3B781D8A" w14:textId="77777777" w:rsidR="002F059B" w:rsidRDefault="002F059B" w:rsidP="008632FE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  <w:p w14:paraId="6F8CCFDF" w14:textId="77777777" w:rsidR="002F059B" w:rsidRDefault="002F059B" w:rsidP="008632FE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  <w:p w14:paraId="587509E7" w14:textId="77777777" w:rsidR="002F059B" w:rsidRDefault="002F059B" w:rsidP="008632FE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  <w:p w14:paraId="1930D4F0" w14:textId="77777777" w:rsidR="002F059B" w:rsidRDefault="002F059B" w:rsidP="008632FE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  <w:p w14:paraId="34B3E3E3" w14:textId="77777777" w:rsidR="002F059B" w:rsidRDefault="002F059B" w:rsidP="008632FE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  <w:p w14:paraId="7D128C91" w14:textId="77777777" w:rsidR="002F059B" w:rsidRDefault="002F059B" w:rsidP="008632FE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  <w:p w14:paraId="75F55743" w14:textId="77777777" w:rsidR="002F059B" w:rsidRDefault="002F059B" w:rsidP="008632FE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  <w:p w14:paraId="01AE2727" w14:textId="77777777" w:rsidR="002F059B" w:rsidRDefault="002F059B" w:rsidP="008632FE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  <w:p w14:paraId="2E22D418" w14:textId="77777777" w:rsidR="002F059B" w:rsidRDefault="002F059B" w:rsidP="008632FE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  <w:p w14:paraId="78CDCCB1" w14:textId="77777777" w:rsidR="002F059B" w:rsidRDefault="002F059B" w:rsidP="008632FE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  <w:p w14:paraId="54153AA9" w14:textId="77777777" w:rsidR="002F059B" w:rsidRDefault="002F059B" w:rsidP="008632FE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  <w:p w14:paraId="1A6F0357" w14:textId="77777777" w:rsidR="002F059B" w:rsidRDefault="002F059B" w:rsidP="008632FE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  <w:p w14:paraId="3B41FF7F" w14:textId="77777777" w:rsidR="002F059B" w:rsidRDefault="002F059B" w:rsidP="008632FE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  <w:p w14:paraId="5CDB99E9" w14:textId="4EB598CC" w:rsidR="00D8416C" w:rsidRPr="000B1FD6" w:rsidRDefault="002F059B" w:rsidP="008632FE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0B1FD6">
              <w:rPr>
                <w:rFonts w:ascii="Times New Roman" w:hAnsi="Times New Roman" w:cs="Times New Roman"/>
              </w:rPr>
              <w:lastRenderedPageBreak/>
              <w:t>Составлен переч</w:t>
            </w:r>
            <w:r>
              <w:rPr>
                <w:rFonts w:ascii="Times New Roman" w:hAnsi="Times New Roman" w:cs="Times New Roman"/>
              </w:rPr>
              <w:t>е</w:t>
            </w:r>
            <w:r w:rsidRPr="000B1FD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ь</w:t>
            </w:r>
            <w:r w:rsidRPr="000B1FD6">
              <w:rPr>
                <w:rFonts w:ascii="Times New Roman" w:hAnsi="Times New Roman" w:cs="Times New Roman"/>
              </w:rPr>
              <w:t xml:space="preserve"> должностей, подверженных коррупционным рискам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F0D40" w:rsidRPr="000B1FD6" w14:paraId="4A036449" w14:textId="77777777" w:rsidTr="003A1CF6">
        <w:trPr>
          <w:trHeight w:val="1413"/>
        </w:trPr>
        <w:tc>
          <w:tcPr>
            <w:tcW w:w="1526" w:type="dxa"/>
            <w:vMerge/>
            <w:vAlign w:val="center"/>
          </w:tcPr>
          <w:p w14:paraId="71DCAD42" w14:textId="77777777" w:rsidR="00AF0D40" w:rsidRPr="000B1FD6" w:rsidRDefault="00AF0D40" w:rsidP="004C0B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14:paraId="00B96D2F" w14:textId="75F5CD94" w:rsidR="00AF0D40" w:rsidRPr="000B1FD6" w:rsidRDefault="00AF0D40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269C2BB" w14:textId="77777777" w:rsidR="00AF0D40" w:rsidRPr="000B1FD6" w:rsidRDefault="00AF0D40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26E81DA3" w14:textId="1E6945A0" w:rsidR="00AF0D40" w:rsidRPr="000B1FD6" w:rsidRDefault="00AF0D40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Подзадача 3.</w:t>
            </w:r>
            <w:r w:rsidRPr="000B1FD6">
              <w:rPr>
                <w:rFonts w:ascii="Times New Roman" w:hAnsi="Times New Roman" w:cs="Times New Roman"/>
              </w:rPr>
              <w:t xml:space="preserve"> Анонсирование на интернет-ресурсе</w:t>
            </w:r>
            <w:r w:rsidR="008D05DA">
              <w:rPr>
                <w:rFonts w:ascii="Times New Roman" w:hAnsi="Times New Roman" w:cs="Times New Roman"/>
              </w:rPr>
              <w:t xml:space="preserve"> </w:t>
            </w:r>
            <w:r w:rsidRPr="000B1FD6">
              <w:rPr>
                <w:rFonts w:ascii="Times New Roman" w:hAnsi="Times New Roman" w:cs="Times New Roman"/>
              </w:rPr>
              <w:t>СМИ и социальных сетях начала проведения внутреннего анализа коррупционных рисков</w:t>
            </w:r>
          </w:p>
        </w:tc>
        <w:tc>
          <w:tcPr>
            <w:tcW w:w="1417" w:type="dxa"/>
          </w:tcPr>
          <w:p w14:paraId="31C5CA49" w14:textId="7EC62C32" w:rsidR="00AF0D40" w:rsidRPr="000B1FD6" w:rsidRDefault="00491B5D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  <w:vMerge/>
          </w:tcPr>
          <w:p w14:paraId="0BEE24B8" w14:textId="6BD6F7A3" w:rsidR="00AF0D40" w:rsidRPr="000B1FD6" w:rsidRDefault="00AF0D40" w:rsidP="00495A3C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F0D40" w:rsidRPr="000B1FD6" w14:paraId="08346143" w14:textId="77777777" w:rsidTr="003A1CF6">
        <w:tc>
          <w:tcPr>
            <w:tcW w:w="1526" w:type="dxa"/>
            <w:vMerge/>
            <w:vAlign w:val="center"/>
          </w:tcPr>
          <w:p w14:paraId="3D7E5C5B" w14:textId="77777777" w:rsidR="00AF0D40" w:rsidRPr="000B1FD6" w:rsidRDefault="00AF0D40" w:rsidP="004C0B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 w:val="restart"/>
            <w:vAlign w:val="center"/>
          </w:tcPr>
          <w:p w14:paraId="28697B38" w14:textId="39EFBEFA" w:rsidR="00AF0D40" w:rsidRPr="000B1FD6" w:rsidRDefault="00AF0D40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Задача 2.</w:t>
            </w:r>
            <w:r w:rsidRPr="000B1FD6">
              <w:rPr>
                <w:rFonts w:ascii="Times New Roman" w:hAnsi="Times New Roman" w:cs="Times New Roman"/>
              </w:rPr>
              <w:t xml:space="preserve"> Проведение внутреннего анализа коррупционных рисков</w:t>
            </w:r>
          </w:p>
        </w:tc>
        <w:tc>
          <w:tcPr>
            <w:tcW w:w="1134" w:type="dxa"/>
          </w:tcPr>
          <w:p w14:paraId="26741826" w14:textId="77777777" w:rsidR="00AF0D40" w:rsidRPr="000B1FD6" w:rsidRDefault="00AF0D40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33E804B7" w14:textId="0E607BA5" w:rsidR="00AF0D40" w:rsidRPr="000B1FD6" w:rsidRDefault="00AF0D40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0B1FD6">
              <w:rPr>
                <w:rFonts w:ascii="Times New Roman" w:hAnsi="Times New Roman" w:cs="Times New Roman"/>
              </w:rPr>
              <w:t xml:space="preserve"> Анонсирование на интернет-ресурсе, СМИ и социальных сетях начала публичного обсуждения результатов внутреннего анализа коррупционных рисков</w:t>
            </w:r>
          </w:p>
        </w:tc>
        <w:tc>
          <w:tcPr>
            <w:tcW w:w="1417" w:type="dxa"/>
          </w:tcPr>
          <w:p w14:paraId="6709BA51" w14:textId="2988CC22" w:rsidR="00AF0D40" w:rsidRPr="000B1FD6" w:rsidRDefault="00491B5D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  <w:vMerge/>
          </w:tcPr>
          <w:p w14:paraId="7B3DAD75" w14:textId="30E728F1" w:rsidR="00AF0D40" w:rsidRPr="000B1FD6" w:rsidRDefault="00AF0D40" w:rsidP="00495A3C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F0D40" w:rsidRPr="000B1FD6" w14:paraId="1FDC9B81" w14:textId="77777777" w:rsidTr="003A1CF6">
        <w:tc>
          <w:tcPr>
            <w:tcW w:w="1526" w:type="dxa"/>
            <w:vMerge/>
            <w:vAlign w:val="center"/>
          </w:tcPr>
          <w:p w14:paraId="15FFCC42" w14:textId="77777777" w:rsidR="00AF0D40" w:rsidRPr="000B1FD6" w:rsidRDefault="00AF0D40" w:rsidP="004C0B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14:paraId="74E5A0AE" w14:textId="33A9D93D" w:rsidR="00AF0D40" w:rsidRPr="000B1FD6" w:rsidRDefault="00AF0D40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D21481D" w14:textId="77777777" w:rsidR="00AF0D40" w:rsidRPr="000B1FD6" w:rsidRDefault="00AF0D40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10F6BF34" w14:textId="6511DD8B" w:rsidR="00AF0D40" w:rsidRPr="000B1FD6" w:rsidRDefault="00AF0D40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Подзадача 2.</w:t>
            </w:r>
            <w:r w:rsidRPr="000B1FD6">
              <w:rPr>
                <w:rFonts w:ascii="Times New Roman" w:hAnsi="Times New Roman" w:cs="Times New Roman"/>
              </w:rPr>
              <w:t xml:space="preserve"> Публичное обсуждение результатов внутреннего анализа коррупционных рисков</w:t>
            </w:r>
          </w:p>
        </w:tc>
        <w:tc>
          <w:tcPr>
            <w:tcW w:w="1417" w:type="dxa"/>
          </w:tcPr>
          <w:p w14:paraId="4A3414CF" w14:textId="68B768E9" w:rsidR="00AF0D40" w:rsidRPr="000B1FD6" w:rsidRDefault="00491B5D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  <w:vMerge/>
          </w:tcPr>
          <w:p w14:paraId="4B0F2A75" w14:textId="2F1A81CA" w:rsidR="00AF0D40" w:rsidRPr="000B1FD6" w:rsidRDefault="00AF0D40" w:rsidP="00B334D5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F0D40" w:rsidRPr="000B1FD6" w14:paraId="00444D69" w14:textId="77777777" w:rsidTr="003A1CF6">
        <w:trPr>
          <w:trHeight w:val="1155"/>
        </w:trPr>
        <w:tc>
          <w:tcPr>
            <w:tcW w:w="1526" w:type="dxa"/>
            <w:vMerge/>
            <w:vAlign w:val="center"/>
          </w:tcPr>
          <w:p w14:paraId="22B6FDB7" w14:textId="77777777" w:rsidR="00AF0D40" w:rsidRPr="000B1FD6" w:rsidRDefault="00AF0D40" w:rsidP="004C0B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14:paraId="72915203" w14:textId="114BC450" w:rsidR="00AF0D40" w:rsidRPr="000B1FD6" w:rsidRDefault="00AF0D40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D9E9B19" w14:textId="77777777" w:rsidR="00AF0D40" w:rsidRPr="000B1FD6" w:rsidRDefault="00AF0D40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4099BEDF" w14:textId="00D88623" w:rsidR="00AF0D40" w:rsidRPr="000B1FD6" w:rsidRDefault="00AF0D40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Подзадача 3.</w:t>
            </w:r>
            <w:r w:rsidRPr="000B1FD6">
              <w:rPr>
                <w:rFonts w:ascii="Times New Roman" w:hAnsi="Times New Roman" w:cs="Times New Roman"/>
              </w:rPr>
              <w:t xml:space="preserve"> Подписание аналитической справки по результатам внутреннего анализа коррупционных рисков</w:t>
            </w:r>
          </w:p>
        </w:tc>
        <w:tc>
          <w:tcPr>
            <w:tcW w:w="1417" w:type="dxa"/>
          </w:tcPr>
          <w:p w14:paraId="653C3977" w14:textId="4F1FF964" w:rsidR="00AF0D40" w:rsidRPr="000B1FD6" w:rsidRDefault="00491B5D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  <w:vMerge/>
          </w:tcPr>
          <w:p w14:paraId="52757CDF" w14:textId="26F1ECDD" w:rsidR="00AF0D40" w:rsidRPr="000B1FD6" w:rsidRDefault="00AF0D40" w:rsidP="00EC4ADE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F0D40" w:rsidRPr="000B1FD6" w14:paraId="48964C36" w14:textId="77777777" w:rsidTr="003A1CF6">
        <w:tc>
          <w:tcPr>
            <w:tcW w:w="1526" w:type="dxa"/>
            <w:vMerge/>
            <w:vAlign w:val="center"/>
          </w:tcPr>
          <w:p w14:paraId="0F88DA7E" w14:textId="77777777" w:rsidR="00AF0D40" w:rsidRPr="000B1FD6" w:rsidRDefault="00AF0D40" w:rsidP="004C0B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 w:val="restart"/>
            <w:vAlign w:val="center"/>
          </w:tcPr>
          <w:p w14:paraId="5A205306" w14:textId="61302859" w:rsidR="00AF0D40" w:rsidRPr="000B1FD6" w:rsidRDefault="00AF0D40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Задача 3.</w:t>
            </w:r>
            <w:r w:rsidRPr="000B1FD6">
              <w:rPr>
                <w:rFonts w:ascii="Times New Roman" w:hAnsi="Times New Roman" w:cs="Times New Roman"/>
              </w:rPr>
              <w:t xml:space="preserve"> Устранение выявленных коррупционных рисков</w:t>
            </w:r>
          </w:p>
        </w:tc>
        <w:tc>
          <w:tcPr>
            <w:tcW w:w="1134" w:type="dxa"/>
          </w:tcPr>
          <w:p w14:paraId="527F6B48" w14:textId="77777777" w:rsidR="00AF0D40" w:rsidRPr="000B1FD6" w:rsidRDefault="00AF0D40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3F27F312" w14:textId="5F8DB0D4" w:rsidR="00AF0D40" w:rsidRPr="000B1FD6" w:rsidRDefault="00AF0D40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0B1FD6">
              <w:rPr>
                <w:rFonts w:ascii="Times New Roman" w:hAnsi="Times New Roman" w:cs="Times New Roman"/>
              </w:rPr>
              <w:t xml:space="preserve"> Разработка плана мероприятий по устранению причин и условий, способствующих совершению коррупционных правонарушений, выявленных по результатам ВАКР </w:t>
            </w:r>
          </w:p>
        </w:tc>
        <w:tc>
          <w:tcPr>
            <w:tcW w:w="1417" w:type="dxa"/>
          </w:tcPr>
          <w:p w14:paraId="7AA4C4EA" w14:textId="1A25484D" w:rsidR="00AF0D40" w:rsidRPr="000B1FD6" w:rsidRDefault="00491B5D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  <w:vMerge/>
          </w:tcPr>
          <w:p w14:paraId="1E233ADF" w14:textId="2A18A2E4" w:rsidR="00AF0D40" w:rsidRPr="000B1FD6" w:rsidRDefault="00AF0D40" w:rsidP="002F2738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F0D40" w:rsidRPr="000B1FD6" w14:paraId="7693AB52" w14:textId="77777777" w:rsidTr="003A1CF6">
        <w:tc>
          <w:tcPr>
            <w:tcW w:w="1526" w:type="dxa"/>
            <w:vMerge/>
            <w:vAlign w:val="center"/>
          </w:tcPr>
          <w:p w14:paraId="06F31559" w14:textId="77777777" w:rsidR="00AF0D40" w:rsidRPr="000B1FD6" w:rsidRDefault="00AF0D40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14:paraId="082311C2" w14:textId="1032C66E" w:rsidR="00AF0D40" w:rsidRPr="000B1FD6" w:rsidRDefault="00AF0D40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46816CB" w14:textId="77777777" w:rsidR="00AF0D40" w:rsidRPr="000B1FD6" w:rsidRDefault="00AF0D40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749A2605" w14:textId="7D4392EA" w:rsidR="00AF0D40" w:rsidRPr="000B1FD6" w:rsidRDefault="00AF0D40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Подзадача 2.</w:t>
            </w:r>
            <w:r w:rsidRPr="000B1FD6">
              <w:rPr>
                <w:rFonts w:ascii="Times New Roman" w:hAnsi="Times New Roman" w:cs="Times New Roman"/>
              </w:rPr>
              <w:t xml:space="preserve"> Размещение аналитической справки и плана </w:t>
            </w:r>
            <w:r w:rsidRPr="000B1FD6">
              <w:rPr>
                <w:rFonts w:ascii="Times New Roman" w:hAnsi="Times New Roman" w:cs="Times New Roman"/>
              </w:rPr>
              <w:lastRenderedPageBreak/>
              <w:t>мероприятий на интернет-ресурсе субъекта внутреннего анализа коррупционных рисков</w:t>
            </w:r>
          </w:p>
        </w:tc>
        <w:tc>
          <w:tcPr>
            <w:tcW w:w="1417" w:type="dxa"/>
          </w:tcPr>
          <w:p w14:paraId="58B188C6" w14:textId="53AF4432" w:rsidR="00AF0D40" w:rsidRPr="000B1FD6" w:rsidRDefault="00491B5D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lastRenderedPageBreak/>
              <w:t>Исполнен</w:t>
            </w:r>
          </w:p>
        </w:tc>
        <w:tc>
          <w:tcPr>
            <w:tcW w:w="4677" w:type="dxa"/>
            <w:vMerge/>
          </w:tcPr>
          <w:p w14:paraId="2DD8F09E" w14:textId="0E2DDF0C" w:rsidR="00AF0D40" w:rsidRPr="000B1FD6" w:rsidRDefault="00AF0D40" w:rsidP="00495A3C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F0D40" w:rsidRPr="000B1FD6" w14:paraId="32EC268F" w14:textId="77777777" w:rsidTr="003A1CF6">
        <w:tc>
          <w:tcPr>
            <w:tcW w:w="1526" w:type="dxa"/>
            <w:vMerge/>
            <w:vAlign w:val="center"/>
          </w:tcPr>
          <w:p w14:paraId="684DAD9E" w14:textId="77777777" w:rsidR="00AF0D40" w:rsidRPr="000B1FD6" w:rsidRDefault="00AF0D40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14:paraId="231BA788" w14:textId="3686B154" w:rsidR="00AF0D40" w:rsidRPr="000B1FD6" w:rsidRDefault="00AF0D40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8B860B9" w14:textId="77777777" w:rsidR="00AF0D40" w:rsidRPr="000B1FD6" w:rsidRDefault="00AF0D40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67DEB03A" w14:textId="483F1FEB" w:rsidR="00AF0D40" w:rsidRPr="000B1FD6" w:rsidRDefault="00AF0D40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Подзадача 3.</w:t>
            </w:r>
            <w:r w:rsidRPr="000B1FD6">
              <w:rPr>
                <w:rFonts w:ascii="Times New Roman" w:hAnsi="Times New Roman" w:cs="Times New Roman"/>
              </w:rPr>
              <w:t xml:space="preserve"> Мониторинг устранения причин и условий, способствующих совершению коррупционных правонарушений, путем подготовки информации об исполнении рекомендаций, внесенных по итогам внутреннего анализа коррупционных рисков </w:t>
            </w:r>
          </w:p>
        </w:tc>
        <w:tc>
          <w:tcPr>
            <w:tcW w:w="1417" w:type="dxa"/>
          </w:tcPr>
          <w:p w14:paraId="651B876C" w14:textId="64C2A511" w:rsidR="00AF0D40" w:rsidRPr="000B1FD6" w:rsidRDefault="00FA1831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  <w:vMerge/>
          </w:tcPr>
          <w:p w14:paraId="6C2718B7" w14:textId="10D27726" w:rsidR="00AF0D40" w:rsidRPr="000B1FD6" w:rsidRDefault="00AF0D40" w:rsidP="002F2738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sz w:val="22"/>
                <w:szCs w:val="22"/>
              </w:rPr>
            </w:pPr>
          </w:p>
        </w:tc>
      </w:tr>
      <w:tr w:rsidR="00AF0D40" w:rsidRPr="000B1FD6" w14:paraId="5CD8F7AD" w14:textId="77777777" w:rsidTr="003A1CF6">
        <w:tc>
          <w:tcPr>
            <w:tcW w:w="1526" w:type="dxa"/>
            <w:vMerge/>
            <w:vAlign w:val="center"/>
          </w:tcPr>
          <w:p w14:paraId="37CC8B49" w14:textId="025F7FE0" w:rsidR="00AF0D40" w:rsidRPr="000B1FD6" w:rsidRDefault="00AF0D40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</w:tcPr>
          <w:p w14:paraId="734031DE" w14:textId="41A9D32C" w:rsidR="00AF0D40" w:rsidRPr="000B1FD6" w:rsidRDefault="00AF0D40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Задача 4</w:t>
            </w:r>
            <w:r w:rsidRPr="000B1FD6">
              <w:rPr>
                <w:rFonts w:ascii="Times New Roman" w:hAnsi="Times New Roman" w:cs="Times New Roman"/>
              </w:rPr>
              <w:t xml:space="preserve">. Разработка реестра должностей, подверженных коррупционным рискам </w:t>
            </w:r>
          </w:p>
        </w:tc>
        <w:tc>
          <w:tcPr>
            <w:tcW w:w="1134" w:type="dxa"/>
          </w:tcPr>
          <w:p w14:paraId="46F39D03" w14:textId="77777777" w:rsidR="00AF0D40" w:rsidRPr="000B1FD6" w:rsidRDefault="00AF0D40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36C3E48B" w14:textId="146377B2" w:rsidR="00AF0D40" w:rsidRPr="000B1FD6" w:rsidRDefault="00AF0D40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0B1FD6">
              <w:rPr>
                <w:rFonts w:ascii="Times New Roman" w:hAnsi="Times New Roman" w:cs="Times New Roman"/>
              </w:rPr>
              <w:t xml:space="preserve"> Составление перечня должностей, подверженных коррупционным рискам, определенных по итогам внутреннего анализа коррупционных рисков</w:t>
            </w:r>
          </w:p>
        </w:tc>
        <w:tc>
          <w:tcPr>
            <w:tcW w:w="1417" w:type="dxa"/>
          </w:tcPr>
          <w:p w14:paraId="14238017" w14:textId="4D5CA802" w:rsidR="00AF0D40" w:rsidRPr="000B1FD6" w:rsidRDefault="00491B5D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  <w:vMerge/>
          </w:tcPr>
          <w:p w14:paraId="30F5B2CC" w14:textId="7531B196" w:rsidR="00AF0D40" w:rsidRPr="000B1FD6" w:rsidRDefault="00AF0D40" w:rsidP="002F2738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90EB6" w:rsidRPr="000B1FD6" w14:paraId="1B3C24C5" w14:textId="77777777" w:rsidTr="003A1CF6">
        <w:tc>
          <w:tcPr>
            <w:tcW w:w="1526" w:type="dxa"/>
            <w:vMerge/>
            <w:vAlign w:val="center"/>
          </w:tcPr>
          <w:p w14:paraId="7FEAD780" w14:textId="77777777" w:rsidR="00390EB6" w:rsidRPr="000B1FD6" w:rsidRDefault="00390EB6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</w:tcPr>
          <w:p w14:paraId="45469C61" w14:textId="3D083BCC" w:rsidR="00390EB6" w:rsidRPr="000B1FD6" w:rsidRDefault="00390EB6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Задача 5</w:t>
            </w:r>
            <w:r w:rsidRPr="000B1FD6">
              <w:rPr>
                <w:rFonts w:ascii="Times New Roman" w:hAnsi="Times New Roman" w:cs="Times New Roman"/>
              </w:rPr>
              <w:t>. Ведение картограммы коррупции</w:t>
            </w:r>
          </w:p>
        </w:tc>
        <w:tc>
          <w:tcPr>
            <w:tcW w:w="1134" w:type="dxa"/>
          </w:tcPr>
          <w:p w14:paraId="1D5F4769" w14:textId="77777777" w:rsidR="00390EB6" w:rsidRPr="000B1FD6" w:rsidRDefault="00390EB6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19A913D7" w14:textId="0ADB6285" w:rsidR="00390EB6" w:rsidRPr="000B1FD6" w:rsidRDefault="00390EB6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0B1FD6">
              <w:rPr>
                <w:rFonts w:ascii="Times New Roman" w:hAnsi="Times New Roman" w:cs="Times New Roman"/>
              </w:rPr>
              <w:t xml:space="preserve"> Актуализация сведений в картограмме коррупционных рисков на официальном интернет-ресурсе</w:t>
            </w:r>
          </w:p>
        </w:tc>
        <w:tc>
          <w:tcPr>
            <w:tcW w:w="1417" w:type="dxa"/>
          </w:tcPr>
          <w:p w14:paraId="066AEF6F" w14:textId="6052627A" w:rsidR="00390EB6" w:rsidRPr="000B1FD6" w:rsidRDefault="00491B5D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  <w:vMerge/>
          </w:tcPr>
          <w:p w14:paraId="4F701E02" w14:textId="0E76BDF5" w:rsidR="00390EB6" w:rsidRPr="000B1FD6" w:rsidRDefault="00390EB6" w:rsidP="002F2738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95A3C" w:rsidRPr="000B1FD6" w14:paraId="61C27E06" w14:textId="77777777" w:rsidTr="003A1CF6">
        <w:tc>
          <w:tcPr>
            <w:tcW w:w="1526" w:type="dxa"/>
            <w:vMerge w:val="restart"/>
          </w:tcPr>
          <w:p w14:paraId="7285D5B2" w14:textId="6ECBA587" w:rsidR="00495A3C" w:rsidRPr="000B1FD6" w:rsidRDefault="00495A3C" w:rsidP="002F2738">
            <w:pPr>
              <w:rPr>
                <w:rFonts w:ascii="Times New Roman" w:hAnsi="Times New Roman" w:cs="Times New Roman"/>
                <w:b/>
                <w:b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Соблюдение норм антикоррупционного законодательства</w:t>
            </w:r>
          </w:p>
        </w:tc>
        <w:tc>
          <w:tcPr>
            <w:tcW w:w="2586" w:type="dxa"/>
          </w:tcPr>
          <w:p w14:paraId="6EB02B22" w14:textId="6F5A33E5" w:rsidR="00495A3C" w:rsidRPr="000B1FD6" w:rsidRDefault="00495A3C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Задача 1.</w:t>
            </w:r>
            <w:r w:rsidRPr="000B1FD6">
              <w:rPr>
                <w:rFonts w:ascii="Times New Roman" w:hAnsi="Times New Roman" w:cs="Times New Roman"/>
              </w:rPr>
              <w:t xml:space="preserve"> Выявление коррупционных правонарушений (административных и уголовных)</w:t>
            </w:r>
          </w:p>
        </w:tc>
        <w:tc>
          <w:tcPr>
            <w:tcW w:w="1134" w:type="dxa"/>
          </w:tcPr>
          <w:p w14:paraId="0CD67B51" w14:textId="77777777" w:rsidR="00495A3C" w:rsidRPr="000B1FD6" w:rsidRDefault="00495A3C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65481267" w14:textId="0E17E8D8" w:rsidR="00495A3C" w:rsidRPr="000B1FD6" w:rsidRDefault="00495A3C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kk-KZ"/>
              </w:rPr>
            </w:pPr>
            <w:r w:rsidRPr="000B1FD6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Подзадача 1.</w:t>
            </w:r>
            <w:r w:rsidRPr="000B1FD6">
              <w:rPr>
                <w:rFonts w:ascii="Times New Roman" w:hAnsi="Times New Roman" w:cs="Times New Roman"/>
                <w:color w:val="0D0D0D" w:themeColor="text1" w:themeTint="F2"/>
              </w:rPr>
              <w:t xml:space="preserve"> Сообщение о коррупционных правонарушениях (административных и уголовных)</w:t>
            </w:r>
            <w:r w:rsidR="006B3A1E" w:rsidRPr="000B1FD6"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 xml:space="preserve"> от государственного органа</w:t>
            </w:r>
            <w:r w:rsidR="00A5235B" w:rsidRPr="000B1FD6"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 xml:space="preserve">, послужившего основанием для возбуждени производства </w:t>
            </w:r>
          </w:p>
        </w:tc>
        <w:tc>
          <w:tcPr>
            <w:tcW w:w="1417" w:type="dxa"/>
          </w:tcPr>
          <w:p w14:paraId="18F6F3EE" w14:textId="640CDEF8" w:rsidR="00495A3C" w:rsidRPr="000B1FD6" w:rsidRDefault="00495A3C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</w:tcPr>
          <w:p w14:paraId="54F8A443" w14:textId="56E68269" w:rsidR="00495A3C" w:rsidRPr="000B1FD6" w:rsidRDefault="00495A3C" w:rsidP="006207AE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0B1FD6">
              <w:rPr>
                <w:rFonts w:ascii="Times New Roman" w:hAnsi="Times New Roman" w:cs="Times New Roman"/>
              </w:rPr>
              <w:t>За отчетный период сообщений</w:t>
            </w:r>
            <w:r w:rsidR="00E73EA2" w:rsidRPr="000B1FD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73EA2" w:rsidRPr="000B1FD6">
              <w:rPr>
                <w:rFonts w:ascii="Times New Roman" w:hAnsi="Times New Roman" w:cs="Times New Roman"/>
              </w:rPr>
              <w:t xml:space="preserve">от государственного органа </w:t>
            </w:r>
            <w:proofErr w:type="gramStart"/>
            <w:r w:rsidRPr="000B1FD6">
              <w:rPr>
                <w:rFonts w:ascii="Times New Roman" w:hAnsi="Times New Roman" w:cs="Times New Roman"/>
              </w:rPr>
              <w:t>о коррупционных правонарушениях</w:t>
            </w:r>
            <w:proofErr w:type="gramEnd"/>
            <w:r w:rsidR="00E73EA2" w:rsidRPr="000B1FD6">
              <w:rPr>
                <w:rFonts w:ascii="Times New Roman" w:hAnsi="Times New Roman" w:cs="Times New Roman"/>
              </w:rPr>
              <w:t xml:space="preserve"> послужившего основанием для </w:t>
            </w:r>
            <w:r w:rsidR="009E7F56" w:rsidRPr="000B1FD6">
              <w:rPr>
                <w:rFonts w:ascii="Times New Roman" w:hAnsi="Times New Roman" w:cs="Times New Roman"/>
              </w:rPr>
              <w:t>возбуждение</w:t>
            </w:r>
            <w:r w:rsidR="00E73EA2" w:rsidRPr="000B1FD6">
              <w:rPr>
                <w:rFonts w:ascii="Times New Roman" w:hAnsi="Times New Roman" w:cs="Times New Roman"/>
              </w:rPr>
              <w:t xml:space="preserve"> производства </w:t>
            </w:r>
            <w:r w:rsidR="00A5235B" w:rsidRPr="000B1FD6">
              <w:rPr>
                <w:rFonts w:ascii="Times New Roman" w:hAnsi="Times New Roman" w:cs="Times New Roman"/>
              </w:rPr>
              <w:t>-</w:t>
            </w:r>
            <w:r w:rsidRPr="000B1FD6">
              <w:rPr>
                <w:rFonts w:ascii="Times New Roman" w:hAnsi="Times New Roman" w:cs="Times New Roman"/>
              </w:rPr>
              <w:t xml:space="preserve"> не поступали.</w:t>
            </w:r>
          </w:p>
        </w:tc>
      </w:tr>
      <w:tr w:rsidR="00495A3C" w:rsidRPr="000B1FD6" w14:paraId="0959CC30" w14:textId="77777777" w:rsidTr="003A1CF6">
        <w:tc>
          <w:tcPr>
            <w:tcW w:w="1526" w:type="dxa"/>
            <w:vMerge/>
            <w:vAlign w:val="center"/>
          </w:tcPr>
          <w:p w14:paraId="7C25010E" w14:textId="77777777" w:rsidR="00495A3C" w:rsidRPr="000B1FD6" w:rsidRDefault="00495A3C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</w:tcPr>
          <w:p w14:paraId="28EEC708" w14:textId="5A24F249" w:rsidR="00495A3C" w:rsidRPr="000B1FD6" w:rsidRDefault="00495A3C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Задача 2.</w:t>
            </w:r>
            <w:r w:rsidRPr="000B1FD6">
              <w:rPr>
                <w:rFonts w:ascii="Times New Roman" w:hAnsi="Times New Roman" w:cs="Times New Roman"/>
              </w:rPr>
              <w:t xml:space="preserve"> Мониторинг совершенных фактов коррупционных правонарушений и правонарушений, дискредитирующих государственную службу</w:t>
            </w:r>
          </w:p>
        </w:tc>
        <w:tc>
          <w:tcPr>
            <w:tcW w:w="1134" w:type="dxa"/>
          </w:tcPr>
          <w:p w14:paraId="5665329F" w14:textId="77777777" w:rsidR="00495A3C" w:rsidRPr="000B1FD6" w:rsidRDefault="00495A3C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54052276" w14:textId="39B4E3EE" w:rsidR="00495A3C" w:rsidRPr="000B1FD6" w:rsidRDefault="00495A3C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  <w:color w:val="0D0D0D" w:themeColor="text1" w:themeTint="F2"/>
                <w:lang w:val="kk-KZ"/>
              </w:rPr>
            </w:pPr>
            <w:r w:rsidRPr="000B1FD6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Подзадача 1.</w:t>
            </w:r>
            <w:r w:rsidRPr="000B1FD6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 w:rsidR="00512AE5" w:rsidRPr="000B1FD6"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 xml:space="preserve">Указание </w:t>
            </w:r>
            <w:proofErr w:type="gramStart"/>
            <w:r w:rsidR="00512AE5" w:rsidRPr="000B1FD6"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>количества  коррупционных</w:t>
            </w:r>
            <w:proofErr w:type="gramEnd"/>
            <w:r w:rsidR="00512AE5" w:rsidRPr="000B1FD6"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 xml:space="preserve"> </w:t>
            </w:r>
            <w:r w:rsidRPr="000B1FD6">
              <w:rPr>
                <w:rFonts w:ascii="Times New Roman" w:hAnsi="Times New Roman" w:cs="Times New Roman"/>
                <w:color w:val="0D0D0D" w:themeColor="text1" w:themeTint="F2"/>
              </w:rPr>
              <w:t>правонарушений (административных и уголовных), дискредитирующих государственную службу</w:t>
            </w:r>
            <w:r w:rsidR="005715A9" w:rsidRPr="000B1FD6"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 xml:space="preserve">, совершенных госслужащими, а также лицами, приравненных </w:t>
            </w:r>
            <w:r w:rsidR="006B3A1E" w:rsidRPr="000B1FD6"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 xml:space="preserve">к лицам,  уполномоченных на выполнение государственных фукнций </w:t>
            </w:r>
            <w:r w:rsidR="005715A9" w:rsidRPr="000B1FD6"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 xml:space="preserve">   </w:t>
            </w:r>
          </w:p>
        </w:tc>
        <w:tc>
          <w:tcPr>
            <w:tcW w:w="1417" w:type="dxa"/>
          </w:tcPr>
          <w:p w14:paraId="6407F463" w14:textId="5CD2BCD0" w:rsidR="00495A3C" w:rsidRPr="000B1FD6" w:rsidRDefault="00495A3C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</w:tcPr>
          <w:p w14:paraId="20376CE8" w14:textId="0850AF0D" w:rsidR="00495A3C" w:rsidRPr="000B1FD6" w:rsidRDefault="00495A3C" w:rsidP="000D5114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0B1FD6">
              <w:rPr>
                <w:rFonts w:ascii="Times New Roman" w:hAnsi="Times New Roman" w:cs="Times New Roman"/>
              </w:rPr>
              <w:t>За отчетный период факт</w:t>
            </w:r>
            <w:r w:rsidR="007925CC" w:rsidRPr="000B1FD6">
              <w:rPr>
                <w:rFonts w:ascii="Times New Roman" w:hAnsi="Times New Roman" w:cs="Times New Roman"/>
                <w:lang w:val="kk-KZ"/>
              </w:rPr>
              <w:t>ы</w:t>
            </w:r>
            <w:r w:rsidRPr="000B1FD6">
              <w:rPr>
                <w:rFonts w:ascii="Times New Roman" w:hAnsi="Times New Roman" w:cs="Times New Roman"/>
              </w:rPr>
              <w:t xml:space="preserve"> коррупционных правонарушений (административные и уголовные) - </w:t>
            </w:r>
            <w:r w:rsidR="00A5235B" w:rsidRPr="000B1FD6">
              <w:rPr>
                <w:rFonts w:ascii="Times New Roman" w:hAnsi="Times New Roman" w:cs="Times New Roman"/>
              </w:rPr>
              <w:t xml:space="preserve">не </w:t>
            </w:r>
            <w:r w:rsidR="00E73EA2" w:rsidRPr="000B1FD6">
              <w:rPr>
                <w:rFonts w:ascii="Times New Roman" w:hAnsi="Times New Roman" w:cs="Times New Roman"/>
                <w:lang w:val="kk-KZ"/>
              </w:rPr>
              <w:t>устано</w:t>
            </w:r>
            <w:r w:rsidR="000D5114" w:rsidRPr="000B1FD6">
              <w:rPr>
                <w:rFonts w:ascii="Times New Roman" w:hAnsi="Times New Roman" w:cs="Times New Roman"/>
                <w:lang w:val="kk-KZ"/>
              </w:rPr>
              <w:t>в</w:t>
            </w:r>
            <w:r w:rsidR="00E73EA2" w:rsidRPr="000B1FD6">
              <w:rPr>
                <w:rFonts w:ascii="Times New Roman" w:hAnsi="Times New Roman" w:cs="Times New Roman"/>
                <w:lang w:val="kk-KZ"/>
              </w:rPr>
              <w:t>лены</w:t>
            </w:r>
            <w:r w:rsidR="00A5235B" w:rsidRPr="000B1FD6">
              <w:rPr>
                <w:rFonts w:ascii="Times New Roman" w:hAnsi="Times New Roman" w:cs="Times New Roman"/>
              </w:rPr>
              <w:t>.</w:t>
            </w:r>
            <w:r w:rsidRPr="000B1F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95A3C" w:rsidRPr="000B1FD6" w14:paraId="077F0B1C" w14:textId="77777777" w:rsidTr="003A1CF6">
        <w:tc>
          <w:tcPr>
            <w:tcW w:w="1526" w:type="dxa"/>
            <w:vMerge/>
            <w:vAlign w:val="center"/>
          </w:tcPr>
          <w:p w14:paraId="33BF0D1E" w14:textId="77777777" w:rsidR="00495A3C" w:rsidRPr="000B1FD6" w:rsidRDefault="00495A3C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 w:val="restart"/>
          </w:tcPr>
          <w:p w14:paraId="664F3BA6" w14:textId="32A66009" w:rsidR="00495A3C" w:rsidRPr="000B1FD6" w:rsidRDefault="00495A3C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Задача 3.</w:t>
            </w:r>
            <w:r w:rsidRPr="000B1FD6">
              <w:rPr>
                <w:rFonts w:ascii="Times New Roman" w:hAnsi="Times New Roman" w:cs="Times New Roman"/>
              </w:rPr>
              <w:t xml:space="preserve"> Мониторинг соблюдения требований ответственности руководителей за коррупцию подчиненных</w:t>
            </w:r>
          </w:p>
        </w:tc>
        <w:tc>
          <w:tcPr>
            <w:tcW w:w="1134" w:type="dxa"/>
          </w:tcPr>
          <w:p w14:paraId="44BC2703" w14:textId="77777777" w:rsidR="00495A3C" w:rsidRPr="000B1FD6" w:rsidRDefault="00495A3C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3C61C28D" w14:textId="0353E671" w:rsidR="00495A3C" w:rsidRPr="000B1FD6" w:rsidRDefault="00495A3C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0B1FD6">
              <w:rPr>
                <w:rFonts w:ascii="Times New Roman" w:hAnsi="Times New Roman" w:cs="Times New Roman"/>
              </w:rPr>
              <w:t xml:space="preserve"> Мониторинг привлечения к дисциплинарной ответственности руководителей за коррупционные преступления подчиненных</w:t>
            </w:r>
          </w:p>
        </w:tc>
        <w:tc>
          <w:tcPr>
            <w:tcW w:w="1417" w:type="dxa"/>
          </w:tcPr>
          <w:p w14:paraId="0D71707F" w14:textId="1BA266E9" w:rsidR="00495A3C" w:rsidRPr="000B1FD6" w:rsidRDefault="00495A3C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</w:tcPr>
          <w:p w14:paraId="53F5605F" w14:textId="213BE90F" w:rsidR="00495A3C" w:rsidRPr="000B1FD6" w:rsidRDefault="00495A3C" w:rsidP="00495A3C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0B1FD6">
              <w:rPr>
                <w:rFonts w:ascii="Times New Roman" w:hAnsi="Times New Roman" w:cs="Times New Roman"/>
              </w:rPr>
              <w:t xml:space="preserve">За отчетный период факты привлечения к дисциплинарной ответственности руководителей за коррупционные преступления подчиненных - </w:t>
            </w:r>
            <w:r w:rsidR="008617B8" w:rsidRPr="000B1FD6">
              <w:rPr>
                <w:rFonts w:ascii="Times New Roman" w:hAnsi="Times New Roman" w:cs="Times New Roman"/>
                <w:lang w:val="kk-KZ"/>
              </w:rPr>
              <w:t>не установлены</w:t>
            </w:r>
            <w:r w:rsidRPr="000B1FD6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495A3C" w:rsidRPr="000B1FD6" w14:paraId="77C8BCC8" w14:textId="77777777" w:rsidTr="003A1CF6">
        <w:tc>
          <w:tcPr>
            <w:tcW w:w="1526" w:type="dxa"/>
            <w:vMerge/>
            <w:vAlign w:val="center"/>
          </w:tcPr>
          <w:p w14:paraId="5FD9229B" w14:textId="77777777" w:rsidR="00495A3C" w:rsidRPr="000B1FD6" w:rsidRDefault="00495A3C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14:paraId="6C299F74" w14:textId="4366F531" w:rsidR="00495A3C" w:rsidRPr="000B1FD6" w:rsidRDefault="00495A3C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034E0C2" w14:textId="77777777" w:rsidR="00495A3C" w:rsidRPr="000B1FD6" w:rsidRDefault="00495A3C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6862AD62" w14:textId="01316D25" w:rsidR="00495A3C" w:rsidRPr="000B1FD6" w:rsidRDefault="00495A3C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Подзадача 2.</w:t>
            </w:r>
            <w:r w:rsidRPr="000B1FD6">
              <w:rPr>
                <w:rFonts w:ascii="Times New Roman" w:hAnsi="Times New Roman" w:cs="Times New Roman"/>
              </w:rPr>
              <w:t xml:space="preserve"> Установление фактов не рассмотрения ответственности руководителей за коррупцию </w:t>
            </w:r>
            <w:r w:rsidRPr="000B1FD6">
              <w:rPr>
                <w:rFonts w:ascii="Times New Roman" w:hAnsi="Times New Roman" w:cs="Times New Roman"/>
              </w:rPr>
              <w:lastRenderedPageBreak/>
              <w:t>подчиненных, в связи с назначением на иную должность</w:t>
            </w:r>
          </w:p>
        </w:tc>
        <w:tc>
          <w:tcPr>
            <w:tcW w:w="1417" w:type="dxa"/>
          </w:tcPr>
          <w:p w14:paraId="2CA2836A" w14:textId="4052A8F9" w:rsidR="00495A3C" w:rsidRPr="000B1FD6" w:rsidRDefault="00495A3C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lastRenderedPageBreak/>
              <w:t>Исполнен</w:t>
            </w:r>
          </w:p>
        </w:tc>
        <w:tc>
          <w:tcPr>
            <w:tcW w:w="4677" w:type="dxa"/>
          </w:tcPr>
          <w:p w14:paraId="719838D2" w14:textId="063011DD" w:rsidR="00495A3C" w:rsidRPr="000B1FD6" w:rsidRDefault="00495A3C" w:rsidP="008617B8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0B1FD6">
              <w:rPr>
                <w:rFonts w:ascii="Times New Roman" w:hAnsi="Times New Roman" w:cs="Times New Roman"/>
              </w:rPr>
              <w:t xml:space="preserve">За отчетный период факты не рассмотрения ответственности руководителей за коррупцию подчиненных, в связи с назначением на иную </w:t>
            </w:r>
            <w:r w:rsidRPr="000B1FD6">
              <w:rPr>
                <w:rFonts w:ascii="Times New Roman" w:hAnsi="Times New Roman" w:cs="Times New Roman"/>
              </w:rPr>
              <w:lastRenderedPageBreak/>
              <w:t xml:space="preserve">должность – </w:t>
            </w:r>
            <w:r w:rsidR="008617B8" w:rsidRPr="000B1FD6">
              <w:rPr>
                <w:rFonts w:ascii="Times New Roman" w:hAnsi="Times New Roman" w:cs="Times New Roman"/>
                <w:lang w:val="kk-KZ"/>
              </w:rPr>
              <w:t>не установлены</w:t>
            </w:r>
            <w:r w:rsidR="00E35F2A" w:rsidRPr="000B1FD6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495A3C" w:rsidRPr="000B1FD6" w14:paraId="7F897F80" w14:textId="77777777" w:rsidTr="003A1CF6">
        <w:tc>
          <w:tcPr>
            <w:tcW w:w="1526" w:type="dxa"/>
            <w:vMerge/>
            <w:vAlign w:val="center"/>
          </w:tcPr>
          <w:p w14:paraId="3F3FDF0A" w14:textId="77777777" w:rsidR="00495A3C" w:rsidRPr="000B1FD6" w:rsidRDefault="00495A3C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</w:tcPr>
          <w:p w14:paraId="3B25E7BD" w14:textId="28116AED" w:rsidR="00495A3C" w:rsidRPr="000B1FD6" w:rsidRDefault="00495A3C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Задача 4.</w:t>
            </w:r>
            <w:r w:rsidRPr="000B1FD6">
              <w:rPr>
                <w:rFonts w:ascii="Times New Roman" w:hAnsi="Times New Roman" w:cs="Times New Roman"/>
              </w:rPr>
              <w:t xml:space="preserve">  Мониторинг фактов принятия на работу лиц, ранее совершивших коррупционное правонарушение </w:t>
            </w:r>
          </w:p>
        </w:tc>
        <w:tc>
          <w:tcPr>
            <w:tcW w:w="1134" w:type="dxa"/>
          </w:tcPr>
          <w:p w14:paraId="66846DF2" w14:textId="77777777" w:rsidR="00495A3C" w:rsidRPr="000B1FD6" w:rsidRDefault="00495A3C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5E187CA2" w14:textId="1A90A273" w:rsidR="00495A3C" w:rsidRPr="000B1FD6" w:rsidRDefault="00495A3C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0B1FD6">
              <w:rPr>
                <w:rFonts w:ascii="Times New Roman" w:hAnsi="Times New Roman" w:cs="Times New Roman"/>
              </w:rPr>
              <w:t xml:space="preserve"> Установление фактов, принятия на работу </w:t>
            </w:r>
            <w:proofErr w:type="gramStart"/>
            <w:r w:rsidRPr="000B1FD6">
              <w:rPr>
                <w:rFonts w:ascii="Times New Roman" w:hAnsi="Times New Roman" w:cs="Times New Roman"/>
              </w:rPr>
              <w:t>лиц</w:t>
            </w:r>
            <w:proofErr w:type="gramEnd"/>
            <w:r w:rsidR="004B6C3E">
              <w:rPr>
                <w:rFonts w:ascii="Times New Roman" w:hAnsi="Times New Roman" w:cs="Times New Roman"/>
              </w:rPr>
              <w:t xml:space="preserve"> </w:t>
            </w:r>
            <w:r w:rsidRPr="000B1FD6">
              <w:rPr>
                <w:rFonts w:ascii="Times New Roman" w:hAnsi="Times New Roman" w:cs="Times New Roman"/>
              </w:rPr>
              <w:t>ранее совершивших коррупционное правонарушение</w:t>
            </w:r>
          </w:p>
        </w:tc>
        <w:tc>
          <w:tcPr>
            <w:tcW w:w="1417" w:type="dxa"/>
          </w:tcPr>
          <w:p w14:paraId="6C7238AD" w14:textId="3E29385E" w:rsidR="00495A3C" w:rsidRPr="000B1FD6" w:rsidRDefault="00495A3C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</w:tcPr>
          <w:p w14:paraId="74F53F47" w14:textId="517C7210" w:rsidR="00495A3C" w:rsidRPr="000B1FD6" w:rsidRDefault="00495A3C" w:rsidP="00495A3C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0B1FD6">
              <w:rPr>
                <w:rFonts w:ascii="Times New Roman" w:hAnsi="Times New Roman" w:cs="Times New Roman"/>
              </w:rPr>
              <w:t xml:space="preserve">За отчетный период фактов принятия, на работу </w:t>
            </w:r>
            <w:proofErr w:type="gramStart"/>
            <w:r w:rsidRPr="000B1FD6">
              <w:rPr>
                <w:rFonts w:ascii="Times New Roman" w:hAnsi="Times New Roman" w:cs="Times New Roman"/>
              </w:rPr>
              <w:t>лиц</w:t>
            </w:r>
            <w:proofErr w:type="gramEnd"/>
            <w:r w:rsidRPr="000B1FD6">
              <w:rPr>
                <w:rFonts w:ascii="Times New Roman" w:hAnsi="Times New Roman" w:cs="Times New Roman"/>
              </w:rPr>
              <w:t xml:space="preserve"> ранее совершивших коррупционное правонарушение </w:t>
            </w:r>
            <w:r w:rsidR="008617B8" w:rsidRPr="000B1FD6">
              <w:rPr>
                <w:rFonts w:ascii="Times New Roman" w:hAnsi="Times New Roman" w:cs="Times New Roman"/>
                <w:lang w:val="kk-KZ"/>
              </w:rPr>
              <w:t>не установлены</w:t>
            </w:r>
            <w:r w:rsidRPr="000B1FD6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495A3C" w:rsidRPr="000B1FD6" w14:paraId="311E3802" w14:textId="77777777" w:rsidTr="003A1CF6">
        <w:tc>
          <w:tcPr>
            <w:tcW w:w="1526" w:type="dxa"/>
            <w:vMerge/>
            <w:vAlign w:val="center"/>
          </w:tcPr>
          <w:p w14:paraId="401299A0" w14:textId="77777777" w:rsidR="00495A3C" w:rsidRPr="000B1FD6" w:rsidRDefault="00495A3C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 w:val="restart"/>
            <w:vAlign w:val="center"/>
          </w:tcPr>
          <w:p w14:paraId="5C23AD13" w14:textId="105C4D6A" w:rsidR="00495A3C" w:rsidRPr="000B1FD6" w:rsidRDefault="00495A3C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Задача 5.</w:t>
            </w:r>
            <w:r w:rsidRPr="000B1FD6">
              <w:rPr>
                <w:rFonts w:ascii="Times New Roman" w:hAnsi="Times New Roman" w:cs="Times New Roman"/>
              </w:rPr>
              <w:t xml:space="preserve">  Мониторинг соблюдения антикоррупционных ограничений</w:t>
            </w:r>
          </w:p>
        </w:tc>
        <w:tc>
          <w:tcPr>
            <w:tcW w:w="1134" w:type="dxa"/>
          </w:tcPr>
          <w:p w14:paraId="5F70B15D" w14:textId="77777777" w:rsidR="00495A3C" w:rsidRPr="000B1FD6" w:rsidRDefault="00495A3C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213C50F8" w14:textId="017ACF55" w:rsidR="00495A3C" w:rsidRPr="000B1FD6" w:rsidRDefault="00495A3C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Подзадача 1.</w:t>
            </w:r>
            <w:r w:rsidRPr="000B1FD6">
              <w:rPr>
                <w:rFonts w:ascii="Times New Roman" w:hAnsi="Times New Roman" w:cs="Times New Roman"/>
              </w:rPr>
              <w:t xml:space="preserve"> Установление лиц, осуществляющих деятельность, не совместимую с выполнением государственных функций</w:t>
            </w:r>
          </w:p>
        </w:tc>
        <w:tc>
          <w:tcPr>
            <w:tcW w:w="1417" w:type="dxa"/>
          </w:tcPr>
          <w:p w14:paraId="21FB0C11" w14:textId="4E6434CE" w:rsidR="00495A3C" w:rsidRPr="000B1FD6" w:rsidRDefault="00495A3C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</w:tcPr>
          <w:p w14:paraId="370AB713" w14:textId="0D37EF47" w:rsidR="00495A3C" w:rsidRPr="000B1FD6" w:rsidRDefault="00495A3C" w:rsidP="00495A3C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0B1FD6">
              <w:rPr>
                <w:rFonts w:ascii="Times New Roman" w:hAnsi="Times New Roman" w:cs="Times New Roman"/>
              </w:rPr>
              <w:t>За отчетный период факты, об осуществлении лицами деятельности, не совместимых с выполнением государственных функций не установлены.</w:t>
            </w:r>
          </w:p>
        </w:tc>
      </w:tr>
      <w:tr w:rsidR="00495A3C" w:rsidRPr="000B1FD6" w14:paraId="704E77DD" w14:textId="77777777" w:rsidTr="003A1CF6">
        <w:tc>
          <w:tcPr>
            <w:tcW w:w="1526" w:type="dxa"/>
            <w:vMerge/>
            <w:vAlign w:val="center"/>
          </w:tcPr>
          <w:p w14:paraId="1D099936" w14:textId="77777777" w:rsidR="00495A3C" w:rsidRPr="000B1FD6" w:rsidRDefault="00495A3C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14:paraId="079FD735" w14:textId="249C58DB" w:rsidR="00495A3C" w:rsidRPr="000B1FD6" w:rsidRDefault="00495A3C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3336358" w14:textId="77777777" w:rsidR="00495A3C" w:rsidRPr="000B1FD6" w:rsidRDefault="00495A3C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08BC6814" w14:textId="39585A4D" w:rsidR="00495A3C" w:rsidRPr="000B1FD6" w:rsidRDefault="00495A3C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Подзадача 2.</w:t>
            </w:r>
            <w:r w:rsidRPr="000B1FD6">
              <w:rPr>
                <w:rFonts w:ascii="Times New Roman" w:hAnsi="Times New Roman" w:cs="Times New Roman"/>
              </w:rPr>
              <w:t xml:space="preserve"> Установление </w:t>
            </w:r>
            <w:proofErr w:type="gramStart"/>
            <w:r w:rsidRPr="000B1FD6">
              <w:rPr>
                <w:rFonts w:ascii="Times New Roman" w:hAnsi="Times New Roman" w:cs="Times New Roman"/>
              </w:rPr>
              <w:t>фактов  осуществления</w:t>
            </w:r>
            <w:proofErr w:type="gramEnd"/>
            <w:r w:rsidR="004B6C3E">
              <w:rPr>
                <w:rFonts w:ascii="Times New Roman" w:hAnsi="Times New Roman" w:cs="Times New Roman"/>
              </w:rPr>
              <w:t xml:space="preserve"> </w:t>
            </w:r>
            <w:r w:rsidRPr="000B1FD6">
              <w:rPr>
                <w:rFonts w:ascii="Times New Roman" w:hAnsi="Times New Roman" w:cs="Times New Roman"/>
              </w:rPr>
              <w:t>должностных обязанностей при наличии конфликта интересов</w:t>
            </w:r>
          </w:p>
        </w:tc>
        <w:tc>
          <w:tcPr>
            <w:tcW w:w="1417" w:type="dxa"/>
          </w:tcPr>
          <w:p w14:paraId="3EF17C3E" w14:textId="754AA7B0" w:rsidR="00495A3C" w:rsidRPr="000B1FD6" w:rsidRDefault="00495A3C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</w:tcPr>
          <w:p w14:paraId="51381A1C" w14:textId="7D29F58B" w:rsidR="00495A3C" w:rsidRPr="000B1FD6" w:rsidRDefault="00495A3C" w:rsidP="00495A3C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0B1FD6">
              <w:rPr>
                <w:rFonts w:ascii="Times New Roman" w:hAnsi="Times New Roman" w:cs="Times New Roman"/>
              </w:rPr>
              <w:t xml:space="preserve">За отчетный период факты осуществления должностных обязанностей при наличии конфликта интересов </w:t>
            </w:r>
            <w:r w:rsidR="008617B8" w:rsidRPr="000B1FD6">
              <w:rPr>
                <w:rFonts w:ascii="Times New Roman" w:hAnsi="Times New Roman" w:cs="Times New Roman"/>
                <w:lang w:val="kk-KZ"/>
              </w:rPr>
              <w:t>не установлены</w:t>
            </w:r>
            <w:r w:rsidR="00E35F2A" w:rsidRPr="000B1FD6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495A3C" w:rsidRPr="000B1FD6" w14:paraId="32D96374" w14:textId="77777777" w:rsidTr="003A1CF6">
        <w:tc>
          <w:tcPr>
            <w:tcW w:w="1526" w:type="dxa"/>
            <w:vMerge/>
            <w:vAlign w:val="center"/>
          </w:tcPr>
          <w:p w14:paraId="11B9E4D5" w14:textId="77777777" w:rsidR="00495A3C" w:rsidRPr="000B1FD6" w:rsidRDefault="00495A3C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14:paraId="6716334E" w14:textId="14476351" w:rsidR="00495A3C" w:rsidRPr="000B1FD6" w:rsidRDefault="00495A3C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D75EFC4" w14:textId="77777777" w:rsidR="00495A3C" w:rsidRPr="000B1FD6" w:rsidRDefault="00495A3C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372CC932" w14:textId="0576E683" w:rsidR="00495A3C" w:rsidRPr="000B1FD6" w:rsidRDefault="00495A3C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Подзадача 3.</w:t>
            </w:r>
            <w:r w:rsidRPr="000B1FD6">
              <w:rPr>
                <w:rFonts w:ascii="Times New Roman" w:hAnsi="Times New Roman" w:cs="Times New Roman"/>
              </w:rPr>
              <w:t xml:space="preserve"> Установление фактов использования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</w:t>
            </w:r>
          </w:p>
        </w:tc>
        <w:tc>
          <w:tcPr>
            <w:tcW w:w="1417" w:type="dxa"/>
          </w:tcPr>
          <w:p w14:paraId="4C2F5908" w14:textId="4C0FF782" w:rsidR="00495A3C" w:rsidRPr="000B1FD6" w:rsidRDefault="00495A3C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</w:tcPr>
          <w:p w14:paraId="4F7767E4" w14:textId="0FFB859B" w:rsidR="00495A3C" w:rsidRPr="000B1FD6" w:rsidRDefault="00495A3C" w:rsidP="00495A3C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0B1FD6">
              <w:rPr>
                <w:rFonts w:ascii="Times New Roman" w:hAnsi="Times New Roman" w:cs="Times New Roman"/>
              </w:rPr>
              <w:t xml:space="preserve">За отчетный период факты использования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 </w:t>
            </w:r>
            <w:r w:rsidR="008617B8" w:rsidRPr="000B1FD6">
              <w:rPr>
                <w:rFonts w:ascii="Times New Roman" w:hAnsi="Times New Roman" w:cs="Times New Roman"/>
                <w:lang w:val="kk-KZ"/>
              </w:rPr>
              <w:t>не установлены</w:t>
            </w:r>
            <w:r w:rsidR="007B7AF5" w:rsidRPr="000B1FD6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495A3C" w:rsidRPr="000B1FD6" w14:paraId="56C75090" w14:textId="77777777" w:rsidTr="003A1CF6">
        <w:tc>
          <w:tcPr>
            <w:tcW w:w="1526" w:type="dxa"/>
            <w:vMerge/>
            <w:vAlign w:val="center"/>
          </w:tcPr>
          <w:p w14:paraId="603E54C9" w14:textId="77777777" w:rsidR="00495A3C" w:rsidRPr="000B1FD6" w:rsidRDefault="00495A3C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14:paraId="7B773B85" w14:textId="238C8105" w:rsidR="00495A3C" w:rsidRPr="000B1FD6" w:rsidRDefault="00495A3C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2557EA6" w14:textId="77777777" w:rsidR="00495A3C" w:rsidRPr="000B1FD6" w:rsidRDefault="00495A3C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3ABE0CF5" w14:textId="707C0EED" w:rsidR="00495A3C" w:rsidRPr="000B1FD6" w:rsidRDefault="00495A3C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Подзадача 4.</w:t>
            </w:r>
            <w:r w:rsidRPr="000B1FD6">
              <w:rPr>
                <w:rFonts w:ascii="Times New Roman" w:hAnsi="Times New Roman" w:cs="Times New Roman"/>
              </w:rPr>
              <w:t xml:space="preserve"> Установление фактов принятия материального вознаграждения, подарков или услуг за действия (бездействие) в пользу лиц, их предоставивших, если такие действия входят в служебные полномочия</w:t>
            </w:r>
          </w:p>
        </w:tc>
        <w:tc>
          <w:tcPr>
            <w:tcW w:w="1417" w:type="dxa"/>
          </w:tcPr>
          <w:p w14:paraId="2803F0E4" w14:textId="1B9717B6" w:rsidR="00495A3C" w:rsidRPr="000B1FD6" w:rsidRDefault="00495A3C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</w:tcPr>
          <w:p w14:paraId="3A3D2528" w14:textId="1A584AF6" w:rsidR="00495A3C" w:rsidRPr="000B1FD6" w:rsidRDefault="00495A3C" w:rsidP="00495A3C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0B1FD6">
              <w:rPr>
                <w:rFonts w:ascii="Times New Roman" w:hAnsi="Times New Roman" w:cs="Times New Roman"/>
              </w:rPr>
              <w:t xml:space="preserve">За отчетный период факты принятия материального вознаграждения, подарков или услуг за действия (бездействие) в пользу лиц, их предоставивших, если такие действия входят в служебные полномочия </w:t>
            </w:r>
            <w:r w:rsidR="000D5114" w:rsidRPr="000B1FD6">
              <w:rPr>
                <w:rFonts w:ascii="Times New Roman" w:hAnsi="Times New Roman" w:cs="Times New Roman"/>
              </w:rPr>
              <w:t>-</w:t>
            </w:r>
            <w:r w:rsidR="008617B8" w:rsidRPr="000B1FD6">
              <w:rPr>
                <w:rFonts w:ascii="Times New Roman" w:hAnsi="Times New Roman" w:cs="Times New Roman"/>
                <w:lang w:val="kk-KZ"/>
              </w:rPr>
              <w:t>не установлены</w:t>
            </w:r>
            <w:r w:rsidRPr="000B1FD6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495A3C" w:rsidRPr="000B1FD6" w14:paraId="31A7BCF9" w14:textId="77777777" w:rsidTr="003A1CF6">
        <w:tc>
          <w:tcPr>
            <w:tcW w:w="1526" w:type="dxa"/>
            <w:vMerge/>
            <w:vAlign w:val="center"/>
          </w:tcPr>
          <w:p w14:paraId="1F7EC834" w14:textId="77777777" w:rsidR="00495A3C" w:rsidRPr="000B1FD6" w:rsidRDefault="00495A3C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14:paraId="568BDDFF" w14:textId="52479728" w:rsidR="00495A3C" w:rsidRPr="000B1FD6" w:rsidRDefault="00495A3C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AEFAA6A" w14:textId="77777777" w:rsidR="00495A3C" w:rsidRPr="000B1FD6" w:rsidRDefault="00495A3C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0CC100F9" w14:textId="04E89D85" w:rsidR="00495A3C" w:rsidRPr="000B1FD6" w:rsidRDefault="00495A3C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Подзадача 5.</w:t>
            </w:r>
            <w:r w:rsidRPr="000B1FD6">
              <w:rPr>
                <w:rFonts w:ascii="Times New Roman" w:hAnsi="Times New Roman" w:cs="Times New Roman"/>
              </w:rPr>
              <w:t xml:space="preserve"> Установление фактов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      </w:r>
          </w:p>
        </w:tc>
        <w:tc>
          <w:tcPr>
            <w:tcW w:w="1417" w:type="dxa"/>
          </w:tcPr>
          <w:p w14:paraId="634EF5EB" w14:textId="0E7560A9" w:rsidR="00495A3C" w:rsidRPr="000B1FD6" w:rsidRDefault="00495A3C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</w:tcPr>
          <w:p w14:paraId="673D31AE" w14:textId="4DBDC06B" w:rsidR="00495A3C" w:rsidRPr="000B1FD6" w:rsidRDefault="00495A3C" w:rsidP="000D5114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</w:rPr>
            </w:pPr>
            <w:r w:rsidRPr="000B1FD6">
              <w:rPr>
                <w:rFonts w:ascii="Times New Roman" w:hAnsi="Times New Roman" w:cs="Times New Roman"/>
              </w:rPr>
              <w:t>За отчетный период факты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      </w:r>
            <w:r w:rsidR="000D5114" w:rsidRPr="000B1FD6">
              <w:rPr>
                <w:rFonts w:ascii="Times New Roman" w:hAnsi="Times New Roman" w:cs="Times New Roman"/>
              </w:rPr>
              <w:t xml:space="preserve"> -</w:t>
            </w:r>
            <w:r w:rsidR="008617B8" w:rsidRPr="000B1FD6">
              <w:rPr>
                <w:rFonts w:ascii="Times New Roman" w:hAnsi="Times New Roman" w:cs="Times New Roman"/>
                <w:lang w:val="kk-KZ"/>
              </w:rPr>
              <w:t>не установлены</w:t>
            </w:r>
            <w:r w:rsidR="00E35F2A" w:rsidRPr="000B1FD6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776B1C" w:rsidRPr="000B1FD6" w14:paraId="19DD6B5D" w14:textId="77777777" w:rsidTr="003A1CF6">
        <w:tc>
          <w:tcPr>
            <w:tcW w:w="1526" w:type="dxa"/>
          </w:tcPr>
          <w:p w14:paraId="41BCD1CF" w14:textId="77777777" w:rsidR="00776B1C" w:rsidRPr="000B1FD6" w:rsidRDefault="00776B1C" w:rsidP="002F27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</w:tcPr>
          <w:p w14:paraId="03C9DA34" w14:textId="15643BA2" w:rsidR="00776B1C" w:rsidRPr="000B1FD6" w:rsidRDefault="00DA6F34" w:rsidP="003A1CF6">
            <w:pPr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0B1FD6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 xml:space="preserve">Задача </w:t>
            </w:r>
            <w:r w:rsidRPr="000B1FD6">
              <w:rPr>
                <w:rFonts w:ascii="Times New Roman" w:hAnsi="Times New Roman" w:cs="Times New Roman"/>
                <w:b/>
                <w:bCs/>
                <w:color w:val="0D0D0D" w:themeColor="text1" w:themeTint="F2"/>
                <w:lang w:val="kk-KZ"/>
              </w:rPr>
              <w:t>6</w:t>
            </w:r>
            <w:r w:rsidRPr="000B1FD6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>.</w:t>
            </w:r>
            <w:r w:rsidRPr="000B1FD6">
              <w:rPr>
                <w:rFonts w:ascii="Times New Roman" w:hAnsi="Times New Roman" w:cs="Times New Roman"/>
                <w:color w:val="0D0D0D" w:themeColor="text1" w:themeTint="F2"/>
              </w:rPr>
              <w:t xml:space="preserve">  </w:t>
            </w:r>
            <w:r w:rsidR="00F57073" w:rsidRPr="000B1FD6">
              <w:rPr>
                <w:rFonts w:ascii="Times New Roman" w:hAnsi="Times New Roman" w:cs="Times New Roman"/>
                <w:color w:val="0D0D0D" w:themeColor="text1" w:themeTint="F2"/>
              </w:rPr>
              <w:t xml:space="preserve">Разработка антикоррупционного стандарта </w:t>
            </w:r>
          </w:p>
        </w:tc>
        <w:tc>
          <w:tcPr>
            <w:tcW w:w="1134" w:type="dxa"/>
          </w:tcPr>
          <w:p w14:paraId="71C4B4DC" w14:textId="77777777" w:rsidR="00776B1C" w:rsidRPr="000B1FD6" w:rsidRDefault="00776B1C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</w:p>
        </w:tc>
        <w:tc>
          <w:tcPr>
            <w:tcW w:w="3828" w:type="dxa"/>
          </w:tcPr>
          <w:p w14:paraId="225B5010" w14:textId="613839B1" w:rsidR="00776B1C" w:rsidRPr="000B1FD6" w:rsidRDefault="00776B1C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0B1FD6">
              <w:rPr>
                <w:rFonts w:ascii="Times New Roman" w:hAnsi="Times New Roman" w:cs="Times New Roman"/>
                <w:color w:val="0D0D0D" w:themeColor="text1" w:themeTint="F2"/>
              </w:rPr>
              <w:t xml:space="preserve">Подзадача 11. </w:t>
            </w:r>
            <w:r w:rsidR="00F57073" w:rsidRPr="000B1FD6">
              <w:rPr>
                <w:rFonts w:ascii="Times New Roman" w:hAnsi="Times New Roman" w:cs="Times New Roman"/>
                <w:color w:val="0D0D0D" w:themeColor="text1" w:themeTint="F2"/>
              </w:rPr>
              <w:t xml:space="preserve">Разработка антикоррупционного стандарта в </w:t>
            </w:r>
          </w:p>
        </w:tc>
        <w:tc>
          <w:tcPr>
            <w:tcW w:w="1417" w:type="dxa"/>
          </w:tcPr>
          <w:p w14:paraId="241B3E45" w14:textId="611477A2" w:rsidR="00776B1C" w:rsidRPr="000B1FD6" w:rsidRDefault="00EF624C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b/>
                <w:b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</w:tcPr>
          <w:p w14:paraId="4430A958" w14:textId="7CB9B251" w:rsidR="00776B1C" w:rsidRPr="000B1FD6" w:rsidRDefault="00C341A9" w:rsidP="00D1408E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10 ноября </w:t>
            </w:r>
            <w:r w:rsidR="004467E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="004467E1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  <w:r w:rsidR="004467E1">
              <w:rPr>
                <w:rFonts w:ascii="Times New Roman" w:hAnsi="Times New Roman" w:cs="Times New Roman"/>
              </w:rPr>
              <w:t xml:space="preserve"> разработан и утвержден </w:t>
            </w:r>
            <w:r w:rsidR="004467E1">
              <w:rPr>
                <w:rFonts w:ascii="Times New Roman" w:hAnsi="Times New Roman" w:cs="Times New Roman"/>
                <w:lang w:val="kk-KZ"/>
              </w:rPr>
              <w:t>А</w:t>
            </w:r>
            <w:r w:rsidR="00F57073" w:rsidRPr="000B1FD6">
              <w:rPr>
                <w:rFonts w:ascii="Times New Roman" w:hAnsi="Times New Roman" w:cs="Times New Roman"/>
                <w:lang w:val="kk-KZ"/>
              </w:rPr>
              <w:t>нтикоррупционный стандарт</w:t>
            </w:r>
            <w:r w:rsidR="008632FE" w:rsidRPr="000B1FD6">
              <w:rPr>
                <w:rFonts w:ascii="Times New Roman" w:hAnsi="Times New Roman" w:cs="Times New Roman"/>
                <w:lang w:val="kk-KZ"/>
              </w:rPr>
              <w:t xml:space="preserve">.  </w:t>
            </w:r>
          </w:p>
        </w:tc>
      </w:tr>
      <w:tr w:rsidR="008558F4" w:rsidRPr="000B1FD6" w14:paraId="39FFCB79" w14:textId="77777777" w:rsidTr="003A1CF6">
        <w:tc>
          <w:tcPr>
            <w:tcW w:w="1526" w:type="dxa"/>
            <w:vMerge w:val="restart"/>
          </w:tcPr>
          <w:p w14:paraId="0A148312" w14:textId="159A2415" w:rsidR="008558F4" w:rsidRPr="000B1FD6" w:rsidRDefault="008558F4" w:rsidP="002F2738">
            <w:pPr>
              <w:rPr>
                <w:rFonts w:ascii="Times New Roman" w:hAnsi="Times New Roman" w:cs="Times New Roman"/>
                <w:b/>
                <w:b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 xml:space="preserve">Антикоррупционный комплаенс в </w:t>
            </w:r>
            <w:r w:rsidRPr="000B1FD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субъектах </w:t>
            </w:r>
            <w:proofErr w:type="spellStart"/>
            <w:r w:rsidRPr="000B1FD6">
              <w:rPr>
                <w:rFonts w:ascii="Times New Roman" w:hAnsi="Times New Roman" w:cs="Times New Roman"/>
                <w:b/>
                <w:bCs/>
              </w:rPr>
              <w:t>квазигосударственного</w:t>
            </w:r>
            <w:proofErr w:type="spellEnd"/>
            <w:r w:rsidRPr="000B1FD6">
              <w:rPr>
                <w:rFonts w:ascii="Times New Roman" w:hAnsi="Times New Roman" w:cs="Times New Roman"/>
                <w:b/>
                <w:bCs/>
              </w:rPr>
              <w:t xml:space="preserve"> сектора</w:t>
            </w:r>
          </w:p>
        </w:tc>
        <w:tc>
          <w:tcPr>
            <w:tcW w:w="2586" w:type="dxa"/>
          </w:tcPr>
          <w:p w14:paraId="2933986F" w14:textId="3A614568" w:rsidR="008558F4" w:rsidRPr="000B1FD6" w:rsidRDefault="008558F4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lastRenderedPageBreak/>
              <w:t>Задача 1.</w:t>
            </w:r>
            <w:r w:rsidRPr="000B1FD6">
              <w:rPr>
                <w:rFonts w:ascii="Times New Roman" w:hAnsi="Times New Roman" w:cs="Times New Roman"/>
              </w:rPr>
              <w:t xml:space="preserve"> </w:t>
            </w:r>
            <w:r w:rsidR="00D81DB1" w:rsidRPr="000B1FD6">
              <w:rPr>
                <w:rFonts w:ascii="Times New Roman" w:hAnsi="Times New Roman" w:cs="Times New Roman"/>
                <w:lang w:val="kk-KZ"/>
              </w:rPr>
              <w:t xml:space="preserve">Уркепление антикоррупционной культцуры среди </w:t>
            </w:r>
            <w:r w:rsidR="007F4801" w:rsidRPr="000B1FD6">
              <w:rPr>
                <w:rFonts w:ascii="Times New Roman" w:hAnsi="Times New Roman" w:cs="Times New Roman"/>
                <w:lang w:val="kk-KZ"/>
              </w:rPr>
              <w:lastRenderedPageBreak/>
              <w:t>государственных служащих и работников субъектов КГС</w:t>
            </w:r>
            <w:r w:rsidR="00D81DB1" w:rsidRPr="000B1FD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1F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7A2E73E1" w14:textId="77777777" w:rsidR="008558F4" w:rsidRPr="000B1FD6" w:rsidRDefault="008558F4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28BF3DB4" w14:textId="2C9EFF57" w:rsidR="008558F4" w:rsidRPr="000B1FD6" w:rsidRDefault="008558F4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 xml:space="preserve">Подзадача </w:t>
            </w:r>
            <w:r w:rsidR="007F4801" w:rsidRPr="000B1FD6">
              <w:rPr>
                <w:rFonts w:ascii="Times New Roman" w:hAnsi="Times New Roman" w:cs="Times New Roman"/>
                <w:b/>
                <w:bCs/>
                <w:color w:val="0D0D0D" w:themeColor="text1" w:themeTint="F2"/>
                <w:lang w:val="kk-KZ"/>
              </w:rPr>
              <w:t>2</w:t>
            </w:r>
            <w:r w:rsidR="007F4801" w:rsidRPr="000B1FD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7F4801" w:rsidRPr="000B1FD6">
              <w:rPr>
                <w:rFonts w:ascii="Times New Roman" w:hAnsi="Times New Roman" w:cs="Times New Roman"/>
                <w:color w:val="0D0D0D" w:themeColor="text1" w:themeTint="F2"/>
              </w:rPr>
              <w:t xml:space="preserve">Прохождение государственными служащими, а также работниками субъектов </w:t>
            </w:r>
            <w:proofErr w:type="spellStart"/>
            <w:r w:rsidR="007F4801" w:rsidRPr="000B1FD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квазигосударственного</w:t>
            </w:r>
            <w:proofErr w:type="spellEnd"/>
            <w:r w:rsidR="007F4801" w:rsidRPr="000B1FD6">
              <w:rPr>
                <w:rFonts w:ascii="Times New Roman" w:hAnsi="Times New Roman" w:cs="Times New Roman"/>
                <w:color w:val="0D0D0D" w:themeColor="text1" w:themeTint="F2"/>
              </w:rPr>
              <w:t xml:space="preserve"> сектора антикоррупционного онлайн-курса в ИС «</w:t>
            </w:r>
            <w:proofErr w:type="spellStart"/>
            <w:r w:rsidR="007F4801" w:rsidRPr="000B1FD6">
              <w:rPr>
                <w:rFonts w:ascii="Times New Roman" w:hAnsi="Times New Roman" w:cs="Times New Roman"/>
                <w:color w:val="0D0D0D" w:themeColor="text1" w:themeTint="F2"/>
              </w:rPr>
              <w:t>Documentolog</w:t>
            </w:r>
            <w:proofErr w:type="spellEnd"/>
            <w:r w:rsidR="007F4801" w:rsidRPr="000B1FD6">
              <w:rPr>
                <w:rFonts w:ascii="Times New Roman" w:hAnsi="Times New Roman" w:cs="Times New Roman"/>
                <w:color w:val="0D0D0D" w:themeColor="text1" w:themeTint="F2"/>
              </w:rPr>
              <w:t>» (100%).</w:t>
            </w:r>
            <w:r w:rsidRPr="000B1FD6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1417" w:type="dxa"/>
          </w:tcPr>
          <w:p w14:paraId="4BAEF064" w14:textId="4A15BC8C" w:rsidR="008558F4" w:rsidRPr="000B1FD6" w:rsidRDefault="00AF0D40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Cs/>
                <w:lang w:val="kk-KZ"/>
              </w:rPr>
            </w:pPr>
            <w:r w:rsidRPr="000B1FD6">
              <w:rPr>
                <w:rFonts w:ascii="Times New Roman" w:hAnsi="Times New Roman" w:cs="Times New Roman"/>
                <w:iCs/>
                <w:lang w:val="kk-KZ"/>
              </w:rPr>
              <w:lastRenderedPageBreak/>
              <w:t xml:space="preserve">В работе </w:t>
            </w:r>
          </w:p>
        </w:tc>
        <w:tc>
          <w:tcPr>
            <w:tcW w:w="4677" w:type="dxa"/>
          </w:tcPr>
          <w:p w14:paraId="1149098B" w14:textId="038BAA82" w:rsidR="008558F4" w:rsidRPr="000B1FD6" w:rsidRDefault="003D0113" w:rsidP="000D5114">
            <w:pPr>
              <w:ind w:firstLine="33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1FD6">
              <w:rPr>
                <w:rFonts w:ascii="Times New Roman" w:hAnsi="Times New Roman" w:cs="Times New Roman"/>
                <w:lang w:val="kk-KZ"/>
              </w:rPr>
              <w:t xml:space="preserve">В отчетном периоде </w:t>
            </w:r>
            <w:r w:rsidR="00D1408E" w:rsidRPr="000B1FD6">
              <w:rPr>
                <w:rFonts w:ascii="Times New Roman" w:hAnsi="Times New Roman" w:cs="Times New Roman"/>
                <w:lang w:val="kk-KZ"/>
              </w:rPr>
              <w:t xml:space="preserve">антикоррупционного онлайн-курса в ИС «Documentolog» </w:t>
            </w:r>
            <w:r w:rsidRPr="000B1FD6">
              <w:rPr>
                <w:rFonts w:ascii="Times New Roman" w:hAnsi="Times New Roman" w:cs="Times New Roman"/>
                <w:lang w:val="kk-KZ"/>
              </w:rPr>
              <w:t xml:space="preserve">не доступен по техническим обстоятельствам и </w:t>
            </w:r>
            <w:r w:rsidRPr="000B1FD6">
              <w:rPr>
                <w:rFonts w:ascii="Times New Roman" w:hAnsi="Times New Roman" w:cs="Times New Roman"/>
                <w:lang w:val="kk-KZ"/>
              </w:rPr>
              <w:lastRenderedPageBreak/>
              <w:t>требу</w:t>
            </w:r>
            <w:r w:rsidR="00D1408E" w:rsidRPr="000B1FD6">
              <w:rPr>
                <w:rFonts w:ascii="Times New Roman" w:hAnsi="Times New Roman" w:cs="Times New Roman"/>
                <w:lang w:val="kk-KZ"/>
              </w:rPr>
              <w:t>ю</w:t>
            </w:r>
            <w:r w:rsidRPr="000B1FD6">
              <w:rPr>
                <w:rFonts w:ascii="Times New Roman" w:hAnsi="Times New Roman" w:cs="Times New Roman"/>
                <w:lang w:val="kk-KZ"/>
              </w:rPr>
              <w:t>тся дополнительные бюджетные средства для прохождения</w:t>
            </w:r>
            <w:r w:rsidR="000D5114" w:rsidRPr="000B1FD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1FD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1408E" w:rsidRPr="000B1FD6">
              <w:rPr>
                <w:rFonts w:ascii="Times New Roman" w:hAnsi="Times New Roman" w:cs="Times New Roman"/>
                <w:lang w:val="kk-KZ"/>
              </w:rPr>
              <w:t>антикоррупционного онлайн-курса в ИС «Documentolog»</w:t>
            </w:r>
            <w:r w:rsidR="00E35F2A" w:rsidRPr="000B1FD6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1B6AEF" w:rsidRPr="000B1FD6" w14:paraId="4BF45965" w14:textId="77777777" w:rsidTr="003A1CF6">
        <w:tc>
          <w:tcPr>
            <w:tcW w:w="1526" w:type="dxa"/>
            <w:vMerge/>
            <w:vAlign w:val="center"/>
          </w:tcPr>
          <w:p w14:paraId="06F9D8D7" w14:textId="77777777" w:rsidR="001B6AEF" w:rsidRPr="000B1FD6" w:rsidRDefault="001B6AEF" w:rsidP="006E21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6" w:type="dxa"/>
          </w:tcPr>
          <w:p w14:paraId="2CF16C2F" w14:textId="4FF50CD3" w:rsidR="001B6AEF" w:rsidRPr="000B1FD6" w:rsidRDefault="001B6AEF" w:rsidP="003A1CF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Задача 2.</w:t>
            </w:r>
            <w:r w:rsidRPr="000B1FD6">
              <w:rPr>
                <w:rFonts w:ascii="Times New Roman" w:hAnsi="Times New Roman" w:cs="Times New Roman"/>
              </w:rPr>
              <w:t xml:space="preserve"> Антикоррупционная документация</w:t>
            </w:r>
          </w:p>
        </w:tc>
        <w:tc>
          <w:tcPr>
            <w:tcW w:w="1134" w:type="dxa"/>
          </w:tcPr>
          <w:p w14:paraId="6FB8A079" w14:textId="77777777" w:rsidR="001B6AEF" w:rsidRPr="000B1FD6" w:rsidRDefault="001B6AEF" w:rsidP="006207AE">
            <w:pPr>
              <w:pStyle w:val="a4"/>
              <w:numPr>
                <w:ilvl w:val="0"/>
                <w:numId w:val="15"/>
              </w:numPr>
              <w:tabs>
                <w:tab w:val="left" w:pos="371"/>
              </w:tabs>
              <w:ind w:left="60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67470B90" w14:textId="16F7508A" w:rsidR="001B6AEF" w:rsidRPr="000B1FD6" w:rsidRDefault="001B6AEF" w:rsidP="003A1CF6">
            <w:pPr>
              <w:tabs>
                <w:tab w:val="left" w:pos="371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 xml:space="preserve">Подзадача </w:t>
            </w:r>
            <w:r w:rsidR="003D0113" w:rsidRPr="000B1FD6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  <w:r w:rsidRPr="000B1FD6">
              <w:rPr>
                <w:rFonts w:ascii="Times New Roman" w:hAnsi="Times New Roman" w:cs="Times New Roman"/>
                <w:b/>
                <w:bCs/>
              </w:rPr>
              <w:t>.</w:t>
            </w:r>
            <w:r w:rsidRPr="000B1FD6">
              <w:rPr>
                <w:rFonts w:ascii="Times New Roman" w:hAnsi="Times New Roman" w:cs="Times New Roman"/>
              </w:rPr>
              <w:t xml:space="preserve"> </w:t>
            </w:r>
            <w:r w:rsidR="003D0113" w:rsidRPr="000B1FD6">
              <w:rPr>
                <w:rFonts w:ascii="Times New Roman" w:hAnsi="Times New Roman" w:cs="Times New Roman"/>
              </w:rPr>
              <w:t>Проведение ежеквартальных разъяснительных и обучающих мероприятий по вопросам соблюдения требований законодательства о противодействии коррупции</w:t>
            </w:r>
          </w:p>
        </w:tc>
        <w:tc>
          <w:tcPr>
            <w:tcW w:w="1417" w:type="dxa"/>
          </w:tcPr>
          <w:p w14:paraId="2B938069" w14:textId="796B824C" w:rsidR="001B6AEF" w:rsidRPr="000B1FD6" w:rsidRDefault="00AF0D40" w:rsidP="008558F4">
            <w:pPr>
              <w:tabs>
                <w:tab w:val="left" w:pos="371"/>
              </w:tabs>
              <w:rPr>
                <w:rFonts w:ascii="Times New Roman" w:hAnsi="Times New Roman" w:cs="Times New Roman"/>
                <w:i/>
                <w:iCs/>
              </w:rPr>
            </w:pPr>
            <w:r w:rsidRPr="000B1FD6">
              <w:rPr>
                <w:rFonts w:ascii="Times New Roman" w:hAnsi="Times New Roman" w:cs="Times New Roman"/>
                <w:b/>
                <w:bCs/>
              </w:rPr>
              <w:t>Исполнен</w:t>
            </w:r>
          </w:p>
        </w:tc>
        <w:tc>
          <w:tcPr>
            <w:tcW w:w="4677" w:type="dxa"/>
          </w:tcPr>
          <w:p w14:paraId="34FF549A" w14:textId="08DD3C36" w:rsidR="00C650C3" w:rsidRDefault="00D1408E" w:rsidP="000B1FD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B1FD6">
              <w:rPr>
                <w:rFonts w:ascii="Times New Roman" w:hAnsi="Times New Roman" w:cs="Times New Roman"/>
                <w:lang w:val="kk-KZ"/>
              </w:rPr>
              <w:t>За отчетный период проведен</w:t>
            </w:r>
            <w:r w:rsidR="00C650C3">
              <w:rPr>
                <w:rFonts w:ascii="Times New Roman" w:hAnsi="Times New Roman" w:cs="Times New Roman"/>
                <w:lang w:val="kk-KZ"/>
              </w:rPr>
              <w:t xml:space="preserve">ы </w:t>
            </w:r>
            <w:r w:rsidR="00724C88">
              <w:rPr>
                <w:rFonts w:ascii="Times New Roman" w:hAnsi="Times New Roman" w:cs="Times New Roman"/>
                <w:lang w:val="kk-KZ"/>
              </w:rPr>
              <w:t>4</w:t>
            </w:r>
            <w:r w:rsidRPr="000B1FD6">
              <w:rPr>
                <w:rFonts w:ascii="Times New Roman" w:hAnsi="Times New Roman" w:cs="Times New Roman"/>
                <w:lang w:val="kk-KZ"/>
              </w:rPr>
              <w:t xml:space="preserve"> семинар</w:t>
            </w:r>
            <w:r w:rsidR="00C650C3">
              <w:rPr>
                <w:rFonts w:ascii="Times New Roman" w:hAnsi="Times New Roman" w:cs="Times New Roman"/>
                <w:lang w:val="kk-KZ"/>
              </w:rPr>
              <w:t>а</w:t>
            </w:r>
            <w:r w:rsidRPr="000B1FD6">
              <w:rPr>
                <w:rFonts w:ascii="Times New Roman" w:hAnsi="Times New Roman" w:cs="Times New Roman"/>
                <w:lang w:val="kk-KZ"/>
              </w:rPr>
              <w:t xml:space="preserve"> на тему</w:t>
            </w:r>
            <w:r w:rsidR="000B1FD6" w:rsidRPr="000B1FD6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14:paraId="3FDADBB8" w14:textId="1218D4A2" w:rsidR="00C650C3" w:rsidRDefault="00C650C3" w:rsidP="00C650C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1.Коррупционные риски в процессах государственных закупок. </w:t>
            </w:r>
          </w:p>
          <w:p w14:paraId="41193C38" w14:textId="31DD61D1" w:rsidR="00D1408E" w:rsidRPr="000B1FD6" w:rsidRDefault="00C650C3" w:rsidP="000B1FD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456A9A">
              <w:rPr>
                <w:rFonts w:ascii="Times New Roman" w:hAnsi="Times New Roman" w:cs="Times New Roman"/>
                <w:lang w:val="kk-KZ"/>
              </w:rPr>
              <w:t>Порядок проведения служебного расследования на предприятии.</w:t>
            </w:r>
            <w:r w:rsidR="00D1408E" w:rsidRPr="000B1FD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B09C9CD" w14:textId="77777777" w:rsidR="001B6AEF" w:rsidRDefault="009E7F56" w:rsidP="009E7F5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3.Порядок проведения внешнего анализа </w:t>
            </w:r>
            <w:r w:rsidRPr="00F6029B">
              <w:rPr>
                <w:rFonts w:ascii="Times New Roman" w:hAnsi="Times New Roman" w:cs="Times New Roman"/>
                <w:lang w:val="kk-KZ"/>
              </w:rPr>
              <w:t>коррупционных рисков.</w:t>
            </w:r>
            <w:r w:rsidRPr="000B1FD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4B2019A" w14:textId="1EA45FB9" w:rsidR="00724C88" w:rsidRPr="00420FA8" w:rsidRDefault="00724C88" w:rsidP="009E7F5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20FA8">
              <w:rPr>
                <w:rFonts w:ascii="Times New Roman" w:hAnsi="Times New Roman" w:cs="Times New Roman"/>
                <w:lang w:val="kk-KZ"/>
              </w:rPr>
              <w:t>4</w:t>
            </w:r>
            <w:r w:rsidRPr="00420FA8">
              <w:rPr>
                <w:rFonts w:ascii="Times New Roman" w:hAnsi="Times New Roman" w:cs="Times New Roman"/>
                <w:lang w:val="kk-KZ"/>
              </w:rPr>
              <w:t>.</w:t>
            </w:r>
            <w:r w:rsidR="00420FA8" w:rsidRPr="00420FA8">
              <w:rPr>
                <w:rFonts w:ascii="Times New Roman" w:eastAsia="Times New Roman" w:hAnsi="Times New Roman" w:cs="Times New Roman"/>
              </w:rPr>
              <w:t xml:space="preserve"> </w:t>
            </w:r>
            <w:r w:rsidR="00420FA8" w:rsidRPr="00420FA8">
              <w:rPr>
                <w:rFonts w:ascii="Times New Roman" w:eastAsia="Times New Roman" w:hAnsi="Times New Roman" w:cs="Times New Roman"/>
              </w:rPr>
              <w:t>По вопросам противодействия коррупции, конфликта интересов, соблюдения трудового законодательства и этических норм</w:t>
            </w:r>
            <w:r w:rsidRPr="00420FA8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14:paraId="49C1072D" w14:textId="77777777" w:rsidR="00CE0196" w:rsidRDefault="00CE0196" w:rsidP="00495A3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2A9C2474" w14:textId="741A6EBE" w:rsidR="00495A3C" w:rsidRPr="00495A3C" w:rsidRDefault="00495A3C" w:rsidP="00495A3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495A3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bookmarkStart w:id="0" w:name="_GoBack"/>
      <w:bookmarkEnd w:id="0"/>
    </w:p>
    <w:sectPr w:rsidR="00495A3C" w:rsidRPr="00495A3C" w:rsidSect="00611190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9044E"/>
    <w:multiLevelType w:val="hybridMultilevel"/>
    <w:tmpl w:val="1110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36426"/>
    <w:multiLevelType w:val="hybridMultilevel"/>
    <w:tmpl w:val="1110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F150F"/>
    <w:multiLevelType w:val="hybridMultilevel"/>
    <w:tmpl w:val="340619B4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3BD4FFB"/>
    <w:multiLevelType w:val="hybridMultilevel"/>
    <w:tmpl w:val="1D48D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955BA"/>
    <w:multiLevelType w:val="hybridMultilevel"/>
    <w:tmpl w:val="1110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456A6"/>
    <w:multiLevelType w:val="hybridMultilevel"/>
    <w:tmpl w:val="AD96F4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C06885"/>
    <w:multiLevelType w:val="hybridMultilevel"/>
    <w:tmpl w:val="F6BAF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F3909"/>
    <w:multiLevelType w:val="hybridMultilevel"/>
    <w:tmpl w:val="B7C810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701E80"/>
    <w:multiLevelType w:val="hybridMultilevel"/>
    <w:tmpl w:val="9E34D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D441A"/>
    <w:multiLevelType w:val="hybridMultilevel"/>
    <w:tmpl w:val="1110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31017"/>
    <w:multiLevelType w:val="hybridMultilevel"/>
    <w:tmpl w:val="D4D211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2C06C9"/>
    <w:multiLevelType w:val="hybridMultilevel"/>
    <w:tmpl w:val="06B4603E"/>
    <w:lvl w:ilvl="0" w:tplc="0419000F">
      <w:start w:val="1"/>
      <w:numFmt w:val="decimal"/>
      <w:lvlText w:val="%1."/>
      <w:lvlJc w:val="left"/>
      <w:pPr>
        <w:ind w:left="1997" w:hanging="360"/>
      </w:p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2" w15:restartNumberingAfterBreak="0">
    <w:nsid w:val="6EC82C76"/>
    <w:multiLevelType w:val="hybridMultilevel"/>
    <w:tmpl w:val="1110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B1D06"/>
    <w:multiLevelType w:val="hybridMultilevel"/>
    <w:tmpl w:val="297E23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A40B4A"/>
    <w:multiLevelType w:val="hybridMultilevel"/>
    <w:tmpl w:val="930CD15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2"/>
  </w:num>
  <w:num w:numId="5">
    <w:abstractNumId w:val="1"/>
  </w:num>
  <w:num w:numId="6">
    <w:abstractNumId w:val="7"/>
  </w:num>
  <w:num w:numId="7">
    <w:abstractNumId w:val="13"/>
  </w:num>
  <w:num w:numId="8">
    <w:abstractNumId w:val="10"/>
  </w:num>
  <w:num w:numId="9">
    <w:abstractNumId w:val="6"/>
  </w:num>
  <w:num w:numId="10">
    <w:abstractNumId w:val="5"/>
  </w:num>
  <w:num w:numId="11">
    <w:abstractNumId w:val="11"/>
  </w:num>
  <w:num w:numId="12">
    <w:abstractNumId w:val="3"/>
  </w:num>
  <w:num w:numId="13">
    <w:abstractNumId w:val="8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A03"/>
    <w:rsid w:val="00013D4C"/>
    <w:rsid w:val="00014682"/>
    <w:rsid w:val="0004120D"/>
    <w:rsid w:val="00070F41"/>
    <w:rsid w:val="000726E2"/>
    <w:rsid w:val="00074037"/>
    <w:rsid w:val="000A249E"/>
    <w:rsid w:val="000B1FD6"/>
    <w:rsid w:val="000D5114"/>
    <w:rsid w:val="0012349F"/>
    <w:rsid w:val="00153688"/>
    <w:rsid w:val="00177C96"/>
    <w:rsid w:val="001B0610"/>
    <w:rsid w:val="001B6AEF"/>
    <w:rsid w:val="002E38EB"/>
    <w:rsid w:val="002F059B"/>
    <w:rsid w:val="002F2738"/>
    <w:rsid w:val="00390EB6"/>
    <w:rsid w:val="003A172A"/>
    <w:rsid w:val="003A1CF6"/>
    <w:rsid w:val="003B5279"/>
    <w:rsid w:val="003D0113"/>
    <w:rsid w:val="003D3CBC"/>
    <w:rsid w:val="00420FA8"/>
    <w:rsid w:val="004426EF"/>
    <w:rsid w:val="004467E1"/>
    <w:rsid w:val="00456A9A"/>
    <w:rsid w:val="00464FED"/>
    <w:rsid w:val="00491B5D"/>
    <w:rsid w:val="00495A3C"/>
    <w:rsid w:val="004B5FFA"/>
    <w:rsid w:val="004B6C3E"/>
    <w:rsid w:val="004C0B7A"/>
    <w:rsid w:val="004F7A3F"/>
    <w:rsid w:val="00512AE5"/>
    <w:rsid w:val="00556194"/>
    <w:rsid w:val="005715A9"/>
    <w:rsid w:val="00572289"/>
    <w:rsid w:val="005C157A"/>
    <w:rsid w:val="005D09A8"/>
    <w:rsid w:val="00611190"/>
    <w:rsid w:val="006207AE"/>
    <w:rsid w:val="00626D3F"/>
    <w:rsid w:val="006B3A1E"/>
    <w:rsid w:val="006E4D61"/>
    <w:rsid w:val="006E767C"/>
    <w:rsid w:val="006F2ED3"/>
    <w:rsid w:val="00702E82"/>
    <w:rsid w:val="00724C88"/>
    <w:rsid w:val="00756C0E"/>
    <w:rsid w:val="00776B1C"/>
    <w:rsid w:val="007925CC"/>
    <w:rsid w:val="007B7AF5"/>
    <w:rsid w:val="007F4801"/>
    <w:rsid w:val="008458DF"/>
    <w:rsid w:val="008558F4"/>
    <w:rsid w:val="008617B8"/>
    <w:rsid w:val="00861CC2"/>
    <w:rsid w:val="008632FE"/>
    <w:rsid w:val="008D05DA"/>
    <w:rsid w:val="008F34F1"/>
    <w:rsid w:val="00954D9D"/>
    <w:rsid w:val="009704A8"/>
    <w:rsid w:val="009C3F09"/>
    <w:rsid w:val="009E7F56"/>
    <w:rsid w:val="00A21233"/>
    <w:rsid w:val="00A35832"/>
    <w:rsid w:val="00A5235B"/>
    <w:rsid w:val="00A85329"/>
    <w:rsid w:val="00AB2310"/>
    <w:rsid w:val="00AD098F"/>
    <w:rsid w:val="00AF0D40"/>
    <w:rsid w:val="00B03A03"/>
    <w:rsid w:val="00B30EAD"/>
    <w:rsid w:val="00B334D5"/>
    <w:rsid w:val="00B3652F"/>
    <w:rsid w:val="00B639F9"/>
    <w:rsid w:val="00B73662"/>
    <w:rsid w:val="00B9000E"/>
    <w:rsid w:val="00BC0E7C"/>
    <w:rsid w:val="00BD0849"/>
    <w:rsid w:val="00BE577D"/>
    <w:rsid w:val="00C341A9"/>
    <w:rsid w:val="00C650C3"/>
    <w:rsid w:val="00CE0196"/>
    <w:rsid w:val="00D1408E"/>
    <w:rsid w:val="00D3347E"/>
    <w:rsid w:val="00D378EE"/>
    <w:rsid w:val="00D46A98"/>
    <w:rsid w:val="00D625E3"/>
    <w:rsid w:val="00D81DB1"/>
    <w:rsid w:val="00D8416C"/>
    <w:rsid w:val="00D85DEC"/>
    <w:rsid w:val="00D948B3"/>
    <w:rsid w:val="00DA6F34"/>
    <w:rsid w:val="00DD7BA1"/>
    <w:rsid w:val="00DE0221"/>
    <w:rsid w:val="00E35F2A"/>
    <w:rsid w:val="00E67CF1"/>
    <w:rsid w:val="00E73EA2"/>
    <w:rsid w:val="00EC4ADE"/>
    <w:rsid w:val="00EF4EF7"/>
    <w:rsid w:val="00EF624C"/>
    <w:rsid w:val="00EF677B"/>
    <w:rsid w:val="00F0760A"/>
    <w:rsid w:val="00F57073"/>
    <w:rsid w:val="00F6029B"/>
    <w:rsid w:val="00FA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CC48"/>
  <w15:docId w15:val="{9660FF6F-8686-4411-9273-1E0C9AFF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408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3">
    <w:name w:val="heading 3"/>
    <w:basedOn w:val="a"/>
    <w:link w:val="30"/>
    <w:uiPriority w:val="9"/>
    <w:qFormat/>
    <w:rsid w:val="00D625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6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E4D61"/>
    <w:rPr>
      <w:color w:val="0563C1"/>
      <w:u w:val="single"/>
    </w:rPr>
  </w:style>
  <w:style w:type="character" w:customStyle="1" w:styleId="30">
    <w:name w:val="Заголовок 3 Знак"/>
    <w:basedOn w:val="a0"/>
    <w:link w:val="3"/>
    <w:uiPriority w:val="9"/>
    <w:rsid w:val="00D625E3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10">
    <w:name w:val="Заголовок 1 Знак"/>
    <w:basedOn w:val="a0"/>
    <w:link w:val="1"/>
    <w:rsid w:val="00D1408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ssykrm.kz/?p=20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sykrm.kz/?p=20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B011-A12B-4DAD-982F-658EAAC0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Ерасыл Жардемов</dc:creator>
  <cp:lastModifiedBy>usr1</cp:lastModifiedBy>
  <cp:revision>41</cp:revision>
  <cp:lastPrinted>2025-04-07T06:51:00Z</cp:lastPrinted>
  <dcterms:created xsi:type="dcterms:W3CDTF">2025-04-07T05:50:00Z</dcterms:created>
  <dcterms:modified xsi:type="dcterms:W3CDTF">2025-12-19T05:20:00Z</dcterms:modified>
</cp:coreProperties>
</file>